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3769BE70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D038FD">
        <w:rPr>
          <w:rFonts w:ascii="Arial" w:hAnsi="Arial"/>
          <w:sz w:val="28"/>
          <w:lang w:val="pt-BR"/>
        </w:rPr>
        <w:t>2</w:t>
      </w:r>
      <w:r w:rsidR="00E122D2">
        <w:rPr>
          <w:rFonts w:ascii="Arial" w:hAnsi="Arial"/>
          <w:sz w:val="28"/>
          <w:lang w:val="pt-BR"/>
        </w:rPr>
        <w:t>3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</w:t>
      </w:r>
      <w:r w:rsidR="00E122D2">
        <w:rPr>
          <w:rFonts w:ascii="Arial" w:hAnsi="Arial"/>
          <w:sz w:val="28"/>
          <w:lang w:val="pt-BR"/>
        </w:rPr>
        <w:t xml:space="preserve">      </w:t>
      </w:r>
      <w:r w:rsidR="00BF11B5">
        <w:rPr>
          <w:rFonts w:ascii="Arial" w:hAnsi="Arial"/>
          <w:sz w:val="28"/>
          <w:lang w:val="pt-BR"/>
        </w:rPr>
        <w:t xml:space="preserve">      </w:t>
      </w:r>
      <w:r w:rsidR="00B7136E">
        <w:rPr>
          <w:rFonts w:ascii="Arial" w:hAnsi="Arial"/>
          <w:sz w:val="28"/>
        </w:rPr>
        <w:t xml:space="preserve">Em, </w:t>
      </w:r>
      <w:r w:rsidR="00E122D2">
        <w:rPr>
          <w:rFonts w:ascii="Arial" w:hAnsi="Arial"/>
          <w:b w:val="0"/>
          <w:sz w:val="28"/>
          <w:lang w:val="pt-BR"/>
        </w:rPr>
        <w:t>02 de maio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23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4F946F3B" w:rsidR="00B7136E" w:rsidRDefault="00B7136E" w:rsidP="00E122D2">
      <w:pPr>
        <w:spacing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</w:t>
      </w:r>
      <w:bookmarkStart w:id="0" w:name="_Hlk133924989"/>
      <w:r>
        <w:rPr>
          <w:rFonts w:ascii="Arial" w:hAnsi="Arial"/>
        </w:rPr>
        <w:t>d</w:t>
      </w:r>
      <w:r w:rsidR="00E122D2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E122D2">
        <w:rPr>
          <w:rFonts w:ascii="Arial" w:hAnsi="Arial"/>
          <w:b/>
          <w:color w:val="000000" w:themeColor="text1"/>
        </w:rPr>
        <w:t>JOSÉ MEDEIROS DA SILVA</w:t>
      </w:r>
      <w:r w:rsidR="00D038FD">
        <w:rPr>
          <w:rFonts w:ascii="Arial" w:hAnsi="Arial"/>
        </w:rPr>
        <w:t>, mas conhecid</w:t>
      </w:r>
      <w:r w:rsidR="00E122D2">
        <w:rPr>
          <w:rFonts w:ascii="Arial" w:hAnsi="Arial"/>
        </w:rPr>
        <w:t>o</w:t>
      </w:r>
      <w:r w:rsidR="00D038FD">
        <w:rPr>
          <w:rFonts w:ascii="Arial" w:hAnsi="Arial"/>
        </w:rPr>
        <w:t xml:space="preserve"> por </w:t>
      </w:r>
      <w:r w:rsidR="00E122D2">
        <w:rPr>
          <w:rFonts w:ascii="Arial" w:hAnsi="Arial"/>
          <w:b/>
        </w:rPr>
        <w:t>DUDELO</w:t>
      </w:r>
      <w:r w:rsidR="00D038FD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E122D2">
        <w:rPr>
          <w:rFonts w:ascii="Arial" w:hAnsi="Arial"/>
        </w:rPr>
        <w:t>01 de maio</w:t>
      </w:r>
      <w:r w:rsidR="00CE4D8D">
        <w:rPr>
          <w:rFonts w:ascii="Arial" w:hAnsi="Arial"/>
        </w:rPr>
        <w:t xml:space="preserve"> de 20</w:t>
      </w:r>
      <w:r w:rsidR="00D038FD">
        <w:rPr>
          <w:rFonts w:ascii="Arial" w:hAnsi="Arial"/>
        </w:rPr>
        <w:t>23</w:t>
      </w:r>
      <w:bookmarkEnd w:id="0"/>
      <w:r w:rsidRPr="003B4128">
        <w:rPr>
          <w:rFonts w:ascii="Arial" w:hAnsi="Arial"/>
        </w:rPr>
        <w:t>.</w:t>
      </w:r>
    </w:p>
    <w:p w14:paraId="689C5F7E" w14:textId="77777777" w:rsidR="00A638B4" w:rsidRDefault="00A638B4" w:rsidP="00E122D2">
      <w:pPr>
        <w:spacing w:line="360" w:lineRule="auto"/>
        <w:ind w:firstLine="720"/>
        <w:jc w:val="both"/>
        <w:rPr>
          <w:rFonts w:ascii="Arial" w:hAnsi="Arial"/>
        </w:rPr>
      </w:pPr>
    </w:p>
    <w:p w14:paraId="520864E6" w14:textId="35A3B8CA" w:rsidR="00B7136E" w:rsidRDefault="00B7136E" w:rsidP="00E122D2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97D98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E122D2">
        <w:rPr>
          <w:rFonts w:ascii="Arial" w:hAnsi="Arial"/>
        </w:rPr>
        <w:t>o</w:t>
      </w:r>
      <w:r>
        <w:rPr>
          <w:rFonts w:ascii="Arial" w:hAnsi="Arial"/>
        </w:rPr>
        <w:t xml:space="preserve"> amig</w:t>
      </w:r>
      <w:r w:rsidR="00E122D2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E122D2">
        <w:rPr>
          <w:rFonts w:ascii="Arial" w:hAnsi="Arial"/>
          <w:b/>
        </w:rPr>
        <w:t>DUDELO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E122D2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E122D2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E122D2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4CCEC5B1" w14:textId="7AB49A97" w:rsidR="008F5B7B" w:rsidRDefault="00C06180" w:rsidP="00E122D2">
      <w:pPr>
        <w:spacing w:line="360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  <w:r w:rsidR="00E122D2">
        <w:rPr>
          <w:rFonts w:ascii="Arial" w:hAnsi="Arial"/>
        </w:rPr>
        <w:t xml:space="preserve"> </w:t>
      </w:r>
      <w:r w:rsidR="00D21F62" w:rsidRPr="00F73046">
        <w:rPr>
          <w:rFonts w:ascii="Arial" w:hAnsi="Arial"/>
        </w:rPr>
        <w:t>É preciso transformar o luto em uma luta pela vida e pela felicidade, e transformar a dor em saudade e serenidade</w:t>
      </w:r>
      <w:r w:rsidR="00F62267" w:rsidRPr="00F73046">
        <w:rPr>
          <w:rFonts w:ascii="Arial" w:hAnsi="Arial"/>
        </w:rPr>
        <w:t>.</w:t>
      </w:r>
    </w:p>
    <w:p w14:paraId="33830453" w14:textId="77777777" w:rsidR="008F5B7B" w:rsidRPr="00F73046" w:rsidRDefault="008F5B7B" w:rsidP="00E122D2">
      <w:pPr>
        <w:spacing w:line="360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E122D2">
      <w:pPr>
        <w:spacing w:line="360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E122D2">
      <w:pPr>
        <w:spacing w:line="360" w:lineRule="auto"/>
        <w:ind w:firstLine="720"/>
        <w:jc w:val="both"/>
        <w:rPr>
          <w:rFonts w:ascii="Arial" w:hAnsi="Arial"/>
        </w:rPr>
      </w:pPr>
    </w:p>
    <w:p w14:paraId="611C4536" w14:textId="573AF57C" w:rsidR="00B7136E" w:rsidRDefault="00B7136E" w:rsidP="00E122D2">
      <w:pPr>
        <w:spacing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E122D2">
        <w:rPr>
          <w:rFonts w:ascii="Arial" w:hAnsi="Arial"/>
        </w:rPr>
        <w:t>02 de maio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23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B6D13" w14:textId="77777777" w:rsidR="00DC45E8" w:rsidRDefault="00DC45E8">
      <w:r>
        <w:separator/>
      </w:r>
    </w:p>
  </w:endnote>
  <w:endnote w:type="continuationSeparator" w:id="0">
    <w:p w14:paraId="41F1E402" w14:textId="77777777" w:rsidR="00DC45E8" w:rsidRDefault="00DC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C434" w14:textId="77777777" w:rsidR="00DC45E8" w:rsidRDefault="00DC45E8">
      <w:r>
        <w:separator/>
      </w:r>
    </w:p>
  </w:footnote>
  <w:footnote w:type="continuationSeparator" w:id="0">
    <w:p w14:paraId="45C9E2A2" w14:textId="77777777" w:rsidR="00DC45E8" w:rsidRDefault="00DC4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13A2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97C0D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38FD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45E8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122D2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F8B70E38-F8FD-484D-AB91-E7500FFA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710CB-7E54-465E-91FF-DD064718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2023-05-02T15:58:00Z</cp:lastPrinted>
  <dcterms:created xsi:type="dcterms:W3CDTF">2023-05-02T15:55:00Z</dcterms:created>
  <dcterms:modified xsi:type="dcterms:W3CDTF">2023-05-02T16:05:00Z</dcterms:modified>
</cp:coreProperties>
</file>