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A5303F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666E5D">
        <w:rPr>
          <w:rFonts w:ascii="Arial" w:hAnsi="Arial"/>
          <w:sz w:val="28"/>
          <w:lang w:val="pt-BR"/>
        </w:rPr>
        <w:t>3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45B283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2B16D2">
        <w:rPr>
          <w:rFonts w:ascii="Arial" w:hAnsi="Arial"/>
          <w:b/>
          <w:color w:val="000000" w:themeColor="text1"/>
        </w:rPr>
        <w:t>JORGE LUIZ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1754E">
        <w:rPr>
          <w:rFonts w:ascii="Arial" w:hAnsi="Arial"/>
        </w:rPr>
        <w:t>03</w:t>
      </w:r>
      <w:r w:rsidR="006219A8">
        <w:rPr>
          <w:rFonts w:ascii="Arial" w:hAnsi="Arial"/>
        </w:rPr>
        <w:t xml:space="preserve"> de </w:t>
      </w:r>
      <w:r w:rsidR="00E1754E">
        <w:rPr>
          <w:rFonts w:ascii="Arial" w:hAnsi="Arial"/>
        </w:rPr>
        <w:t>Janei</w:t>
      </w:r>
      <w:r w:rsidR="00C45BB9">
        <w:rPr>
          <w:rFonts w:ascii="Arial" w:hAnsi="Arial"/>
        </w:rPr>
        <w:t>r</w:t>
      </w:r>
      <w:r w:rsidR="003D1DB6">
        <w:rPr>
          <w:rFonts w:ascii="Arial" w:hAnsi="Arial"/>
        </w:rPr>
        <w:t>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2E495FE5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2B16D2">
        <w:rPr>
          <w:rFonts w:ascii="Arial" w:hAnsi="Arial"/>
          <w:b/>
          <w:color w:val="000000" w:themeColor="text1"/>
        </w:rPr>
        <w:t>JORGE LUIZ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FC5823">
        <w:rPr>
          <w:rFonts w:ascii="Arial" w:hAnsi="Arial"/>
        </w:rPr>
        <w:t>do qual</w:t>
      </w:r>
      <w:bookmarkStart w:id="0" w:name="_GoBack"/>
      <w:bookmarkEnd w:id="0"/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2B16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B16D2">
        <w:rPr>
          <w:rFonts w:ascii="Arial" w:hAnsi="Arial"/>
        </w:rPr>
        <w:t>o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lastRenderedPageBreak/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782D9" w14:textId="77777777" w:rsidR="00AF5D3D" w:rsidRDefault="00AF5D3D">
      <w:r>
        <w:separator/>
      </w:r>
    </w:p>
  </w:endnote>
  <w:endnote w:type="continuationSeparator" w:id="0">
    <w:p w14:paraId="749E2835" w14:textId="77777777" w:rsidR="00AF5D3D" w:rsidRDefault="00AF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E7F9D" w14:textId="77777777" w:rsidR="00AF5D3D" w:rsidRDefault="00AF5D3D">
      <w:r>
        <w:separator/>
      </w:r>
    </w:p>
  </w:footnote>
  <w:footnote w:type="continuationSeparator" w:id="0">
    <w:p w14:paraId="3053AD60" w14:textId="77777777" w:rsidR="00AF5D3D" w:rsidRDefault="00AF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F5D3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5D3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F5D3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5D3D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5823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FE20-AF65-44B5-B203-88698448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2019-02-11T13:37:00Z</cp:lastPrinted>
  <dcterms:created xsi:type="dcterms:W3CDTF">2025-02-21T12:56:00Z</dcterms:created>
  <dcterms:modified xsi:type="dcterms:W3CDTF">2025-02-21T13:12:00Z</dcterms:modified>
</cp:coreProperties>
</file>