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27" w:rsidRDefault="00E44B9C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  <w:r w:rsidRPr="00CA40AF">
        <w:rPr>
          <w:sz w:val="24"/>
          <w:szCs w:val="24"/>
        </w:rPr>
        <w:t xml:space="preserve">Ata da </w:t>
      </w:r>
      <w:r w:rsidR="003F57BD" w:rsidRPr="00CA40AF">
        <w:rPr>
          <w:sz w:val="24"/>
          <w:szCs w:val="24"/>
        </w:rPr>
        <w:t>1</w:t>
      </w:r>
      <w:r w:rsidRPr="00CA40AF">
        <w:rPr>
          <w:sz w:val="24"/>
          <w:szCs w:val="24"/>
        </w:rPr>
        <w:t>ª (</w:t>
      </w:r>
      <w:r w:rsidR="003F57BD" w:rsidRPr="00CA40AF">
        <w:rPr>
          <w:sz w:val="24"/>
          <w:szCs w:val="24"/>
        </w:rPr>
        <w:t>primeira</w:t>
      </w:r>
      <w:r w:rsidRPr="00CA40AF">
        <w:rPr>
          <w:sz w:val="24"/>
          <w:szCs w:val="24"/>
        </w:rPr>
        <w:t>) Reunião da</w:t>
      </w:r>
      <w:r w:rsidR="003F57BD" w:rsidRPr="00CA40AF">
        <w:rPr>
          <w:sz w:val="24"/>
          <w:szCs w:val="24"/>
        </w:rPr>
        <w:t>s Comissões</w:t>
      </w:r>
      <w:r w:rsidRPr="00CA40AF">
        <w:rPr>
          <w:sz w:val="24"/>
          <w:szCs w:val="24"/>
        </w:rPr>
        <w:t xml:space="preserve"> de Constituição, Justiça e</w:t>
      </w:r>
      <w:r w:rsidRPr="00CA40AF">
        <w:rPr>
          <w:spacing w:val="40"/>
          <w:sz w:val="24"/>
          <w:szCs w:val="24"/>
        </w:rPr>
        <w:t xml:space="preserve"> </w:t>
      </w:r>
      <w:r w:rsidRPr="00CA40AF">
        <w:rPr>
          <w:sz w:val="24"/>
          <w:szCs w:val="24"/>
        </w:rPr>
        <w:t>Redação Final</w:t>
      </w:r>
      <w:r w:rsidR="00DB3AF5" w:rsidRPr="00CA40AF">
        <w:rPr>
          <w:sz w:val="24"/>
          <w:szCs w:val="24"/>
        </w:rPr>
        <w:t>,</w:t>
      </w:r>
      <w:r w:rsidRPr="00CA40AF">
        <w:rPr>
          <w:sz w:val="24"/>
          <w:szCs w:val="24"/>
        </w:rPr>
        <w:t xml:space="preserve"> </w:t>
      </w:r>
      <w:r w:rsidR="00DB3AF5" w:rsidRPr="00CA40AF">
        <w:rPr>
          <w:sz w:val="24"/>
          <w:szCs w:val="24"/>
        </w:rPr>
        <w:t xml:space="preserve">Comissão de Finanças e Orçamento e Comissão de </w:t>
      </w:r>
      <w:r w:rsidR="00682AB4" w:rsidRPr="00CA40AF">
        <w:rPr>
          <w:sz w:val="24"/>
          <w:szCs w:val="24"/>
        </w:rPr>
        <w:t xml:space="preserve">Educação, </w:t>
      </w:r>
      <w:r w:rsidR="00DB3AF5" w:rsidRPr="00CA40AF">
        <w:rPr>
          <w:sz w:val="24"/>
          <w:szCs w:val="24"/>
        </w:rPr>
        <w:t>Cultura,</w:t>
      </w:r>
      <w:r w:rsidR="00682AB4">
        <w:rPr>
          <w:sz w:val="24"/>
          <w:szCs w:val="24"/>
        </w:rPr>
        <w:t xml:space="preserve"> </w:t>
      </w:r>
      <w:r w:rsidR="00DB3AF5" w:rsidRPr="00CA40AF">
        <w:rPr>
          <w:sz w:val="24"/>
          <w:szCs w:val="24"/>
        </w:rPr>
        <w:t xml:space="preserve">Saúde e Assistência </w:t>
      </w:r>
      <w:r w:rsidRPr="00CA40AF">
        <w:rPr>
          <w:sz w:val="24"/>
          <w:szCs w:val="24"/>
        </w:rPr>
        <w:t xml:space="preserve">da Câmara Municipal de Carnaúba dos Dantas/RN, Estado do Rio Grande do Norte realizada aos </w:t>
      </w:r>
      <w:r w:rsidR="003F57BD" w:rsidRPr="00CA40AF">
        <w:rPr>
          <w:sz w:val="24"/>
          <w:szCs w:val="24"/>
        </w:rPr>
        <w:t>28</w:t>
      </w:r>
      <w:r w:rsidRPr="00CA40AF">
        <w:rPr>
          <w:sz w:val="24"/>
          <w:szCs w:val="24"/>
        </w:rPr>
        <w:t xml:space="preserve"> (vinte e </w:t>
      </w:r>
      <w:r w:rsidR="003F57BD" w:rsidRPr="00CA40AF">
        <w:rPr>
          <w:sz w:val="24"/>
          <w:szCs w:val="24"/>
        </w:rPr>
        <w:t>oit</w:t>
      </w:r>
      <w:r w:rsidRPr="00CA40AF">
        <w:rPr>
          <w:sz w:val="24"/>
          <w:szCs w:val="24"/>
        </w:rPr>
        <w:t xml:space="preserve">o) dias do mês </w:t>
      </w:r>
      <w:r w:rsidR="003F57BD" w:rsidRPr="00CA40AF">
        <w:rPr>
          <w:sz w:val="24"/>
          <w:szCs w:val="24"/>
        </w:rPr>
        <w:t>fevereiro</w:t>
      </w:r>
      <w:r w:rsidRPr="00CA40AF">
        <w:rPr>
          <w:sz w:val="24"/>
          <w:szCs w:val="24"/>
        </w:rPr>
        <w:t xml:space="preserve"> de 202</w:t>
      </w:r>
      <w:r w:rsidR="003F57BD" w:rsidRPr="00CA40AF">
        <w:rPr>
          <w:sz w:val="24"/>
          <w:szCs w:val="24"/>
        </w:rPr>
        <w:t>5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(dois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mil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e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vinte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e</w:t>
      </w:r>
      <w:r w:rsidRPr="00CA40AF">
        <w:rPr>
          <w:spacing w:val="-2"/>
          <w:sz w:val="24"/>
          <w:szCs w:val="24"/>
        </w:rPr>
        <w:t xml:space="preserve"> </w:t>
      </w:r>
      <w:r w:rsidR="003F57BD" w:rsidRPr="00CA40AF">
        <w:rPr>
          <w:sz w:val="24"/>
          <w:szCs w:val="24"/>
        </w:rPr>
        <w:t>cinco</w:t>
      </w:r>
      <w:r w:rsidRPr="00CA40AF">
        <w:rPr>
          <w:sz w:val="24"/>
          <w:szCs w:val="24"/>
        </w:rPr>
        <w:t>)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as 10:00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(dez)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horas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na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Sala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dos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vereadores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da Câmara</w:t>
      </w:r>
      <w:r w:rsidRPr="00CA40AF">
        <w:rPr>
          <w:spacing w:val="75"/>
          <w:sz w:val="24"/>
          <w:szCs w:val="24"/>
        </w:rPr>
        <w:t xml:space="preserve"> </w:t>
      </w:r>
      <w:r w:rsidRPr="00CA40AF">
        <w:rPr>
          <w:sz w:val="24"/>
          <w:szCs w:val="24"/>
        </w:rPr>
        <w:t>Municipal</w:t>
      </w:r>
      <w:r w:rsidRPr="00CA40AF">
        <w:rPr>
          <w:spacing w:val="74"/>
          <w:sz w:val="24"/>
          <w:szCs w:val="24"/>
        </w:rPr>
        <w:t xml:space="preserve"> </w:t>
      </w:r>
      <w:r w:rsidRPr="00CA40AF">
        <w:rPr>
          <w:sz w:val="24"/>
          <w:szCs w:val="24"/>
        </w:rPr>
        <w:t>desta</w:t>
      </w:r>
      <w:r w:rsidRPr="00CA40AF">
        <w:rPr>
          <w:spacing w:val="75"/>
          <w:sz w:val="24"/>
          <w:szCs w:val="24"/>
        </w:rPr>
        <w:t xml:space="preserve"> </w:t>
      </w:r>
      <w:r w:rsidRPr="00CA40AF">
        <w:rPr>
          <w:sz w:val="24"/>
          <w:szCs w:val="24"/>
        </w:rPr>
        <w:t>cidade,</w:t>
      </w:r>
      <w:r w:rsidRPr="00CA40AF">
        <w:rPr>
          <w:spacing w:val="74"/>
          <w:sz w:val="24"/>
          <w:szCs w:val="24"/>
        </w:rPr>
        <w:t xml:space="preserve"> </w:t>
      </w:r>
      <w:r w:rsidRPr="00CA40AF">
        <w:rPr>
          <w:sz w:val="24"/>
          <w:szCs w:val="24"/>
        </w:rPr>
        <w:t>Estado</w:t>
      </w:r>
      <w:r w:rsidRPr="00CA40AF">
        <w:rPr>
          <w:spacing w:val="75"/>
          <w:sz w:val="24"/>
          <w:szCs w:val="24"/>
        </w:rPr>
        <w:t xml:space="preserve"> </w:t>
      </w:r>
      <w:r w:rsidRPr="00CA40AF">
        <w:rPr>
          <w:sz w:val="24"/>
          <w:szCs w:val="24"/>
        </w:rPr>
        <w:t>do</w:t>
      </w:r>
      <w:r w:rsidRPr="00CA40AF">
        <w:rPr>
          <w:spacing w:val="76"/>
          <w:sz w:val="24"/>
          <w:szCs w:val="24"/>
        </w:rPr>
        <w:t xml:space="preserve"> </w:t>
      </w:r>
      <w:r w:rsidRPr="00CA40AF">
        <w:rPr>
          <w:sz w:val="24"/>
          <w:szCs w:val="24"/>
        </w:rPr>
        <w:t>Rio</w:t>
      </w:r>
      <w:r w:rsidRPr="00CA40AF">
        <w:rPr>
          <w:spacing w:val="75"/>
          <w:sz w:val="24"/>
          <w:szCs w:val="24"/>
        </w:rPr>
        <w:t xml:space="preserve"> </w:t>
      </w:r>
      <w:r w:rsidRPr="00CA40AF">
        <w:rPr>
          <w:sz w:val="24"/>
          <w:szCs w:val="24"/>
        </w:rPr>
        <w:t>Grande</w:t>
      </w:r>
      <w:r w:rsidRPr="00CA40AF">
        <w:rPr>
          <w:spacing w:val="76"/>
          <w:sz w:val="24"/>
          <w:szCs w:val="24"/>
        </w:rPr>
        <w:t xml:space="preserve"> </w:t>
      </w:r>
      <w:r w:rsidRPr="00CA40AF">
        <w:rPr>
          <w:sz w:val="24"/>
          <w:szCs w:val="24"/>
        </w:rPr>
        <w:t>do</w:t>
      </w:r>
      <w:r w:rsidRPr="00CA40AF">
        <w:rPr>
          <w:spacing w:val="76"/>
          <w:sz w:val="24"/>
          <w:szCs w:val="24"/>
        </w:rPr>
        <w:t xml:space="preserve"> </w:t>
      </w:r>
      <w:r w:rsidRPr="00CA40AF">
        <w:rPr>
          <w:sz w:val="24"/>
          <w:szCs w:val="24"/>
        </w:rPr>
        <w:t>Norte.</w:t>
      </w:r>
      <w:r w:rsidRPr="00CA40AF">
        <w:rPr>
          <w:spacing w:val="74"/>
          <w:sz w:val="24"/>
          <w:szCs w:val="24"/>
        </w:rPr>
        <w:t xml:space="preserve"> </w:t>
      </w:r>
      <w:r w:rsidRPr="00CA40AF">
        <w:rPr>
          <w:sz w:val="24"/>
          <w:szCs w:val="24"/>
        </w:rPr>
        <w:t>Fez-se presente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os</w:t>
      </w:r>
      <w:r w:rsidRPr="00CA40AF">
        <w:rPr>
          <w:sz w:val="24"/>
          <w:szCs w:val="24"/>
        </w:rPr>
        <w:tab/>
      </w:r>
      <w:r w:rsidRPr="00CA40AF">
        <w:rPr>
          <w:spacing w:val="-2"/>
          <w:sz w:val="24"/>
          <w:szCs w:val="24"/>
        </w:rPr>
        <w:t>integrantes</w:t>
      </w:r>
      <w:r w:rsidR="00CA40AF" w:rsidRPr="00CA40AF">
        <w:rPr>
          <w:sz w:val="24"/>
          <w:szCs w:val="24"/>
        </w:rPr>
        <w:t xml:space="preserve"> </w:t>
      </w:r>
      <w:r w:rsidR="003F57BD" w:rsidRPr="00CA40AF">
        <w:rPr>
          <w:spacing w:val="-2"/>
          <w:sz w:val="24"/>
          <w:szCs w:val="24"/>
        </w:rPr>
        <w:t xml:space="preserve">das </w:t>
      </w:r>
      <w:r w:rsidRPr="00CA40AF">
        <w:rPr>
          <w:sz w:val="24"/>
          <w:szCs w:val="24"/>
        </w:rPr>
        <w:t>comiss</w:t>
      </w:r>
      <w:r w:rsidR="003F57BD" w:rsidRPr="00CA40AF">
        <w:rPr>
          <w:sz w:val="24"/>
          <w:szCs w:val="24"/>
        </w:rPr>
        <w:t>ões</w:t>
      </w:r>
      <w:r w:rsidRPr="00CA40AF">
        <w:rPr>
          <w:sz w:val="24"/>
          <w:szCs w:val="24"/>
        </w:rPr>
        <w:t>:</w:t>
      </w:r>
      <w:r w:rsidRPr="00CA40AF">
        <w:rPr>
          <w:spacing w:val="80"/>
          <w:sz w:val="24"/>
          <w:szCs w:val="24"/>
        </w:rPr>
        <w:t xml:space="preserve"> </w:t>
      </w:r>
      <w:r w:rsidR="00CA40AF" w:rsidRPr="00CA40AF">
        <w:rPr>
          <w:sz w:val="24"/>
          <w:szCs w:val="24"/>
        </w:rPr>
        <w:t>Bárbara</w:t>
      </w:r>
      <w:r w:rsidRPr="00CA40AF">
        <w:rPr>
          <w:spacing w:val="80"/>
          <w:sz w:val="24"/>
          <w:szCs w:val="24"/>
        </w:rPr>
        <w:t xml:space="preserve"> </w:t>
      </w:r>
      <w:r w:rsidR="00CA40AF">
        <w:rPr>
          <w:sz w:val="24"/>
          <w:szCs w:val="24"/>
        </w:rPr>
        <w:t xml:space="preserve">de </w:t>
      </w:r>
      <w:r w:rsidRPr="00CA40AF">
        <w:rPr>
          <w:sz w:val="24"/>
          <w:szCs w:val="24"/>
        </w:rPr>
        <w:t>Medeiros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Dantas</w:t>
      </w:r>
      <w:r w:rsidR="00CA40AF" w:rsidRPr="00CA40AF">
        <w:rPr>
          <w:sz w:val="24"/>
          <w:szCs w:val="24"/>
        </w:rPr>
        <w:t>,</w:t>
      </w:r>
      <w:r w:rsidRPr="00CA40AF">
        <w:rPr>
          <w:sz w:val="24"/>
          <w:szCs w:val="24"/>
        </w:rPr>
        <w:t xml:space="preserve"> </w:t>
      </w:r>
      <w:r w:rsidR="00CA40AF" w:rsidRPr="00CA40AF">
        <w:rPr>
          <w:sz w:val="24"/>
          <w:szCs w:val="24"/>
        </w:rPr>
        <w:t>José Gilvan</w:t>
      </w:r>
      <w:r w:rsidR="00CA40AF" w:rsidRPr="00CA40AF">
        <w:rPr>
          <w:spacing w:val="37"/>
          <w:sz w:val="24"/>
          <w:szCs w:val="24"/>
        </w:rPr>
        <w:t xml:space="preserve"> </w:t>
      </w:r>
      <w:r w:rsidRPr="00CA40AF">
        <w:rPr>
          <w:sz w:val="24"/>
          <w:szCs w:val="24"/>
        </w:rPr>
        <w:t>Dantas</w:t>
      </w:r>
      <w:r w:rsidR="00CA40AF" w:rsidRPr="00CA40AF">
        <w:rPr>
          <w:sz w:val="24"/>
          <w:szCs w:val="24"/>
        </w:rPr>
        <w:t>,</w:t>
      </w:r>
      <w:r w:rsidRPr="00CA40AF">
        <w:rPr>
          <w:spacing w:val="38"/>
          <w:sz w:val="24"/>
          <w:szCs w:val="24"/>
        </w:rPr>
        <w:t xml:space="preserve"> </w:t>
      </w:r>
      <w:r w:rsidR="00CA40AF" w:rsidRPr="00CA40AF">
        <w:rPr>
          <w:sz w:val="24"/>
          <w:szCs w:val="24"/>
        </w:rPr>
        <w:t>Maria das Vitórias Bezerra D</w:t>
      </w:r>
      <w:r w:rsidR="00CA40AF" w:rsidRPr="00CA40AF">
        <w:rPr>
          <w:sz w:val="24"/>
          <w:szCs w:val="24"/>
        </w:rPr>
        <w:t>antas</w:t>
      </w:r>
      <w:r w:rsidR="00CA40AF" w:rsidRPr="00CA40AF">
        <w:rPr>
          <w:sz w:val="24"/>
          <w:szCs w:val="24"/>
        </w:rPr>
        <w:t>,</w:t>
      </w:r>
      <w:r w:rsidR="00682AB4">
        <w:rPr>
          <w:sz w:val="24"/>
          <w:szCs w:val="24"/>
        </w:rPr>
        <w:t xml:space="preserve"> </w:t>
      </w:r>
      <w:r w:rsidR="00CA40AF" w:rsidRPr="00CA40AF">
        <w:rPr>
          <w:sz w:val="24"/>
          <w:szCs w:val="24"/>
        </w:rPr>
        <w:t xml:space="preserve">Jemmifran da Silva </w:t>
      </w:r>
      <w:r w:rsidR="00682AB4" w:rsidRPr="00CA40AF">
        <w:rPr>
          <w:sz w:val="24"/>
          <w:szCs w:val="24"/>
        </w:rPr>
        <w:t xml:space="preserve">Dantas, </w:t>
      </w:r>
      <w:r w:rsidR="00CA40AF" w:rsidRPr="00CA40AF">
        <w:rPr>
          <w:sz w:val="24"/>
          <w:szCs w:val="24"/>
        </w:rPr>
        <w:t xml:space="preserve">Jardel Dantas da </w:t>
      </w:r>
      <w:r w:rsidR="00682AB4" w:rsidRPr="00CA40AF">
        <w:rPr>
          <w:sz w:val="24"/>
          <w:szCs w:val="24"/>
        </w:rPr>
        <w:t xml:space="preserve">Silva, </w:t>
      </w:r>
      <w:r w:rsidR="00CA40AF" w:rsidRPr="00CA40AF">
        <w:rPr>
          <w:sz w:val="24"/>
          <w:szCs w:val="24"/>
        </w:rPr>
        <w:t>José Lúcio Silva e Luciano Francimáro Dantas</w:t>
      </w:r>
      <w:r w:rsidRPr="00CA40AF">
        <w:rPr>
          <w:sz w:val="24"/>
          <w:szCs w:val="24"/>
        </w:rPr>
        <w:t xml:space="preserve"> No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início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da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reunião,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o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assessor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jurídico,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solicitou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que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os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>membros</w:t>
      </w:r>
      <w:r w:rsidRPr="00CA40AF">
        <w:rPr>
          <w:spacing w:val="80"/>
          <w:sz w:val="24"/>
          <w:szCs w:val="24"/>
        </w:rPr>
        <w:t xml:space="preserve"> </w:t>
      </w:r>
      <w:r w:rsidRPr="00CA40AF">
        <w:rPr>
          <w:sz w:val="24"/>
          <w:szCs w:val="24"/>
        </w:rPr>
        <w:t xml:space="preserve">da comissão procedessem com a análise do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ORDINÁRIA 004/2025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DA </w:t>
      </w:r>
      <w:r w:rsidR="003F57BD" w:rsidRPr="00CA40AF">
        <w:rPr>
          <w:rFonts w:ascii="Arial" w:hAnsi="Arial" w:cs="Arial"/>
          <w:b/>
          <w:sz w:val="24"/>
          <w:szCs w:val="24"/>
        </w:rPr>
        <w:t>MESA DIRETORA</w:t>
      </w:r>
      <w:r w:rsidR="003F57BD" w:rsidRPr="00CA40AF">
        <w:rPr>
          <w:rFonts w:ascii="Arial" w:hAnsi="Arial" w:cs="Arial"/>
          <w:sz w:val="24"/>
          <w:szCs w:val="24"/>
        </w:rPr>
        <w:t>, QUE R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EVOGA O ART. 20 E A TABELA II DO ANEXO I DA LEI ORDINÁRIA Nº 885/2015, DISPÕE SOBRE AS VIAGENS OFICIAIS E REGULAMENTA A CONCESSÃO DE DIÁRIAS AOS VEREADORES, SECRETÁRIOS COMISSIONADOS E SERVIDORES NO ÂMBITO DO PODER LEGISLATIVO DO MUNICÍPIO DE CARNAÚBA DOS DANTAS/RN E DÁ OUTRAS PROVID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ÊNCIAS E DÁ OUTRAS PROVIDÊNCIAS;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ORDINÁRIA 005/2025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DOS EDIS 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JEMMIFRAN DA SILVA DANTAS, JOSÉ GILVAN DANTAS, JOSÉ LÚCIO SILVA, MARFRAN DE MEDEIROS SANTOS E MARIA DAS VITÓRIAS BEZERRA DANTAS, </w:t>
      </w:r>
      <w:r w:rsidR="003F57BD" w:rsidRPr="00CA40AF">
        <w:rPr>
          <w:rFonts w:ascii="Arial" w:hAnsi="Arial" w:cs="Arial"/>
          <w:sz w:val="24"/>
          <w:szCs w:val="24"/>
        </w:rPr>
        <w:t xml:space="preserve">QUE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DISPÕE SOBRE A DENOMINAÇÃO DO COMPLEXO ESPORTIVO ARENINHA MÁRCIO JOSÉ DE OLIVEIRA D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ANTAS, E DÁ OUTRAS PROVIDÊNCIAS;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ORDINÁRIA 006/2025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="003F57BD" w:rsidRPr="00CA40AF">
        <w:rPr>
          <w:rFonts w:ascii="Arial" w:hAnsi="Arial" w:cs="Arial"/>
          <w:sz w:val="24"/>
          <w:szCs w:val="24"/>
        </w:rPr>
        <w:t>DA EDIL</w:t>
      </w:r>
      <w:proofErr w:type="gramEnd"/>
      <w:r w:rsidR="003F57BD" w:rsidRPr="00CA40AF">
        <w:rPr>
          <w:rFonts w:ascii="Arial" w:hAnsi="Arial" w:cs="Arial"/>
          <w:sz w:val="24"/>
          <w:szCs w:val="24"/>
        </w:rPr>
        <w:t xml:space="preserve"> 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MARLI DE MEDEIROS DANTAS, </w:t>
      </w:r>
      <w:r w:rsidR="003F57BD" w:rsidRPr="00CA40AF">
        <w:rPr>
          <w:rFonts w:ascii="Arial" w:hAnsi="Arial" w:cs="Arial"/>
          <w:sz w:val="24"/>
          <w:szCs w:val="24"/>
        </w:rPr>
        <w:t xml:space="preserve">QUE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DISPÕE SOBRE A DENOMINAÇÃO DA SEDE DO PODER EXECUTIVO COMO PALÁCIO MUNICIPAL VALDEMAR CÂNDIDO DE MED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EIROS, E DÁ OUTRAS PROVIDÊNCIAS;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ORDINÁRIA 007/2025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DA EDIL 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BÁRBABRA DE MEDEIROS DANTAS, </w:t>
      </w:r>
      <w:r w:rsidR="003F57BD" w:rsidRPr="00CA40AF">
        <w:rPr>
          <w:rFonts w:ascii="Arial" w:hAnsi="Arial" w:cs="Arial"/>
          <w:sz w:val="24"/>
          <w:szCs w:val="24"/>
        </w:rPr>
        <w:t xml:space="preserve">QUE </w:t>
      </w:r>
      <w:r w:rsidR="00B80A41">
        <w:rPr>
          <w:rFonts w:ascii="Arial" w:hAnsi="Arial" w:cs="Arial"/>
          <w:color w:val="212529"/>
          <w:sz w:val="24"/>
          <w:szCs w:val="24"/>
        </w:rPr>
        <w:t>DISPÕ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E SOBRE DENOMINAÇÃO OFICIAL DAS LOCALIDADES PRÓXIMAS AO SÍTIO GALO, ZONA RURAL DE CARNAÚBA DOS DANTAS/RN, COMO: COMUNIDADE/SITIO ESPERA E COMUNIDADE/SITIO GALO, AMBAS NO AMBITO DO MUNICÍPIO DE CARNAUBA DOS DANT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AS/RN, E DÁ OUTRAS PROVIDÊNCIAS;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ORDINÁRIA 008/2025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DO 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EXECUTIVO, </w:t>
      </w:r>
      <w:r w:rsidR="003F57BD" w:rsidRPr="00CA40AF">
        <w:rPr>
          <w:rFonts w:ascii="Arial" w:hAnsi="Arial" w:cs="Arial"/>
          <w:sz w:val="24"/>
          <w:szCs w:val="24"/>
        </w:rPr>
        <w:t xml:space="preserve">QUE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DISPÕE SOBRE A INSTITUIÇÃO DA GRATIFICAÇÃO ESPECÍFICA DO PROGRAMA NACIONAL DE QUALIFICAÇÃO DA ASSISTÊNCIA FARMACÊUTICA (QUALIFAR-SUS) NO MUNICÍPIO DE CARNAÚBA DOS DAN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TAS/RN E DÁ OUTRAS PROVIDÊNCIAS;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lastRenderedPageBreak/>
        <w:t>LEI ORDINÁRIA 009/2025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DO 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EXECUTIVO, </w:t>
      </w:r>
      <w:r w:rsidR="003F57BD" w:rsidRPr="00CA40AF">
        <w:rPr>
          <w:rFonts w:ascii="Arial" w:hAnsi="Arial" w:cs="Arial"/>
          <w:sz w:val="24"/>
          <w:szCs w:val="24"/>
        </w:rPr>
        <w:t xml:space="preserve">QUE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REGULAMENTA O REGIME E O VALOR DO RESPECTIVO ADICIONAL POR PLANTÃO EVENTUAL DOS SERVIDORES QUE EXERCEM SUA CARGA HORÁRIA EM REGIME DE P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LANTÃO E DÁ OUTRAS PROVIDÊNCIAS;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ORDINÁRIA 010/2025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DO 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EXECUTIVO, </w:t>
      </w:r>
      <w:r w:rsidR="003F57BD" w:rsidRPr="00CA40AF">
        <w:rPr>
          <w:rFonts w:ascii="Arial" w:hAnsi="Arial" w:cs="Arial"/>
          <w:sz w:val="24"/>
          <w:szCs w:val="24"/>
        </w:rPr>
        <w:t xml:space="preserve">QUE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REGULAMENTA, NO ÂMBITO DO MUNICÍPIO DE CARNAÚBDA DOS DANTAS/RN, O INCENTIVO FINANCEIRO POR DESEMPENHO AOS PROFISSIONAIS DA ATENÇÃO PRIMÁRIA À SAÚDE PARA AS ESTRATÉGIA DE SAÚDE DA FAMÍLIA – ESF, ESTRATÉGIA DE SAÚDE BUCAL – ESB, EQUIPE MULTIPROFISSIONAL – EMULTI, NA FORMA ESTABELECIDA PELA PORTARIA Nº 3.493/2024, DO MINISTÉRIO DA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SAÚDE, E DÁ OUTRAS PROVIDÊNCIAS;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COMPLEMENTAR 004/2025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DO 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EXECUTIVO, </w:t>
      </w:r>
      <w:r w:rsidR="003F57BD" w:rsidRPr="00CA40AF">
        <w:rPr>
          <w:rFonts w:ascii="Arial" w:hAnsi="Arial" w:cs="Arial"/>
          <w:sz w:val="24"/>
          <w:szCs w:val="24"/>
        </w:rPr>
        <w:t xml:space="preserve">QUE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ALTERA A LEI MUNICIPAL Nº 692/2011 PARA CRIAR CARGOS EM COMISSÃO E FUNÇÕES GRATIFICADAS NO ÂMBITO DO PODER EXECUTIVO DO MUNICÍPIO DE CARNAÚBA DOS DAN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TAS-RN E DÁ OUTRAS PROVIDÊNCIAS e </w:t>
      </w:r>
      <w:r w:rsidR="003F57BD" w:rsidRPr="00CA40AF">
        <w:rPr>
          <w:rFonts w:ascii="Arial" w:hAnsi="Arial" w:cs="Arial"/>
          <w:b/>
          <w:sz w:val="24"/>
          <w:szCs w:val="24"/>
          <w:u w:val="single"/>
        </w:rPr>
        <w:t>PROJETO DE LEI COMPLEMENTAR 005/2025</w:t>
      </w:r>
      <w:r w:rsidR="003F57BD" w:rsidRPr="00CA40AF">
        <w:rPr>
          <w:rFonts w:ascii="Arial" w:hAnsi="Arial" w:cs="Arial"/>
          <w:b/>
          <w:sz w:val="24"/>
          <w:szCs w:val="24"/>
        </w:rPr>
        <w:t xml:space="preserve"> – </w:t>
      </w:r>
      <w:r w:rsidR="003F57BD" w:rsidRPr="00CA40AF">
        <w:rPr>
          <w:rFonts w:ascii="Arial" w:hAnsi="Arial" w:cs="Arial"/>
          <w:sz w:val="24"/>
          <w:szCs w:val="24"/>
        </w:rPr>
        <w:t xml:space="preserve">DE AUTORIA DA </w:t>
      </w:r>
      <w:r w:rsidR="003F57BD" w:rsidRPr="00CA40AF">
        <w:rPr>
          <w:rFonts w:ascii="Arial" w:hAnsi="Arial" w:cs="Arial"/>
          <w:b/>
          <w:sz w:val="24"/>
          <w:szCs w:val="24"/>
        </w:rPr>
        <w:t>MESA DIRETORA</w:t>
      </w:r>
      <w:r w:rsidR="003F57BD" w:rsidRPr="00CA40AF">
        <w:rPr>
          <w:rFonts w:ascii="Arial" w:hAnsi="Arial" w:cs="Arial"/>
          <w:sz w:val="24"/>
          <w:szCs w:val="24"/>
        </w:rPr>
        <w:t xml:space="preserve">, QUE 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>ALTERA O ANEXO II DA LEI COMPLEMENTAR MUNICIPAL Nº 41/2023, ALTERANDO O QUADRO GERAL DE CARGOS PERMANENTES DOS SERVIDORES EFETIVOS DA CÂMARA MUNICIPAL DE ACORDO COM A NECESSIDADE DA ADMINISTRAÇÃO P</w:t>
      </w:r>
      <w:r w:rsidR="003F57BD" w:rsidRPr="00CA40AF">
        <w:rPr>
          <w:rFonts w:ascii="Arial" w:hAnsi="Arial" w:cs="Arial"/>
          <w:color w:val="212529"/>
          <w:sz w:val="24"/>
          <w:szCs w:val="24"/>
        </w:rPr>
        <w:t xml:space="preserve">ÚBLICA E DÁ OUTRAS PROVIDÊNCIAS. </w:t>
      </w:r>
      <w:r w:rsidR="005B4F88">
        <w:rPr>
          <w:sz w:val="24"/>
          <w:szCs w:val="24"/>
        </w:rPr>
        <w:t xml:space="preserve">Após análise </w:t>
      </w:r>
      <w:r w:rsidR="00682AB4">
        <w:rPr>
          <w:sz w:val="24"/>
          <w:szCs w:val="24"/>
        </w:rPr>
        <w:t>de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todos os projetos</w:t>
      </w:r>
      <w:r w:rsidR="00CA40AF">
        <w:rPr>
          <w:sz w:val="24"/>
          <w:szCs w:val="24"/>
        </w:rPr>
        <w:t xml:space="preserve"> os vereadores Marli Dantas,Ja</w:t>
      </w:r>
      <w:r w:rsidR="005B4F88">
        <w:rPr>
          <w:sz w:val="24"/>
          <w:szCs w:val="24"/>
        </w:rPr>
        <w:t>r</w:t>
      </w:r>
      <w:r w:rsidR="00CA40AF">
        <w:rPr>
          <w:sz w:val="24"/>
          <w:szCs w:val="24"/>
        </w:rPr>
        <w:t>del Dantas,</w:t>
      </w:r>
      <w:r w:rsidR="005B4F88">
        <w:rPr>
          <w:sz w:val="24"/>
          <w:szCs w:val="24"/>
        </w:rPr>
        <w:t>Luciano Francimáro e Bárbara Medeiros</w:t>
      </w:r>
      <w:r w:rsidRPr="00CA40AF">
        <w:rPr>
          <w:sz w:val="24"/>
          <w:szCs w:val="24"/>
        </w:rPr>
        <w:t xml:space="preserve"> foram</w:t>
      </w:r>
      <w:r w:rsidR="005B4F88">
        <w:rPr>
          <w:sz w:val="24"/>
          <w:szCs w:val="24"/>
        </w:rPr>
        <w:t xml:space="preserve"> contrários ao </w:t>
      </w:r>
      <w:r w:rsidR="005B4F88" w:rsidRPr="005B4F88">
        <w:rPr>
          <w:b/>
          <w:sz w:val="24"/>
          <w:szCs w:val="24"/>
        </w:rPr>
        <w:t>projeto de Lei Ordinário nº 004/2025</w:t>
      </w:r>
      <w:r w:rsidR="005B4F88">
        <w:rPr>
          <w:sz w:val="24"/>
          <w:szCs w:val="24"/>
        </w:rPr>
        <w:t xml:space="preserve"> e </w:t>
      </w:r>
      <w:r w:rsidR="005B4F88" w:rsidRPr="005B4F88">
        <w:rPr>
          <w:b/>
          <w:sz w:val="24"/>
          <w:szCs w:val="24"/>
        </w:rPr>
        <w:t>Projeto de Lei Complementar nº 005/2025</w:t>
      </w:r>
      <w:r w:rsidR="005B4F88">
        <w:rPr>
          <w:b/>
          <w:sz w:val="24"/>
          <w:szCs w:val="24"/>
        </w:rPr>
        <w:t>.</w:t>
      </w:r>
      <w:r w:rsidR="005B4F88" w:rsidRPr="00682AB4">
        <w:rPr>
          <w:sz w:val="24"/>
          <w:szCs w:val="24"/>
        </w:rPr>
        <w:t>Quanto aos outros projetos todos</w:t>
      </w:r>
      <w:r w:rsidRPr="00CA40AF">
        <w:rPr>
          <w:sz w:val="24"/>
          <w:szCs w:val="24"/>
        </w:rPr>
        <w:t xml:space="preserve"> </w:t>
      </w:r>
      <w:r w:rsidR="00231DF3">
        <w:rPr>
          <w:sz w:val="24"/>
          <w:szCs w:val="24"/>
        </w:rPr>
        <w:t>foram favoráveis aos pareceres. Os Presidentes devolveram os projetos para ser discutido e votado com o voto individual dos 09 (nove) vereadores desta Casa Le</w:t>
      </w:r>
      <w:r w:rsidR="00AD081D">
        <w:rPr>
          <w:sz w:val="24"/>
          <w:szCs w:val="24"/>
        </w:rPr>
        <w:t>gislativa para aprovação fi</w:t>
      </w:r>
      <w:r w:rsidR="00231DF3">
        <w:rPr>
          <w:sz w:val="24"/>
          <w:szCs w:val="24"/>
        </w:rPr>
        <w:t>nal.</w:t>
      </w:r>
      <w:r w:rsidR="00AD081D">
        <w:rPr>
          <w:sz w:val="24"/>
          <w:szCs w:val="24"/>
        </w:rPr>
        <w:t>Nada mais havendo a tratar os senhores Presidentes encerraram juntamente com os membros das comissões.</w:t>
      </w:r>
      <w:r w:rsidRPr="00CA40AF">
        <w:rPr>
          <w:sz w:val="24"/>
          <w:szCs w:val="24"/>
        </w:rPr>
        <w:t xml:space="preserve"> </w:t>
      </w:r>
      <w:r w:rsidR="00AD081D">
        <w:rPr>
          <w:sz w:val="24"/>
          <w:szCs w:val="24"/>
        </w:rPr>
        <w:t>Eu José Gilvan Dantas</w:t>
      </w:r>
      <w:r w:rsidRPr="00CA40AF">
        <w:rPr>
          <w:sz w:val="24"/>
          <w:szCs w:val="24"/>
        </w:rPr>
        <w:t>- Relator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desta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Comissão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lavrei-a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no</w:t>
      </w:r>
      <w:r w:rsidRPr="00CA40AF">
        <w:rPr>
          <w:spacing w:val="-2"/>
          <w:sz w:val="24"/>
          <w:szCs w:val="24"/>
        </w:rPr>
        <w:t xml:space="preserve"> </w:t>
      </w:r>
      <w:r w:rsidR="00AD081D">
        <w:rPr>
          <w:sz w:val="24"/>
          <w:szCs w:val="24"/>
        </w:rPr>
        <w:t>dia 28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de</w:t>
      </w:r>
      <w:r w:rsidR="00AD081D">
        <w:rPr>
          <w:sz w:val="24"/>
          <w:szCs w:val="24"/>
        </w:rPr>
        <w:t xml:space="preserve"> fevereiro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de</w:t>
      </w:r>
      <w:r w:rsidRPr="00CA40AF">
        <w:rPr>
          <w:spacing w:val="-1"/>
          <w:sz w:val="24"/>
          <w:szCs w:val="24"/>
        </w:rPr>
        <w:t xml:space="preserve"> </w:t>
      </w:r>
      <w:r w:rsidRPr="00CA40AF">
        <w:rPr>
          <w:sz w:val="24"/>
          <w:szCs w:val="24"/>
        </w:rPr>
        <w:t>202</w:t>
      </w:r>
      <w:r w:rsidR="00AD081D">
        <w:rPr>
          <w:sz w:val="24"/>
          <w:szCs w:val="24"/>
        </w:rPr>
        <w:t xml:space="preserve">5 </w:t>
      </w:r>
      <w:r w:rsidRPr="00CA40AF">
        <w:rPr>
          <w:sz w:val="24"/>
          <w:szCs w:val="24"/>
        </w:rPr>
        <w:t>que,</w:t>
      </w:r>
      <w:r w:rsidRPr="00CA40AF">
        <w:rPr>
          <w:spacing w:val="-2"/>
          <w:sz w:val="24"/>
          <w:szCs w:val="24"/>
        </w:rPr>
        <w:t xml:space="preserve"> </w:t>
      </w:r>
      <w:r w:rsidRPr="00CA40AF">
        <w:rPr>
          <w:sz w:val="24"/>
          <w:szCs w:val="24"/>
        </w:rPr>
        <w:t>após</w:t>
      </w:r>
      <w:r w:rsidRPr="00CA40AF">
        <w:rPr>
          <w:spacing w:val="-3"/>
          <w:sz w:val="24"/>
          <w:szCs w:val="24"/>
        </w:rPr>
        <w:t xml:space="preserve"> </w:t>
      </w:r>
      <w:r w:rsidRPr="00CA40AF">
        <w:rPr>
          <w:sz w:val="24"/>
          <w:szCs w:val="24"/>
        </w:rPr>
        <w:t>lida e aprovada, será assinada pelos membros presentes.</w:t>
      </w:r>
    </w:p>
    <w:p w:rsidR="00AD081D" w:rsidRDefault="00AD081D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:rsidR="00AD081D" w:rsidRDefault="00AD081D" w:rsidP="003F57BD">
      <w:pPr>
        <w:tabs>
          <w:tab w:val="left" w:pos="1134"/>
          <w:tab w:val="left" w:pos="1701"/>
        </w:tabs>
        <w:spacing w:line="360" w:lineRule="auto"/>
        <w:jc w:val="both"/>
        <w:rPr>
          <w:sz w:val="24"/>
          <w:szCs w:val="24"/>
        </w:rPr>
      </w:pPr>
    </w:p>
    <w:p w:rsidR="00AD081D" w:rsidRDefault="00AD081D" w:rsidP="00682AB4">
      <w:pPr>
        <w:tabs>
          <w:tab w:val="left" w:pos="1134"/>
          <w:tab w:val="left" w:pos="170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Bárbara Medeiros Dantas  Presidente                </w:t>
      </w:r>
    </w:p>
    <w:p w:rsidR="00AD081D" w:rsidRDefault="00AD081D" w:rsidP="00682AB4">
      <w:pPr>
        <w:tabs>
          <w:tab w:val="left" w:pos="1134"/>
          <w:tab w:val="left" w:pos="170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José Gilvan </w:t>
      </w:r>
      <w:r w:rsidR="00682AB4">
        <w:rPr>
          <w:sz w:val="24"/>
          <w:szCs w:val="24"/>
        </w:rPr>
        <w:t xml:space="preserve">Dantas </w:t>
      </w:r>
      <w:r>
        <w:rPr>
          <w:sz w:val="24"/>
          <w:szCs w:val="24"/>
        </w:rPr>
        <w:t>Relator</w:t>
      </w:r>
    </w:p>
    <w:p w:rsidR="00AD081D" w:rsidRDefault="00AD081D" w:rsidP="00682AB4">
      <w:pPr>
        <w:tabs>
          <w:tab w:val="left" w:pos="1134"/>
          <w:tab w:val="left" w:pos="170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Maria das Vitórias Bezerra Dantas  Secretária e Presidente</w:t>
      </w:r>
    </w:p>
    <w:p w:rsidR="00AD081D" w:rsidRDefault="00AD081D" w:rsidP="00682AB4">
      <w:pPr>
        <w:tabs>
          <w:tab w:val="left" w:pos="1134"/>
          <w:tab w:val="left" w:pos="170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José Lúcio Silva</w:t>
      </w:r>
      <w:bookmarkStart w:id="0" w:name="_GoBack"/>
      <w:bookmarkEnd w:id="0"/>
      <w:r>
        <w:rPr>
          <w:sz w:val="24"/>
          <w:szCs w:val="24"/>
        </w:rPr>
        <w:t xml:space="preserve">  Relator</w:t>
      </w:r>
    </w:p>
    <w:p w:rsidR="00AD081D" w:rsidRDefault="00AD081D" w:rsidP="00682AB4">
      <w:pPr>
        <w:tabs>
          <w:tab w:val="left" w:pos="1134"/>
          <w:tab w:val="left" w:pos="170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Luciano Francimaro Dantas   </w:t>
      </w:r>
      <w:r w:rsidR="00682AB4">
        <w:rPr>
          <w:sz w:val="24"/>
          <w:szCs w:val="24"/>
        </w:rPr>
        <w:t>Secretário</w:t>
      </w:r>
    </w:p>
    <w:p w:rsidR="00682AB4" w:rsidRDefault="00682AB4" w:rsidP="00682AB4">
      <w:pPr>
        <w:tabs>
          <w:tab w:val="left" w:pos="1134"/>
          <w:tab w:val="left" w:pos="170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Jemmifran  da Silva Dantas   Presidente</w:t>
      </w:r>
    </w:p>
    <w:p w:rsidR="00682AB4" w:rsidRPr="00CA40AF" w:rsidRDefault="00682AB4" w:rsidP="00682AB4">
      <w:pPr>
        <w:tabs>
          <w:tab w:val="left" w:pos="1134"/>
          <w:tab w:val="left" w:pos="170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Jardel Dantas da Silva  Secretário </w:t>
      </w:r>
    </w:p>
    <w:sectPr w:rsidR="00682AB4" w:rsidRPr="00CA40AF" w:rsidSect="003F57BD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7627"/>
    <w:rsid w:val="00231DF3"/>
    <w:rsid w:val="003F57BD"/>
    <w:rsid w:val="005B4F88"/>
    <w:rsid w:val="00682AB4"/>
    <w:rsid w:val="00917627"/>
    <w:rsid w:val="00AD081D"/>
    <w:rsid w:val="00B80A41"/>
    <w:rsid w:val="00CA40AF"/>
    <w:rsid w:val="00DB3AF5"/>
    <w:rsid w:val="00E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 Câmara</cp:lastModifiedBy>
  <cp:revision>3</cp:revision>
  <dcterms:created xsi:type="dcterms:W3CDTF">2025-03-07T13:35:00Z</dcterms:created>
  <dcterms:modified xsi:type="dcterms:W3CDTF">2025-03-07T15:40:00Z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