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B62A" w14:textId="017A309A" w:rsidR="00B977E6" w:rsidRPr="004707ED" w:rsidRDefault="00917E3A" w:rsidP="004707ED">
      <w:pPr>
        <w:pStyle w:val="Ttulo5"/>
        <w:jc w:val="both"/>
        <w:rPr>
          <w:rFonts w:ascii="Cambria" w:hAnsi="Cambria" w:cs="Arial"/>
          <w:i w:val="0"/>
          <w:iCs w:val="0"/>
          <w:sz w:val="24"/>
          <w:szCs w:val="22"/>
        </w:rPr>
      </w:pPr>
      <w:r w:rsidRPr="004707ED">
        <w:rPr>
          <w:rFonts w:ascii="Cambria" w:hAnsi="Cambria" w:cs="Arial"/>
          <w:i w:val="0"/>
          <w:iCs w:val="0"/>
          <w:sz w:val="24"/>
          <w:szCs w:val="22"/>
        </w:rPr>
        <w:t xml:space="preserve">PROJETO DE </w:t>
      </w:r>
      <w:r w:rsidR="002A2B3F" w:rsidRPr="004707ED">
        <w:rPr>
          <w:rFonts w:ascii="Cambria" w:hAnsi="Cambria" w:cs="Arial"/>
          <w:i w:val="0"/>
          <w:iCs w:val="0"/>
          <w:sz w:val="24"/>
          <w:szCs w:val="22"/>
        </w:rPr>
        <w:t xml:space="preserve">DECRETO LEGISLATIVO Nº </w:t>
      </w:r>
      <w:r w:rsidR="00D57628" w:rsidRPr="004707ED">
        <w:rPr>
          <w:rFonts w:ascii="Cambria" w:hAnsi="Cambria" w:cs="Arial"/>
          <w:i w:val="0"/>
          <w:iCs w:val="0"/>
          <w:sz w:val="24"/>
          <w:szCs w:val="22"/>
          <w:lang w:val="pt-BR"/>
        </w:rPr>
        <w:t>002</w:t>
      </w:r>
      <w:r w:rsidR="00B977E6" w:rsidRPr="004707ED">
        <w:rPr>
          <w:rFonts w:ascii="Cambria" w:hAnsi="Cambria" w:cs="Arial"/>
          <w:i w:val="0"/>
          <w:iCs w:val="0"/>
          <w:sz w:val="24"/>
          <w:szCs w:val="22"/>
        </w:rPr>
        <w:t>/20</w:t>
      </w:r>
      <w:r w:rsidR="00FE488D" w:rsidRPr="004707ED">
        <w:rPr>
          <w:rFonts w:ascii="Cambria" w:hAnsi="Cambria" w:cs="Arial"/>
          <w:i w:val="0"/>
          <w:iCs w:val="0"/>
          <w:sz w:val="24"/>
          <w:szCs w:val="22"/>
          <w:lang w:val="pt-BR"/>
        </w:rPr>
        <w:t>2</w:t>
      </w:r>
      <w:r w:rsidR="7AC40D71" w:rsidRPr="004707ED">
        <w:rPr>
          <w:rFonts w:ascii="Cambria" w:hAnsi="Cambria" w:cs="Arial"/>
          <w:i w:val="0"/>
          <w:iCs w:val="0"/>
          <w:sz w:val="24"/>
          <w:szCs w:val="22"/>
          <w:lang w:val="pt-BR"/>
        </w:rPr>
        <w:t>5</w:t>
      </w:r>
      <w:r w:rsidRPr="004707ED">
        <w:rPr>
          <w:rFonts w:ascii="Cambria" w:hAnsi="Cambria"/>
          <w:sz w:val="28"/>
        </w:rPr>
        <w:tab/>
      </w:r>
      <w:r w:rsidR="00620D53" w:rsidRPr="004707ED">
        <w:rPr>
          <w:rFonts w:ascii="Cambria" w:hAnsi="Cambria" w:cs="Arial"/>
          <w:i w:val="0"/>
          <w:iCs w:val="0"/>
          <w:sz w:val="24"/>
          <w:szCs w:val="22"/>
        </w:rPr>
        <w:t xml:space="preserve"> </w:t>
      </w:r>
      <w:r w:rsidR="004707ED">
        <w:rPr>
          <w:rFonts w:ascii="Cambria" w:hAnsi="Cambria" w:cs="Arial"/>
          <w:i w:val="0"/>
          <w:iCs w:val="0"/>
          <w:sz w:val="24"/>
          <w:szCs w:val="22"/>
        </w:rPr>
        <w:t xml:space="preserve">               </w:t>
      </w:r>
      <w:r w:rsidR="00B977E6" w:rsidRPr="004707ED">
        <w:rPr>
          <w:rFonts w:ascii="Cambria" w:hAnsi="Cambria" w:cs="Arial"/>
          <w:i w:val="0"/>
          <w:iCs w:val="0"/>
          <w:sz w:val="24"/>
          <w:szCs w:val="22"/>
        </w:rPr>
        <w:t>Em,</w:t>
      </w:r>
      <w:r w:rsidR="00D57628" w:rsidRPr="004707ED">
        <w:rPr>
          <w:rFonts w:ascii="Cambria" w:hAnsi="Cambria" w:cs="Arial"/>
          <w:i w:val="0"/>
          <w:iCs w:val="0"/>
          <w:sz w:val="24"/>
          <w:szCs w:val="22"/>
          <w:lang w:val="pt-BR"/>
        </w:rPr>
        <w:t xml:space="preserve"> 02</w:t>
      </w:r>
      <w:r w:rsidR="00B977E6" w:rsidRPr="004707ED">
        <w:rPr>
          <w:rFonts w:ascii="Cambria" w:hAnsi="Cambria" w:cs="Arial"/>
          <w:i w:val="0"/>
          <w:iCs w:val="0"/>
          <w:sz w:val="24"/>
          <w:szCs w:val="22"/>
        </w:rPr>
        <w:t xml:space="preserve"> </w:t>
      </w:r>
      <w:r w:rsidR="0A63DE3F" w:rsidRPr="004707ED">
        <w:rPr>
          <w:rFonts w:ascii="Cambria" w:hAnsi="Cambria" w:cs="Arial"/>
          <w:i w:val="0"/>
          <w:iCs w:val="0"/>
          <w:sz w:val="24"/>
          <w:szCs w:val="22"/>
        </w:rPr>
        <w:t>de abril de 2025</w:t>
      </w:r>
    </w:p>
    <w:p w14:paraId="672A6659" w14:textId="77777777" w:rsidR="00B977E6" w:rsidRPr="004707ED" w:rsidRDefault="00B977E6" w:rsidP="0086441F">
      <w:pPr>
        <w:pStyle w:val="Recuodecorpodetexto"/>
        <w:ind w:left="360" w:firstLine="0"/>
        <w:jc w:val="both"/>
        <w:rPr>
          <w:rFonts w:ascii="Cambria" w:hAnsi="Cambria" w:cs="Arial"/>
          <w:b/>
          <w:bCs/>
          <w:sz w:val="22"/>
          <w:szCs w:val="22"/>
        </w:rPr>
      </w:pPr>
    </w:p>
    <w:p w14:paraId="0890096F" w14:textId="60661E6D" w:rsidR="00B977E6" w:rsidRPr="004707ED" w:rsidRDefault="00E0796A" w:rsidP="008C6B2C">
      <w:pPr>
        <w:pStyle w:val="Recuodecorpodetexto"/>
        <w:spacing w:line="276" w:lineRule="auto"/>
        <w:ind w:left="5103" w:firstLine="0"/>
        <w:jc w:val="both"/>
        <w:rPr>
          <w:rFonts w:ascii="Cambria" w:hAnsi="Cambria" w:cs="Arial"/>
          <w:sz w:val="22"/>
          <w:szCs w:val="22"/>
        </w:rPr>
      </w:pPr>
      <w:r w:rsidRPr="004707ED">
        <w:rPr>
          <w:rFonts w:ascii="Cambria" w:hAnsi="Cambria" w:cs="Arial"/>
          <w:b/>
          <w:bCs/>
          <w:sz w:val="22"/>
          <w:szCs w:val="22"/>
        </w:rPr>
        <w:t xml:space="preserve"> </w:t>
      </w:r>
      <w:r w:rsidRPr="004707ED">
        <w:rPr>
          <w:rFonts w:ascii="Cambria" w:hAnsi="Cambria" w:cs="Arial"/>
          <w:sz w:val="22"/>
          <w:szCs w:val="22"/>
        </w:rPr>
        <w:t>“</w:t>
      </w:r>
      <w:r w:rsidRPr="004707ED">
        <w:rPr>
          <w:rFonts w:ascii="Cambria" w:hAnsi="Cambria" w:cs="Arial"/>
        </w:rPr>
        <w:t xml:space="preserve">CONCEDE TÍTULO DE </w:t>
      </w:r>
      <w:r w:rsidR="00EA2870" w:rsidRPr="004707ED">
        <w:rPr>
          <w:rFonts w:ascii="Cambria" w:hAnsi="Cambria" w:cs="Arial"/>
          <w:lang w:val="pt-BR"/>
        </w:rPr>
        <w:t xml:space="preserve">CIDADÃO </w:t>
      </w:r>
      <w:r w:rsidRPr="004707ED">
        <w:rPr>
          <w:rFonts w:ascii="Cambria" w:hAnsi="Cambria" w:cs="Arial"/>
        </w:rPr>
        <w:t>CARNAUBENSE A</w:t>
      </w:r>
      <w:r w:rsidR="14EE61D1" w:rsidRPr="004707ED">
        <w:rPr>
          <w:rFonts w:ascii="Cambria" w:hAnsi="Cambria" w:cs="Arial"/>
        </w:rPr>
        <w:t>O SENHOR BRUNO BELLARMINO,</w:t>
      </w:r>
      <w:r w:rsidR="00A310EB" w:rsidRPr="004707ED">
        <w:rPr>
          <w:rFonts w:ascii="Cambria" w:hAnsi="Cambria" w:cs="Arial"/>
        </w:rPr>
        <w:t xml:space="preserve"> </w:t>
      </w:r>
      <w:r w:rsidR="00B977E6" w:rsidRPr="004707ED">
        <w:rPr>
          <w:rFonts w:ascii="Cambria" w:hAnsi="Cambria" w:cs="Arial"/>
        </w:rPr>
        <w:t>E DÁ OUTRAS PROVIDÊNCIAS</w:t>
      </w:r>
      <w:r w:rsidR="00B977E6" w:rsidRPr="004707ED">
        <w:rPr>
          <w:rFonts w:ascii="Cambria" w:hAnsi="Cambria" w:cs="Arial"/>
          <w:sz w:val="22"/>
          <w:szCs w:val="22"/>
        </w:rPr>
        <w:t>”.</w:t>
      </w:r>
    </w:p>
    <w:p w14:paraId="0A37501D" w14:textId="77777777" w:rsidR="00B977E6" w:rsidRPr="004707ED" w:rsidRDefault="00B977E6" w:rsidP="00094D5C">
      <w:pPr>
        <w:pStyle w:val="Recuodecorpodetexto"/>
        <w:spacing w:line="276" w:lineRule="auto"/>
        <w:ind w:left="360" w:firstLine="0"/>
        <w:jc w:val="both"/>
        <w:rPr>
          <w:rFonts w:ascii="Cambria" w:hAnsi="Cambria" w:cs="Arial"/>
          <w:sz w:val="22"/>
          <w:szCs w:val="22"/>
        </w:rPr>
      </w:pPr>
    </w:p>
    <w:p w14:paraId="5DAB6C7B" w14:textId="77777777" w:rsidR="00FE488D" w:rsidRPr="004707ED" w:rsidRDefault="00FE488D" w:rsidP="00094D5C">
      <w:pPr>
        <w:pStyle w:val="Recuodecorpodetexto"/>
        <w:spacing w:line="276" w:lineRule="auto"/>
        <w:ind w:left="360" w:firstLine="0"/>
        <w:jc w:val="both"/>
        <w:rPr>
          <w:rFonts w:ascii="Cambria" w:hAnsi="Cambria" w:cs="Arial"/>
          <w:b/>
          <w:bCs/>
          <w:sz w:val="22"/>
          <w:szCs w:val="22"/>
        </w:rPr>
      </w:pPr>
    </w:p>
    <w:p w14:paraId="727A0999" w14:textId="77777777" w:rsidR="002D7C9A" w:rsidRPr="003A4CA7" w:rsidRDefault="00B977E6" w:rsidP="002D7C9A">
      <w:pPr>
        <w:tabs>
          <w:tab w:val="left" w:pos="900"/>
        </w:tabs>
        <w:spacing w:line="360" w:lineRule="auto"/>
        <w:ind w:left="360"/>
        <w:jc w:val="both"/>
        <w:rPr>
          <w:rFonts w:ascii="Cambria" w:hAnsi="Cambria" w:cs="Arial"/>
        </w:rPr>
      </w:pPr>
      <w:r w:rsidRPr="004707ED">
        <w:rPr>
          <w:rFonts w:ascii="Cambria" w:hAnsi="Cambria" w:cs="Arial"/>
          <w:sz w:val="22"/>
          <w:szCs w:val="22"/>
        </w:rPr>
        <w:tab/>
      </w:r>
      <w:r w:rsidR="002D7C9A" w:rsidRPr="0019154E">
        <w:rPr>
          <w:rFonts w:ascii="Cambria" w:hAnsi="Cambria" w:cs="Arial"/>
          <w:b/>
          <w:bCs/>
        </w:rPr>
        <w:t>A MESA DIRETORA DA CÂMARA MUNICIPAL DE CARNAÚBA DOS DANTAS/RN,</w:t>
      </w:r>
      <w:r w:rsidR="002D7C9A" w:rsidRPr="0019154E">
        <w:rPr>
          <w:rFonts w:ascii="Cambria" w:hAnsi="Cambria" w:cs="Arial"/>
        </w:rPr>
        <w:t xml:space="preserve"> no uso de suas atribuições legais previstas nos “Art. 53, Parágrafo Único, d” do Regimento Interno, combinado com “art. 29, XVI” da Lei Orgânica Municipal e, tendo em vista proposta da Edil </w:t>
      </w:r>
      <w:r w:rsidR="002D7C9A" w:rsidRPr="002F455E">
        <w:rPr>
          <w:rFonts w:ascii="Cambria" w:hAnsi="Cambria" w:cs="Arial"/>
          <w:b/>
          <w:bCs/>
        </w:rPr>
        <w:t>BÁRBARA DE MEDEIROS DANTAS</w:t>
      </w:r>
      <w:r w:rsidR="002D7C9A" w:rsidRPr="0019154E">
        <w:rPr>
          <w:rFonts w:ascii="Cambria" w:hAnsi="Cambria" w:cs="Arial"/>
        </w:rPr>
        <w:t>, depois de ouvido o Plenário.</w:t>
      </w:r>
    </w:p>
    <w:p w14:paraId="02EB378F" w14:textId="4ECF2692" w:rsidR="00FE488D" w:rsidRPr="004707ED" w:rsidRDefault="00FE488D" w:rsidP="008C6B2C">
      <w:pPr>
        <w:tabs>
          <w:tab w:val="left" w:pos="900"/>
        </w:tabs>
        <w:spacing w:line="360" w:lineRule="auto"/>
        <w:ind w:left="360"/>
        <w:jc w:val="both"/>
        <w:rPr>
          <w:rFonts w:ascii="Cambria" w:hAnsi="Cambria" w:cs="Arial"/>
        </w:rPr>
      </w:pPr>
    </w:p>
    <w:p w14:paraId="710F90AB" w14:textId="77777777" w:rsidR="00B977E6" w:rsidRPr="004707ED" w:rsidRDefault="00B977E6" w:rsidP="008C6B2C">
      <w:pPr>
        <w:tabs>
          <w:tab w:val="left" w:pos="900"/>
        </w:tabs>
        <w:spacing w:line="360" w:lineRule="auto"/>
        <w:ind w:left="360"/>
        <w:jc w:val="both"/>
        <w:rPr>
          <w:rFonts w:ascii="Cambria" w:hAnsi="Cambria" w:cs="Arial"/>
        </w:rPr>
      </w:pPr>
      <w:r w:rsidRPr="004707ED">
        <w:rPr>
          <w:rFonts w:ascii="Cambria" w:hAnsi="Cambria" w:cs="Arial"/>
        </w:rPr>
        <w:tab/>
      </w:r>
      <w:r w:rsidRPr="004707ED">
        <w:rPr>
          <w:rFonts w:ascii="Cambria" w:hAnsi="Cambria" w:cs="Arial"/>
          <w:b/>
          <w:bCs/>
        </w:rPr>
        <w:t>FAZ SABER</w:t>
      </w:r>
      <w:r w:rsidRPr="004707ED">
        <w:rPr>
          <w:rFonts w:ascii="Cambria" w:hAnsi="Cambria" w:cs="Arial"/>
        </w:rPr>
        <w:t>, que a Câmara Municipal aprovou e Ela resolve:</w:t>
      </w:r>
    </w:p>
    <w:p w14:paraId="6A05A809" w14:textId="77777777" w:rsidR="007A513D" w:rsidRPr="004707ED" w:rsidRDefault="007A513D" w:rsidP="008C6B2C">
      <w:pPr>
        <w:tabs>
          <w:tab w:val="left" w:pos="900"/>
        </w:tabs>
        <w:spacing w:line="360" w:lineRule="auto"/>
        <w:ind w:left="360"/>
        <w:jc w:val="both"/>
        <w:rPr>
          <w:rFonts w:ascii="Cambria" w:hAnsi="Cambria" w:cs="Arial"/>
        </w:rPr>
      </w:pPr>
    </w:p>
    <w:p w14:paraId="57F80FA7" w14:textId="77777777" w:rsidR="007A513D" w:rsidRPr="004707ED" w:rsidRDefault="00B977E6" w:rsidP="008C6B2C">
      <w:pPr>
        <w:tabs>
          <w:tab w:val="left" w:pos="900"/>
        </w:tabs>
        <w:spacing w:line="360" w:lineRule="auto"/>
        <w:ind w:left="360"/>
        <w:jc w:val="both"/>
        <w:rPr>
          <w:rFonts w:ascii="Cambria" w:hAnsi="Cambria" w:cs="Arial"/>
          <w:b/>
          <w:bCs/>
        </w:rPr>
      </w:pPr>
      <w:r w:rsidRPr="004707ED">
        <w:rPr>
          <w:rFonts w:ascii="Cambria" w:hAnsi="Cambria" w:cs="Arial"/>
        </w:rPr>
        <w:tab/>
      </w:r>
      <w:r w:rsidRPr="004707ED">
        <w:rPr>
          <w:rFonts w:ascii="Cambria" w:hAnsi="Cambria" w:cs="Arial"/>
          <w:b/>
          <w:bCs/>
        </w:rPr>
        <w:t>D E C R E T A R:</w:t>
      </w:r>
    </w:p>
    <w:p w14:paraId="29D6B04F" w14:textId="77777777" w:rsidR="00B977E6" w:rsidRPr="004707ED" w:rsidRDefault="00B977E6" w:rsidP="008C6B2C">
      <w:pPr>
        <w:tabs>
          <w:tab w:val="left" w:pos="900"/>
        </w:tabs>
        <w:spacing w:line="360" w:lineRule="auto"/>
        <w:ind w:left="360"/>
        <w:jc w:val="both"/>
        <w:rPr>
          <w:rFonts w:ascii="Cambria" w:hAnsi="Cambria" w:cs="Arial"/>
          <w:b/>
          <w:bCs/>
        </w:rPr>
      </w:pPr>
      <w:r w:rsidRPr="004707ED">
        <w:rPr>
          <w:rFonts w:ascii="Cambria" w:hAnsi="Cambria" w:cs="Arial"/>
          <w:b/>
          <w:bCs/>
        </w:rPr>
        <w:t xml:space="preserve"> </w:t>
      </w:r>
    </w:p>
    <w:p w14:paraId="48B9B43E" w14:textId="5C717DA3" w:rsidR="00B977E6" w:rsidRPr="004707ED" w:rsidRDefault="00B977E6" w:rsidP="057DDCCA">
      <w:pPr>
        <w:tabs>
          <w:tab w:val="left" w:pos="900"/>
        </w:tabs>
        <w:spacing w:line="360" w:lineRule="auto"/>
        <w:ind w:left="360"/>
        <w:jc w:val="both"/>
        <w:rPr>
          <w:rFonts w:ascii="Cambria" w:hAnsi="Cambria" w:cs="Arial"/>
        </w:rPr>
      </w:pPr>
      <w:r w:rsidRPr="004707ED">
        <w:rPr>
          <w:rFonts w:ascii="Cambria" w:hAnsi="Cambria" w:cs="Arial"/>
          <w:b/>
          <w:bCs/>
        </w:rPr>
        <w:tab/>
        <w:t xml:space="preserve">Art. 1º. </w:t>
      </w:r>
      <w:r w:rsidRPr="004707ED">
        <w:rPr>
          <w:rFonts w:ascii="Cambria" w:hAnsi="Cambria" w:cs="Arial"/>
        </w:rPr>
        <w:t>Fica concedido a</w:t>
      </w:r>
      <w:r w:rsidR="1E13562A" w:rsidRPr="004707ED">
        <w:rPr>
          <w:rFonts w:ascii="Cambria" w:hAnsi="Cambria" w:cs="Arial"/>
        </w:rPr>
        <w:t xml:space="preserve"> senhora</w:t>
      </w:r>
      <w:r w:rsidR="3E72F8AD" w:rsidRPr="004707ED">
        <w:rPr>
          <w:rFonts w:ascii="Cambria" w:hAnsi="Cambria" w:cs="Arial"/>
        </w:rPr>
        <w:t xml:space="preserve"> </w:t>
      </w:r>
      <w:r w:rsidR="71AFA4EA" w:rsidRPr="004707ED">
        <w:rPr>
          <w:rFonts w:ascii="Cambria" w:hAnsi="Cambria" w:cs="Arial"/>
          <w:b/>
          <w:bCs/>
        </w:rPr>
        <w:t>HE</w:t>
      </w:r>
      <w:r w:rsidR="78279528" w:rsidRPr="004707ED">
        <w:rPr>
          <w:rFonts w:ascii="Cambria" w:hAnsi="Cambria" w:cs="Arial"/>
          <w:b/>
          <w:bCs/>
        </w:rPr>
        <w:t>RMILA ROBERTA PIRES GUEDES</w:t>
      </w:r>
      <w:r w:rsidR="00135F38" w:rsidRPr="004707ED">
        <w:rPr>
          <w:rFonts w:ascii="Cambria" w:hAnsi="Cambria" w:cs="Arial"/>
          <w:b/>
          <w:bCs/>
        </w:rPr>
        <w:t>,</w:t>
      </w:r>
      <w:r w:rsidRPr="004707ED">
        <w:rPr>
          <w:rFonts w:ascii="Cambria" w:hAnsi="Cambria" w:cs="Arial"/>
        </w:rPr>
        <w:t xml:space="preserve"> o </w:t>
      </w:r>
      <w:r w:rsidR="00E0796A" w:rsidRPr="004707ED">
        <w:rPr>
          <w:rFonts w:ascii="Cambria" w:hAnsi="Cambria" w:cs="Arial"/>
          <w:b/>
          <w:bCs/>
          <w:i/>
          <w:iCs/>
        </w:rPr>
        <w:t>“TÍTULO DE CIDADÃ</w:t>
      </w:r>
      <w:r w:rsidRPr="004707ED">
        <w:rPr>
          <w:rFonts w:ascii="Cambria" w:hAnsi="Cambria" w:cs="Arial"/>
          <w:b/>
          <w:bCs/>
          <w:i/>
          <w:iCs/>
        </w:rPr>
        <w:t xml:space="preserve"> CARNAUBENSE”</w:t>
      </w:r>
      <w:r w:rsidRPr="004707ED">
        <w:rPr>
          <w:rFonts w:ascii="Cambria" w:hAnsi="Cambria" w:cs="Arial"/>
        </w:rPr>
        <w:t xml:space="preserve">, pelos </w:t>
      </w:r>
      <w:r w:rsidR="00506EA6" w:rsidRPr="004707ED">
        <w:rPr>
          <w:rFonts w:ascii="Cambria" w:hAnsi="Cambria" w:cs="Arial"/>
        </w:rPr>
        <w:t xml:space="preserve">relevantes serviços prestados ao município </w:t>
      </w:r>
      <w:r w:rsidRPr="004707ED">
        <w:rPr>
          <w:rFonts w:ascii="Cambria" w:hAnsi="Cambria" w:cs="Arial"/>
        </w:rPr>
        <w:t>de Carnaúba dos Dantas/RN</w:t>
      </w:r>
      <w:r w:rsidR="03BD88DD" w:rsidRPr="004707ED">
        <w:rPr>
          <w:rFonts w:ascii="Cambria" w:hAnsi="Cambria" w:cs="Arial"/>
        </w:rPr>
        <w:t xml:space="preserve">, sobretudo na área cultural através do projeto do espetáculo “A Paixão de Cristo”. </w:t>
      </w:r>
    </w:p>
    <w:p w14:paraId="5A39BBE3" w14:textId="77777777" w:rsidR="00FE488D" w:rsidRPr="004707ED" w:rsidRDefault="00FE488D" w:rsidP="008C6B2C">
      <w:pPr>
        <w:tabs>
          <w:tab w:val="left" w:pos="900"/>
        </w:tabs>
        <w:spacing w:line="360" w:lineRule="auto"/>
        <w:ind w:left="360"/>
        <w:jc w:val="both"/>
        <w:rPr>
          <w:rFonts w:ascii="Cambria" w:hAnsi="Cambria" w:cs="Arial"/>
        </w:rPr>
      </w:pPr>
    </w:p>
    <w:p w14:paraId="6BCAC5E8" w14:textId="77777777" w:rsidR="00B977E6" w:rsidRPr="004707ED" w:rsidRDefault="00B977E6" w:rsidP="008C6B2C">
      <w:pPr>
        <w:tabs>
          <w:tab w:val="left" w:pos="900"/>
        </w:tabs>
        <w:spacing w:line="360" w:lineRule="auto"/>
        <w:ind w:left="360"/>
        <w:jc w:val="both"/>
        <w:rPr>
          <w:rFonts w:ascii="Cambria" w:hAnsi="Cambria" w:cs="Arial"/>
          <w:sz w:val="22"/>
          <w:szCs w:val="22"/>
        </w:rPr>
      </w:pPr>
      <w:r w:rsidRPr="004707ED">
        <w:rPr>
          <w:rFonts w:ascii="Cambria" w:hAnsi="Cambria" w:cs="Arial"/>
          <w:b/>
          <w:bCs/>
        </w:rPr>
        <w:tab/>
        <w:t xml:space="preserve">Art. 2º. </w:t>
      </w:r>
      <w:r w:rsidRPr="004707ED">
        <w:rPr>
          <w:rFonts w:ascii="Cambria" w:hAnsi="Cambria" w:cs="Arial"/>
        </w:rPr>
        <w:t>Este Decreto Legislativo entra em vigor na data de sua publicação</w:t>
      </w:r>
      <w:r w:rsidRPr="004707ED">
        <w:rPr>
          <w:rFonts w:ascii="Cambria" w:hAnsi="Cambria" w:cs="Arial"/>
          <w:sz w:val="22"/>
          <w:szCs w:val="22"/>
        </w:rPr>
        <w:t>.</w:t>
      </w:r>
    </w:p>
    <w:p w14:paraId="41C8F396" w14:textId="77777777" w:rsidR="00FE488D" w:rsidRPr="004707ED" w:rsidRDefault="00FE488D" w:rsidP="008C6B2C">
      <w:pPr>
        <w:tabs>
          <w:tab w:val="left" w:pos="900"/>
        </w:tabs>
        <w:spacing w:line="360" w:lineRule="auto"/>
        <w:ind w:left="360"/>
        <w:jc w:val="both"/>
        <w:rPr>
          <w:rFonts w:ascii="Cambria" w:hAnsi="Cambria" w:cs="Arial"/>
          <w:sz w:val="22"/>
          <w:szCs w:val="22"/>
        </w:rPr>
      </w:pPr>
    </w:p>
    <w:p w14:paraId="72A3D3EC" w14:textId="468345F2" w:rsidR="00FE488D" w:rsidRPr="004707ED" w:rsidRDefault="00FE488D" w:rsidP="057DDCCA">
      <w:pPr>
        <w:pStyle w:val="Recuodecorpodetexto"/>
        <w:tabs>
          <w:tab w:val="left" w:pos="900"/>
        </w:tabs>
        <w:spacing w:line="360" w:lineRule="auto"/>
        <w:ind w:firstLine="0"/>
        <w:jc w:val="both"/>
        <w:rPr>
          <w:rFonts w:ascii="Cambria" w:hAnsi="Cambria" w:cs="Arial"/>
        </w:rPr>
      </w:pPr>
      <w:r w:rsidRPr="004707ED">
        <w:rPr>
          <w:rFonts w:ascii="Cambria" w:hAnsi="Cambria" w:cs="Arial"/>
        </w:rPr>
        <w:tab/>
        <w:t xml:space="preserve">Câmara Municipal de Carnaúba dos Dantas/RN, Sala das Sessões </w:t>
      </w:r>
      <w:r w:rsidRPr="004707ED">
        <w:rPr>
          <w:rFonts w:ascii="Cambria" w:hAnsi="Cambria" w:cs="Arial"/>
          <w:b/>
          <w:bCs/>
          <w:i/>
          <w:iCs/>
        </w:rPr>
        <w:t>“Vereador Wilson Luiz de Souza”</w:t>
      </w:r>
      <w:r w:rsidRPr="004707ED">
        <w:rPr>
          <w:rFonts w:ascii="Cambria" w:hAnsi="Cambria" w:cs="Arial"/>
        </w:rPr>
        <w:t xml:space="preserve">, em </w:t>
      </w:r>
      <w:r w:rsidR="00D57628" w:rsidRPr="004707ED">
        <w:rPr>
          <w:rFonts w:ascii="Cambria" w:hAnsi="Cambria" w:cs="Arial"/>
          <w:lang w:val="pt-BR"/>
        </w:rPr>
        <w:t xml:space="preserve">02 de </w:t>
      </w:r>
      <w:r w:rsidR="006136F2" w:rsidRPr="004707ED">
        <w:rPr>
          <w:rFonts w:ascii="Cambria" w:hAnsi="Cambria" w:cs="Arial"/>
        </w:rPr>
        <w:t>abril de 2025</w:t>
      </w:r>
      <w:r w:rsidR="509A7EED" w:rsidRPr="004707ED">
        <w:rPr>
          <w:rFonts w:ascii="Cambria" w:hAnsi="Cambria" w:cs="Arial"/>
        </w:rPr>
        <w:t>.</w:t>
      </w:r>
    </w:p>
    <w:p w14:paraId="0D0B940D" w14:textId="77777777" w:rsidR="00FE488D" w:rsidRPr="004707ED" w:rsidRDefault="00FE488D" w:rsidP="00FE488D">
      <w:pPr>
        <w:pStyle w:val="Recuodecorpodetexto"/>
        <w:tabs>
          <w:tab w:val="left" w:pos="900"/>
        </w:tabs>
        <w:spacing w:line="360" w:lineRule="auto"/>
        <w:ind w:firstLine="0"/>
        <w:jc w:val="both"/>
        <w:rPr>
          <w:rFonts w:ascii="Cambria" w:hAnsi="Cambria" w:cs="Arial"/>
          <w:sz w:val="22"/>
          <w:szCs w:val="22"/>
        </w:rPr>
      </w:pPr>
    </w:p>
    <w:p w14:paraId="5C1A326D" w14:textId="77777777" w:rsidR="00FE488D" w:rsidRPr="004707ED" w:rsidRDefault="00FE488D" w:rsidP="00FE488D">
      <w:pPr>
        <w:ind w:left="-180" w:right="-180"/>
        <w:jc w:val="center"/>
        <w:rPr>
          <w:rFonts w:ascii="Cambria" w:hAnsi="Cambria" w:cs="Arial"/>
          <w:b/>
        </w:rPr>
      </w:pPr>
      <w:r w:rsidRPr="004707ED">
        <w:rPr>
          <w:rFonts w:ascii="Cambria" w:hAnsi="Cambria" w:cs="Arial"/>
          <w:sz w:val="23"/>
          <w:szCs w:val="23"/>
        </w:rPr>
        <w:t>_______________________________________</w:t>
      </w:r>
    </w:p>
    <w:p w14:paraId="67516EB6" w14:textId="77777777" w:rsidR="00FE488D" w:rsidRPr="004707ED" w:rsidRDefault="00E4010A" w:rsidP="00FE488D">
      <w:pPr>
        <w:ind w:left="-180" w:right="-180"/>
        <w:jc w:val="center"/>
        <w:outlineLvl w:val="0"/>
        <w:rPr>
          <w:rFonts w:ascii="Cambria" w:hAnsi="Cambria" w:cs="Arial"/>
        </w:rPr>
      </w:pPr>
      <w:r w:rsidRPr="004707ED">
        <w:rPr>
          <w:rFonts w:ascii="Cambria" w:hAnsi="Cambria" w:cs="Arial"/>
          <w:b/>
          <w:bCs/>
          <w:sz w:val="22"/>
          <w:szCs w:val="22"/>
        </w:rPr>
        <w:t xml:space="preserve">BÁRBARA </w:t>
      </w:r>
      <w:r w:rsidR="00FE488D" w:rsidRPr="004707ED">
        <w:rPr>
          <w:rFonts w:ascii="Cambria" w:hAnsi="Cambria" w:cs="Arial"/>
          <w:b/>
          <w:bCs/>
          <w:sz w:val="22"/>
          <w:szCs w:val="22"/>
        </w:rPr>
        <w:t>DE MEDEIROS DANTAS</w:t>
      </w:r>
      <w:r w:rsidR="00FE488D" w:rsidRPr="004707ED">
        <w:rPr>
          <w:rFonts w:ascii="Cambria" w:hAnsi="Cambria" w:cs="Arial"/>
        </w:rPr>
        <w:t xml:space="preserve"> </w:t>
      </w:r>
    </w:p>
    <w:p w14:paraId="71FE024B" w14:textId="77777777" w:rsidR="00FE488D" w:rsidRPr="004707ED" w:rsidRDefault="00FE488D" w:rsidP="00FE488D">
      <w:pPr>
        <w:ind w:left="-180" w:right="-180"/>
        <w:jc w:val="center"/>
        <w:outlineLvl w:val="0"/>
        <w:rPr>
          <w:rFonts w:ascii="Cambria" w:hAnsi="Cambria" w:cs="Arial"/>
          <w:sz w:val="22"/>
          <w:szCs w:val="22"/>
        </w:rPr>
      </w:pPr>
      <w:r w:rsidRPr="004707ED">
        <w:rPr>
          <w:rFonts w:ascii="Cambria" w:hAnsi="Cambria" w:cs="Arial"/>
        </w:rPr>
        <w:t>Vereadora Proponente</w:t>
      </w:r>
    </w:p>
    <w:p w14:paraId="0E27B00A" w14:textId="77777777" w:rsidR="00FE488D" w:rsidRPr="004707ED" w:rsidRDefault="00FE488D" w:rsidP="00FE488D">
      <w:pPr>
        <w:pStyle w:val="Recuodecorpodetexto"/>
        <w:tabs>
          <w:tab w:val="left" w:pos="900"/>
        </w:tabs>
        <w:ind w:left="360" w:firstLine="0"/>
        <w:rPr>
          <w:rFonts w:ascii="Cambria" w:hAnsi="Cambria" w:cs="Arial"/>
          <w:sz w:val="22"/>
          <w:szCs w:val="22"/>
          <w:lang w:val="pt-BR"/>
        </w:rPr>
      </w:pPr>
    </w:p>
    <w:p w14:paraId="60061E4C" w14:textId="77777777" w:rsidR="00FE488D" w:rsidRPr="004707ED" w:rsidRDefault="00FE488D" w:rsidP="008C6B2C">
      <w:pPr>
        <w:tabs>
          <w:tab w:val="left" w:pos="900"/>
        </w:tabs>
        <w:spacing w:line="360" w:lineRule="auto"/>
        <w:ind w:left="360"/>
        <w:jc w:val="both"/>
        <w:rPr>
          <w:rFonts w:ascii="Cambria" w:hAnsi="Cambria" w:cs="Arial"/>
          <w:sz w:val="22"/>
          <w:szCs w:val="22"/>
        </w:rPr>
      </w:pPr>
    </w:p>
    <w:p w14:paraId="44EAFD9C" w14:textId="77777777" w:rsidR="00B977E6" w:rsidRPr="004707ED" w:rsidRDefault="00B977E6" w:rsidP="75243D1D">
      <w:pPr>
        <w:tabs>
          <w:tab w:val="left" w:pos="1080"/>
        </w:tabs>
        <w:spacing w:line="360" w:lineRule="auto"/>
        <w:ind w:hanging="3"/>
        <w:jc w:val="both"/>
        <w:rPr>
          <w:rFonts w:ascii="Cambria" w:eastAsia="Arial" w:hAnsi="Cambria" w:cs="Arial"/>
          <w:sz w:val="22"/>
          <w:szCs w:val="22"/>
        </w:rPr>
      </w:pPr>
    </w:p>
    <w:p w14:paraId="16C79262" w14:textId="77777777" w:rsidR="00620D53" w:rsidRPr="004707ED" w:rsidRDefault="00620D53" w:rsidP="00D57628">
      <w:pPr>
        <w:tabs>
          <w:tab w:val="left" w:pos="1080"/>
        </w:tabs>
        <w:spacing w:line="360" w:lineRule="auto"/>
        <w:jc w:val="center"/>
        <w:rPr>
          <w:rFonts w:ascii="Cambria" w:eastAsia="Arial" w:hAnsi="Cambria" w:cs="Arial"/>
          <w:b/>
          <w:bCs/>
          <w:sz w:val="28"/>
          <w:szCs w:val="22"/>
        </w:rPr>
      </w:pPr>
    </w:p>
    <w:p w14:paraId="5304CACC" w14:textId="47B8959F" w:rsidR="6C36460E" w:rsidRPr="004707ED" w:rsidRDefault="6C36460E" w:rsidP="00D57628">
      <w:pPr>
        <w:tabs>
          <w:tab w:val="left" w:pos="1080"/>
        </w:tabs>
        <w:spacing w:line="360" w:lineRule="auto"/>
        <w:jc w:val="center"/>
        <w:rPr>
          <w:rFonts w:ascii="Cambria" w:eastAsia="Arial" w:hAnsi="Cambria" w:cs="Arial"/>
          <w:b/>
          <w:bCs/>
          <w:sz w:val="28"/>
          <w:szCs w:val="22"/>
        </w:rPr>
      </w:pPr>
      <w:r w:rsidRPr="004707ED">
        <w:rPr>
          <w:rFonts w:ascii="Cambria" w:eastAsia="Arial" w:hAnsi="Cambria" w:cs="Arial"/>
          <w:b/>
          <w:bCs/>
          <w:sz w:val="28"/>
          <w:szCs w:val="22"/>
        </w:rPr>
        <w:t>JUSTIFICATIVA</w:t>
      </w:r>
    </w:p>
    <w:p w14:paraId="56337B39" w14:textId="72711502" w:rsidR="01D40AC5" w:rsidRPr="004707ED" w:rsidRDefault="01D40AC5" w:rsidP="75243D1D">
      <w:pPr>
        <w:spacing w:before="240" w:after="240"/>
        <w:ind w:firstLine="708"/>
        <w:jc w:val="both"/>
        <w:rPr>
          <w:rFonts w:ascii="Cambria" w:eastAsia="Arial" w:hAnsi="Cambria" w:cs="Arial"/>
        </w:rPr>
      </w:pPr>
      <w:proofErr w:type="spellStart"/>
      <w:r w:rsidRPr="004707ED">
        <w:rPr>
          <w:rFonts w:ascii="Cambria" w:eastAsia="Arial" w:hAnsi="Cambria" w:cs="Arial"/>
        </w:rPr>
        <w:t>Hermila</w:t>
      </w:r>
      <w:proofErr w:type="spellEnd"/>
      <w:r w:rsidRPr="004707ED">
        <w:rPr>
          <w:rFonts w:ascii="Cambria" w:eastAsia="Arial" w:hAnsi="Cambria" w:cs="Arial"/>
        </w:rPr>
        <w:t xml:space="preserve"> Guedes é uma das atrizes mais premiadas do cinema brasileiro, reconhecida por sua competência, talento e sensibilidade. Ao longo de sua carreira, ela tem se destacado por sua habilidade em dar vida a personagens profundos e marcantes, encantando o público com sua performance excepcional.</w:t>
      </w:r>
    </w:p>
    <w:p w14:paraId="55E4EE8A" w14:textId="58BAA220" w:rsidR="01D40AC5" w:rsidRPr="004707ED" w:rsidRDefault="01D40AC5" w:rsidP="75243D1D">
      <w:pPr>
        <w:spacing w:before="240" w:after="240"/>
        <w:ind w:firstLine="708"/>
        <w:jc w:val="both"/>
        <w:rPr>
          <w:rFonts w:ascii="Cambria" w:eastAsia="Arial" w:hAnsi="Cambria" w:cs="Arial"/>
        </w:rPr>
      </w:pPr>
      <w:r w:rsidRPr="004707ED">
        <w:rPr>
          <w:rFonts w:ascii="Cambria" w:eastAsia="Arial" w:hAnsi="Cambria" w:cs="Arial"/>
        </w:rPr>
        <w:t xml:space="preserve">A atriz teve a oportunidade de gravar a série </w:t>
      </w:r>
      <w:r w:rsidRPr="004707ED">
        <w:rPr>
          <w:rFonts w:ascii="Cambria" w:eastAsia="Arial" w:hAnsi="Cambria" w:cs="Arial"/>
          <w:b/>
          <w:bCs/>
        </w:rPr>
        <w:t>Cangaço Novo</w:t>
      </w:r>
      <w:r w:rsidRPr="004707ED">
        <w:rPr>
          <w:rFonts w:ascii="Cambria" w:eastAsia="Arial" w:hAnsi="Cambria" w:cs="Arial"/>
        </w:rPr>
        <w:t xml:space="preserve"> em nossa cidade, Carnaúba dos Dantas, e foi durante esse período que demonstrou sua verdadeira sensibilidade e carinho pela nossa cidade e comunidade. Durante as gravações, </w:t>
      </w:r>
      <w:proofErr w:type="spellStart"/>
      <w:r w:rsidRPr="004707ED">
        <w:rPr>
          <w:rFonts w:ascii="Cambria" w:eastAsia="Arial" w:hAnsi="Cambria" w:cs="Arial"/>
        </w:rPr>
        <w:t>Hermila</w:t>
      </w:r>
      <w:proofErr w:type="spellEnd"/>
      <w:r w:rsidRPr="004707ED">
        <w:rPr>
          <w:rFonts w:ascii="Cambria" w:eastAsia="Arial" w:hAnsi="Cambria" w:cs="Arial"/>
        </w:rPr>
        <w:t xml:space="preserve"> interagiu com o público carnaubense, mostrando sempre o respeito e apreço por nossa cultura, nossa história e as pessoas que fazem parte da nossa cidade. Sua participação na série, que foi filmada parcialmente em terras carnaubenses, fortaleceu ainda mais os laços entre a atriz e nossa comunidade.</w:t>
      </w:r>
    </w:p>
    <w:p w14:paraId="6C622084" w14:textId="3F7C68C4" w:rsidR="01D40AC5" w:rsidRPr="004707ED" w:rsidRDefault="01D40AC5" w:rsidP="75243D1D">
      <w:pPr>
        <w:spacing w:before="240" w:after="240"/>
        <w:ind w:firstLine="708"/>
        <w:jc w:val="both"/>
        <w:rPr>
          <w:rFonts w:ascii="Cambria" w:eastAsia="Arial" w:hAnsi="Cambria" w:cs="Arial"/>
        </w:rPr>
      </w:pPr>
      <w:r w:rsidRPr="004707ED">
        <w:rPr>
          <w:rFonts w:ascii="Cambria" w:eastAsia="Arial" w:hAnsi="Cambria" w:cs="Arial"/>
        </w:rPr>
        <w:t xml:space="preserve">Neste momento, </w:t>
      </w:r>
      <w:proofErr w:type="spellStart"/>
      <w:r w:rsidRPr="004707ED">
        <w:rPr>
          <w:rFonts w:ascii="Cambria" w:eastAsia="Arial" w:hAnsi="Cambria" w:cs="Arial"/>
        </w:rPr>
        <w:t>Hermila</w:t>
      </w:r>
      <w:proofErr w:type="spellEnd"/>
      <w:r w:rsidRPr="004707ED">
        <w:rPr>
          <w:rFonts w:ascii="Cambria" w:eastAsia="Arial" w:hAnsi="Cambria" w:cs="Arial"/>
        </w:rPr>
        <w:t xml:space="preserve"> está envolvida no projeto social </w:t>
      </w:r>
      <w:r w:rsidRPr="004707ED">
        <w:rPr>
          <w:rFonts w:ascii="Cambria" w:eastAsia="Arial" w:hAnsi="Cambria" w:cs="Arial"/>
          <w:b/>
          <w:bCs/>
        </w:rPr>
        <w:t>"A Paixão de Cristo"</w:t>
      </w:r>
      <w:r w:rsidRPr="004707ED">
        <w:rPr>
          <w:rFonts w:ascii="Cambria" w:eastAsia="Arial" w:hAnsi="Cambria" w:cs="Arial"/>
        </w:rPr>
        <w:t xml:space="preserve">, onde </w:t>
      </w:r>
      <w:proofErr w:type="gramStart"/>
      <w:r w:rsidRPr="004707ED">
        <w:rPr>
          <w:rFonts w:ascii="Cambria" w:eastAsia="Arial" w:hAnsi="Cambria" w:cs="Arial"/>
        </w:rPr>
        <w:t>interpretará  a</w:t>
      </w:r>
      <w:proofErr w:type="gramEnd"/>
      <w:r w:rsidRPr="004707ED">
        <w:rPr>
          <w:rFonts w:ascii="Cambria" w:eastAsia="Arial" w:hAnsi="Cambria" w:cs="Arial"/>
          <w:b/>
          <w:bCs/>
        </w:rPr>
        <w:t xml:space="preserve"> Virgem Maria</w:t>
      </w:r>
      <w:r w:rsidRPr="004707ED">
        <w:rPr>
          <w:rFonts w:ascii="Cambria" w:eastAsia="Arial" w:hAnsi="Cambria" w:cs="Arial"/>
        </w:rPr>
        <w:t>, a mãe de Jesus. Nesse contexto, a atriz tem se mostrado dedicada não só ao seu papel, mas também ao bem-estar e à ajuda dos outros participantes, com uma abordagem cuidadosa, sensível e atenciosa nas cenas, o que revela o seu caráter humano e altruísta. Ela tem se mostrado sempre disponível, contribuindo de maneira significativa para o sucesso do projeto, além de proporcionar aos carnaubenses a oportunidade única de contracenar com uma artista de renome, mas que se mantém humilde e próxima da comunidade.</w:t>
      </w:r>
    </w:p>
    <w:p w14:paraId="19E6C229" w14:textId="678D2447" w:rsidR="01D40AC5" w:rsidRPr="004707ED" w:rsidRDefault="01D40AC5" w:rsidP="75243D1D">
      <w:pPr>
        <w:spacing w:before="240" w:after="240"/>
        <w:ind w:firstLine="708"/>
        <w:jc w:val="both"/>
        <w:rPr>
          <w:rFonts w:ascii="Cambria" w:eastAsia="Arial" w:hAnsi="Cambria" w:cs="Arial"/>
        </w:rPr>
      </w:pPr>
      <w:r w:rsidRPr="004707ED">
        <w:rPr>
          <w:rFonts w:ascii="Cambria" w:eastAsia="Arial" w:hAnsi="Cambria" w:cs="Arial"/>
        </w:rPr>
        <w:t xml:space="preserve">A forma como </w:t>
      </w:r>
      <w:proofErr w:type="spellStart"/>
      <w:r w:rsidRPr="004707ED">
        <w:rPr>
          <w:rFonts w:ascii="Cambria" w:eastAsia="Arial" w:hAnsi="Cambria" w:cs="Arial"/>
        </w:rPr>
        <w:t>Hermila</w:t>
      </w:r>
      <w:proofErr w:type="spellEnd"/>
      <w:r w:rsidRPr="004707ED">
        <w:rPr>
          <w:rFonts w:ascii="Cambria" w:eastAsia="Arial" w:hAnsi="Cambria" w:cs="Arial"/>
        </w:rPr>
        <w:t xml:space="preserve"> Guedes tem se envolvido com o público carnaubense e com os projetos culturais locais é digna de reconhecimento. A sua participação em "A Paixão de Cristo" e sua colaboração com a cidade são apenas mais alguns exemplos do carinho e do respeito que ela tem demonstrado por Carnaúba dos Dantas.</w:t>
      </w:r>
    </w:p>
    <w:p w14:paraId="3D6BFD92" w14:textId="282FEED3" w:rsidR="01D40AC5" w:rsidRDefault="01D40AC5" w:rsidP="75243D1D">
      <w:pPr>
        <w:spacing w:before="240" w:after="240"/>
        <w:ind w:firstLine="708"/>
        <w:jc w:val="both"/>
        <w:rPr>
          <w:rFonts w:ascii="Cambria" w:eastAsia="Arial" w:hAnsi="Cambria" w:cs="Arial"/>
        </w:rPr>
      </w:pPr>
      <w:r w:rsidRPr="004707ED">
        <w:rPr>
          <w:rFonts w:ascii="Cambria" w:eastAsia="Arial" w:hAnsi="Cambria" w:cs="Arial"/>
        </w:rPr>
        <w:t xml:space="preserve">Por isso, é com grande orgulho e honra que a Câmara Municipal de </w:t>
      </w:r>
      <w:r w:rsidR="006E5DF7" w:rsidRPr="004707ED">
        <w:rPr>
          <w:rFonts w:ascii="Cambria" w:eastAsia="Arial" w:hAnsi="Cambria" w:cs="Arial"/>
        </w:rPr>
        <w:t>Carnaúba dos</w:t>
      </w:r>
      <w:r w:rsidRPr="004707ED">
        <w:rPr>
          <w:rFonts w:ascii="Cambria" w:eastAsia="Arial" w:hAnsi="Cambria" w:cs="Arial"/>
        </w:rPr>
        <w:t xml:space="preserve"> Dantas, através do mandato de Bárbara Dantas, propõe a concessão do </w:t>
      </w:r>
      <w:r w:rsidRPr="004707ED">
        <w:rPr>
          <w:rFonts w:ascii="Cambria" w:eastAsia="Arial" w:hAnsi="Cambria" w:cs="Arial"/>
          <w:b/>
          <w:bCs/>
        </w:rPr>
        <w:t>Título de Cidadã Carnaubense</w:t>
      </w:r>
      <w:r w:rsidRPr="004707ED">
        <w:rPr>
          <w:rFonts w:ascii="Cambria" w:eastAsia="Arial" w:hAnsi="Cambria" w:cs="Arial"/>
        </w:rPr>
        <w:t xml:space="preserve"> à </w:t>
      </w:r>
      <w:proofErr w:type="spellStart"/>
      <w:r w:rsidRPr="004707ED">
        <w:rPr>
          <w:rFonts w:ascii="Cambria" w:eastAsia="Arial" w:hAnsi="Cambria" w:cs="Arial"/>
          <w:b/>
          <w:bCs/>
        </w:rPr>
        <w:t>Hermila</w:t>
      </w:r>
      <w:proofErr w:type="spellEnd"/>
      <w:r w:rsidRPr="004707ED">
        <w:rPr>
          <w:rFonts w:ascii="Cambria" w:eastAsia="Arial" w:hAnsi="Cambria" w:cs="Arial"/>
          <w:b/>
          <w:bCs/>
        </w:rPr>
        <w:t xml:space="preserve"> Roberta Pires Guedes</w:t>
      </w:r>
      <w:r w:rsidRPr="004707ED">
        <w:rPr>
          <w:rFonts w:ascii="Cambria" w:eastAsia="Arial" w:hAnsi="Cambria" w:cs="Arial"/>
        </w:rPr>
        <w:t>, como forma de reconhecer sua contribuição artística, cultural e social, bem como seu comprometimento com nossa cidade e nosso povo.</w:t>
      </w:r>
    </w:p>
    <w:p w14:paraId="4DAACDD5" w14:textId="77777777" w:rsidR="006E5DF7" w:rsidRPr="004707ED" w:rsidRDefault="006E5DF7" w:rsidP="75243D1D">
      <w:pPr>
        <w:spacing w:before="240" w:after="240"/>
        <w:ind w:firstLine="708"/>
        <w:jc w:val="both"/>
        <w:rPr>
          <w:rFonts w:ascii="Cambria" w:eastAsia="Arial" w:hAnsi="Cambria" w:cs="Arial"/>
        </w:rPr>
      </w:pPr>
    </w:p>
    <w:p w14:paraId="12793F5B" w14:textId="77777777" w:rsidR="006E5DF7" w:rsidRPr="004707ED" w:rsidRDefault="006E5DF7" w:rsidP="006E5DF7">
      <w:pPr>
        <w:ind w:left="-180" w:right="-180"/>
        <w:jc w:val="center"/>
        <w:rPr>
          <w:rFonts w:ascii="Cambria" w:hAnsi="Cambria" w:cs="Arial"/>
          <w:b/>
        </w:rPr>
      </w:pPr>
      <w:r w:rsidRPr="004707ED">
        <w:rPr>
          <w:rFonts w:ascii="Cambria" w:hAnsi="Cambria" w:cs="Arial"/>
          <w:sz w:val="23"/>
          <w:szCs w:val="23"/>
        </w:rPr>
        <w:t>_______________________________________</w:t>
      </w:r>
    </w:p>
    <w:p w14:paraId="50804872" w14:textId="77777777" w:rsidR="006E5DF7" w:rsidRPr="004707ED" w:rsidRDefault="006E5DF7" w:rsidP="006E5DF7">
      <w:pPr>
        <w:ind w:left="-180" w:right="-180"/>
        <w:jc w:val="center"/>
        <w:outlineLvl w:val="0"/>
        <w:rPr>
          <w:rFonts w:ascii="Cambria" w:hAnsi="Cambria" w:cs="Arial"/>
        </w:rPr>
      </w:pPr>
      <w:r w:rsidRPr="004707ED">
        <w:rPr>
          <w:rFonts w:ascii="Cambria" w:hAnsi="Cambria" w:cs="Arial"/>
          <w:b/>
          <w:bCs/>
          <w:sz w:val="22"/>
          <w:szCs w:val="22"/>
        </w:rPr>
        <w:t>BÁRBARA DE MEDEIROS DANTAS</w:t>
      </w:r>
      <w:r w:rsidRPr="004707ED">
        <w:rPr>
          <w:rFonts w:ascii="Cambria" w:hAnsi="Cambria" w:cs="Arial"/>
        </w:rPr>
        <w:t xml:space="preserve"> </w:t>
      </w:r>
    </w:p>
    <w:p w14:paraId="646814B4" w14:textId="77777777" w:rsidR="006E5DF7" w:rsidRPr="004707ED" w:rsidRDefault="006E5DF7" w:rsidP="006E5DF7">
      <w:pPr>
        <w:ind w:left="-180" w:right="-180"/>
        <w:jc w:val="center"/>
        <w:outlineLvl w:val="0"/>
        <w:rPr>
          <w:rFonts w:ascii="Cambria" w:hAnsi="Cambria" w:cs="Arial"/>
          <w:sz w:val="22"/>
          <w:szCs w:val="22"/>
        </w:rPr>
      </w:pPr>
      <w:r w:rsidRPr="004707ED">
        <w:rPr>
          <w:rFonts w:ascii="Cambria" w:hAnsi="Cambria" w:cs="Arial"/>
        </w:rPr>
        <w:t>Vereadora Proponente</w:t>
      </w:r>
    </w:p>
    <w:p w14:paraId="3B512090" w14:textId="6D3CAEB7" w:rsidR="75243D1D" w:rsidRPr="004707ED" w:rsidRDefault="75243D1D" w:rsidP="75243D1D">
      <w:pPr>
        <w:pStyle w:val="Recuodecorpodetexto"/>
        <w:tabs>
          <w:tab w:val="left" w:pos="1080"/>
        </w:tabs>
        <w:spacing w:line="360" w:lineRule="auto"/>
        <w:ind w:hanging="3"/>
        <w:jc w:val="both"/>
        <w:rPr>
          <w:rFonts w:ascii="Cambria" w:hAnsi="Cambria" w:cs="Arial"/>
          <w:b/>
          <w:bCs/>
          <w:sz w:val="22"/>
          <w:szCs w:val="22"/>
        </w:rPr>
      </w:pPr>
    </w:p>
    <w:sectPr w:rsidR="75243D1D" w:rsidRPr="004707ED" w:rsidSect="008C6B2C">
      <w:headerReference w:type="default" r:id="rId8"/>
      <w:footerReference w:type="default" r:id="rId9"/>
      <w:pgSz w:w="12240" w:h="15840"/>
      <w:pgMar w:top="1418" w:right="1418" w:bottom="539" w:left="1701"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8721" w14:textId="77777777" w:rsidR="00F00941" w:rsidRDefault="00F00941">
      <w:r>
        <w:separator/>
      </w:r>
    </w:p>
  </w:endnote>
  <w:endnote w:type="continuationSeparator" w:id="0">
    <w:p w14:paraId="134A01B2" w14:textId="77777777" w:rsidR="00F00941" w:rsidRDefault="00F0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E0796A" w:rsidRDefault="00E0796A">
    <w:pPr>
      <w:pStyle w:val="Rodap"/>
      <w:ind w:left="-1800"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0CB5" w14:textId="77777777" w:rsidR="00F00941" w:rsidRDefault="00F00941">
      <w:r>
        <w:separator/>
      </w:r>
    </w:p>
  </w:footnote>
  <w:footnote w:type="continuationSeparator" w:id="0">
    <w:p w14:paraId="45E18E95" w14:textId="77777777" w:rsidR="00F00941" w:rsidRDefault="00F0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E0796A" w:rsidRPr="00D74294" w:rsidRDefault="002D7C9A" w:rsidP="00D74294">
    <w:pPr>
      <w:pStyle w:val="Cabealho"/>
    </w:pPr>
    <w:r>
      <w:rPr>
        <w:noProof/>
      </w:rPr>
      <w:pict w14:anchorId="3A1CD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margin-left:-21.05pt;margin-top:115.95pt;width:467.8pt;height:469.7pt;z-index:-251658752;mso-position-horizontal-relative:margin;mso-position-vertical-relative:margin" o:allowincell="f">
          <v:imagedata r:id="rId1" o:title="" gain="19661f" blacklevel="22938f"/>
          <w10:wrap anchorx="margin" anchory="margin"/>
        </v:shape>
      </w:pict>
    </w:r>
    <w:r w:rsidR="00FB4C62">
      <w:rPr>
        <w:noProof/>
        <w:lang w:val="pt-BR" w:eastAsia="pt-BR"/>
      </w:rPr>
      <w:drawing>
        <wp:inline distT="0" distB="0" distL="0" distR="0" wp14:anchorId="1B5656B5" wp14:editId="07777777">
          <wp:extent cx="5791200" cy="12319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0" cy="123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83"/>
    <w:multiLevelType w:val="hybridMultilevel"/>
    <w:tmpl w:val="3536C350"/>
    <w:lvl w:ilvl="0" w:tplc="974CB004">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1" w15:restartNumberingAfterBreak="0">
    <w:nsid w:val="09C037A1"/>
    <w:multiLevelType w:val="hybridMultilevel"/>
    <w:tmpl w:val="A2F62D60"/>
    <w:lvl w:ilvl="0" w:tplc="04160009">
      <w:start w:val="1"/>
      <w:numFmt w:val="bullet"/>
      <w:lvlText w:val=""/>
      <w:lvlJc w:val="left"/>
      <w:pPr>
        <w:tabs>
          <w:tab w:val="num" w:pos="1068"/>
        </w:tabs>
        <w:ind w:left="1068" w:hanging="360"/>
      </w:pPr>
      <w:rPr>
        <w:rFonts w:ascii="Wingdings" w:hAnsi="Wingdings" w:cs="Wingdings" w:hint="default"/>
      </w:rPr>
    </w:lvl>
    <w:lvl w:ilvl="1" w:tplc="04160003">
      <w:start w:val="1"/>
      <w:numFmt w:val="bullet"/>
      <w:lvlText w:val="o"/>
      <w:lvlJc w:val="left"/>
      <w:pPr>
        <w:tabs>
          <w:tab w:val="num" w:pos="1788"/>
        </w:tabs>
        <w:ind w:left="1788" w:hanging="360"/>
      </w:pPr>
      <w:rPr>
        <w:rFonts w:ascii="Courier New" w:hAnsi="Courier New" w:cs="Courier New" w:hint="default"/>
      </w:rPr>
    </w:lvl>
    <w:lvl w:ilvl="2" w:tplc="04160005">
      <w:start w:val="1"/>
      <w:numFmt w:val="bullet"/>
      <w:lvlText w:val=""/>
      <w:lvlJc w:val="left"/>
      <w:pPr>
        <w:tabs>
          <w:tab w:val="num" w:pos="2508"/>
        </w:tabs>
        <w:ind w:left="2508" w:hanging="360"/>
      </w:pPr>
      <w:rPr>
        <w:rFonts w:ascii="Wingdings" w:hAnsi="Wingdings" w:cs="Wingdings" w:hint="default"/>
      </w:rPr>
    </w:lvl>
    <w:lvl w:ilvl="3" w:tplc="04160001">
      <w:start w:val="1"/>
      <w:numFmt w:val="bullet"/>
      <w:lvlText w:val=""/>
      <w:lvlJc w:val="left"/>
      <w:pPr>
        <w:tabs>
          <w:tab w:val="num" w:pos="3228"/>
        </w:tabs>
        <w:ind w:left="3228" w:hanging="360"/>
      </w:pPr>
      <w:rPr>
        <w:rFonts w:ascii="Symbol" w:hAnsi="Symbol" w:cs="Symbol" w:hint="default"/>
      </w:rPr>
    </w:lvl>
    <w:lvl w:ilvl="4" w:tplc="04160003">
      <w:start w:val="1"/>
      <w:numFmt w:val="bullet"/>
      <w:lvlText w:val="o"/>
      <w:lvlJc w:val="left"/>
      <w:pPr>
        <w:tabs>
          <w:tab w:val="num" w:pos="3948"/>
        </w:tabs>
        <w:ind w:left="3948" w:hanging="360"/>
      </w:pPr>
      <w:rPr>
        <w:rFonts w:ascii="Courier New" w:hAnsi="Courier New" w:cs="Courier New" w:hint="default"/>
      </w:rPr>
    </w:lvl>
    <w:lvl w:ilvl="5" w:tplc="04160005">
      <w:start w:val="1"/>
      <w:numFmt w:val="bullet"/>
      <w:lvlText w:val=""/>
      <w:lvlJc w:val="left"/>
      <w:pPr>
        <w:tabs>
          <w:tab w:val="num" w:pos="4668"/>
        </w:tabs>
        <w:ind w:left="4668" w:hanging="360"/>
      </w:pPr>
      <w:rPr>
        <w:rFonts w:ascii="Wingdings" w:hAnsi="Wingdings" w:cs="Wingdings" w:hint="default"/>
      </w:rPr>
    </w:lvl>
    <w:lvl w:ilvl="6" w:tplc="04160001">
      <w:start w:val="1"/>
      <w:numFmt w:val="bullet"/>
      <w:lvlText w:val=""/>
      <w:lvlJc w:val="left"/>
      <w:pPr>
        <w:tabs>
          <w:tab w:val="num" w:pos="5388"/>
        </w:tabs>
        <w:ind w:left="5388" w:hanging="360"/>
      </w:pPr>
      <w:rPr>
        <w:rFonts w:ascii="Symbol" w:hAnsi="Symbol" w:cs="Symbol" w:hint="default"/>
      </w:rPr>
    </w:lvl>
    <w:lvl w:ilvl="7" w:tplc="04160003">
      <w:start w:val="1"/>
      <w:numFmt w:val="bullet"/>
      <w:lvlText w:val="o"/>
      <w:lvlJc w:val="left"/>
      <w:pPr>
        <w:tabs>
          <w:tab w:val="num" w:pos="6108"/>
        </w:tabs>
        <w:ind w:left="6108" w:hanging="360"/>
      </w:pPr>
      <w:rPr>
        <w:rFonts w:ascii="Courier New" w:hAnsi="Courier New" w:cs="Courier New" w:hint="default"/>
      </w:rPr>
    </w:lvl>
    <w:lvl w:ilvl="8" w:tplc="04160005">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0C997D2A"/>
    <w:multiLevelType w:val="multilevel"/>
    <w:tmpl w:val="35B02A92"/>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58"/>
        </w:tabs>
        <w:ind w:left="1158" w:hanging="45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2B593BDB"/>
    <w:multiLevelType w:val="hybridMultilevel"/>
    <w:tmpl w:val="00E6E896"/>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3C653BF3"/>
    <w:multiLevelType w:val="multilevel"/>
    <w:tmpl w:val="200A8788"/>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252"/>
        </w:tabs>
        <w:ind w:left="1252" w:hanging="675"/>
      </w:pPr>
      <w:rPr>
        <w:rFonts w:hint="default"/>
      </w:rPr>
    </w:lvl>
    <w:lvl w:ilvl="2">
      <w:start w:val="1"/>
      <w:numFmt w:val="decimal"/>
      <w:lvlText w:val="%1.%2.%3"/>
      <w:lvlJc w:val="left"/>
      <w:pPr>
        <w:tabs>
          <w:tab w:val="num" w:pos="1874"/>
        </w:tabs>
        <w:ind w:left="1874" w:hanging="720"/>
      </w:pPr>
      <w:rPr>
        <w:rFonts w:hint="default"/>
      </w:rPr>
    </w:lvl>
    <w:lvl w:ilvl="3">
      <w:start w:val="1"/>
      <w:numFmt w:val="decimal"/>
      <w:lvlText w:val="%1.%2.%3.%4"/>
      <w:lvlJc w:val="left"/>
      <w:pPr>
        <w:tabs>
          <w:tab w:val="num" w:pos="2811"/>
        </w:tabs>
        <w:ind w:left="2811" w:hanging="1080"/>
      </w:pPr>
      <w:rPr>
        <w:rFonts w:hint="default"/>
      </w:rPr>
    </w:lvl>
    <w:lvl w:ilvl="4">
      <w:start w:val="1"/>
      <w:numFmt w:val="decimal"/>
      <w:lvlText w:val="%1.%2.%3.%4.%5"/>
      <w:lvlJc w:val="left"/>
      <w:pPr>
        <w:tabs>
          <w:tab w:val="num" w:pos="3388"/>
        </w:tabs>
        <w:ind w:left="3388" w:hanging="1080"/>
      </w:pPr>
      <w:rPr>
        <w:rFonts w:hint="default"/>
      </w:rPr>
    </w:lvl>
    <w:lvl w:ilvl="5">
      <w:start w:val="1"/>
      <w:numFmt w:val="decimal"/>
      <w:lvlText w:val="%1.%2.%3.%4.%5.%6"/>
      <w:lvlJc w:val="left"/>
      <w:pPr>
        <w:tabs>
          <w:tab w:val="num" w:pos="4325"/>
        </w:tabs>
        <w:ind w:left="4325" w:hanging="1440"/>
      </w:pPr>
      <w:rPr>
        <w:rFonts w:hint="default"/>
      </w:rPr>
    </w:lvl>
    <w:lvl w:ilvl="6">
      <w:start w:val="1"/>
      <w:numFmt w:val="decimal"/>
      <w:lvlText w:val="%1.%2.%3.%4.%5.%6.%7"/>
      <w:lvlJc w:val="left"/>
      <w:pPr>
        <w:tabs>
          <w:tab w:val="num" w:pos="4902"/>
        </w:tabs>
        <w:ind w:left="4902" w:hanging="1440"/>
      </w:pPr>
      <w:rPr>
        <w:rFonts w:hint="default"/>
      </w:rPr>
    </w:lvl>
    <w:lvl w:ilvl="7">
      <w:start w:val="1"/>
      <w:numFmt w:val="decimal"/>
      <w:lvlText w:val="%1.%2.%3.%4.%5.%6.%7.%8"/>
      <w:lvlJc w:val="left"/>
      <w:pPr>
        <w:tabs>
          <w:tab w:val="num" w:pos="5839"/>
        </w:tabs>
        <w:ind w:left="5839" w:hanging="1800"/>
      </w:pPr>
      <w:rPr>
        <w:rFonts w:hint="default"/>
      </w:rPr>
    </w:lvl>
    <w:lvl w:ilvl="8">
      <w:start w:val="1"/>
      <w:numFmt w:val="decimal"/>
      <w:lvlText w:val="%1.%2.%3.%4.%5.%6.%7.%8.%9"/>
      <w:lvlJc w:val="left"/>
      <w:pPr>
        <w:tabs>
          <w:tab w:val="num" w:pos="6416"/>
        </w:tabs>
        <w:ind w:left="6416" w:hanging="1800"/>
      </w:pPr>
      <w:rPr>
        <w:rFonts w:hint="default"/>
      </w:rPr>
    </w:lvl>
  </w:abstractNum>
  <w:abstractNum w:abstractNumId="5" w15:restartNumberingAfterBreak="0">
    <w:nsid w:val="3D1E69A5"/>
    <w:multiLevelType w:val="multilevel"/>
    <w:tmpl w:val="7EA4D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C115B4"/>
    <w:multiLevelType w:val="multilevel"/>
    <w:tmpl w:val="495A6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D17DD5"/>
    <w:multiLevelType w:val="hybridMultilevel"/>
    <w:tmpl w:val="67EE6BCE"/>
    <w:lvl w:ilvl="0" w:tplc="B0CAD570">
      <w:numFmt w:val="bullet"/>
      <w:lvlText w:val="-"/>
      <w:lvlJc w:val="left"/>
      <w:pPr>
        <w:tabs>
          <w:tab w:val="num" w:pos="1440"/>
        </w:tabs>
        <w:ind w:left="1440" w:hanging="360"/>
      </w:pPr>
      <w:rPr>
        <w:rFonts w:ascii="Times New Roman" w:eastAsia="Times New Roman" w:hAnsi="Times New Roman" w:hint="default"/>
      </w:rPr>
    </w:lvl>
    <w:lvl w:ilvl="1" w:tplc="ABCA0A14">
      <w:numFmt w:val="bullet"/>
      <w:lvlText w:val=""/>
      <w:lvlJc w:val="left"/>
      <w:pPr>
        <w:tabs>
          <w:tab w:val="num" w:pos="2160"/>
        </w:tabs>
        <w:ind w:left="2160" w:hanging="360"/>
      </w:pPr>
      <w:rPr>
        <w:rFonts w:ascii="Symbol" w:eastAsia="Times New Roman" w:hAnsi="Symbol" w:hint="default"/>
      </w:rPr>
    </w:lvl>
    <w:lvl w:ilvl="2" w:tplc="10863E12">
      <w:start w:val="1"/>
      <w:numFmt w:val="bullet"/>
      <w:lvlText w:val=""/>
      <w:lvlJc w:val="left"/>
      <w:pPr>
        <w:tabs>
          <w:tab w:val="num" w:pos="2880"/>
        </w:tabs>
        <w:ind w:left="2880" w:hanging="360"/>
      </w:pPr>
      <w:rPr>
        <w:rFonts w:ascii="Wingdings" w:hAnsi="Wingdings" w:cs="Wingdings" w:hint="default"/>
      </w:rPr>
    </w:lvl>
    <w:lvl w:ilvl="3" w:tplc="8698E518">
      <w:start w:val="1"/>
      <w:numFmt w:val="bullet"/>
      <w:lvlText w:val=""/>
      <w:lvlJc w:val="left"/>
      <w:pPr>
        <w:tabs>
          <w:tab w:val="num" w:pos="3600"/>
        </w:tabs>
        <w:ind w:left="3600" w:hanging="360"/>
      </w:pPr>
      <w:rPr>
        <w:rFonts w:ascii="Symbol" w:hAnsi="Symbol" w:cs="Symbol" w:hint="default"/>
      </w:rPr>
    </w:lvl>
    <w:lvl w:ilvl="4" w:tplc="4F560CB0">
      <w:start w:val="1"/>
      <w:numFmt w:val="bullet"/>
      <w:lvlText w:val="o"/>
      <w:lvlJc w:val="left"/>
      <w:pPr>
        <w:tabs>
          <w:tab w:val="num" w:pos="4320"/>
        </w:tabs>
        <w:ind w:left="4320" w:hanging="360"/>
      </w:pPr>
      <w:rPr>
        <w:rFonts w:ascii="Courier New" w:hAnsi="Courier New" w:cs="Courier New" w:hint="default"/>
      </w:rPr>
    </w:lvl>
    <w:lvl w:ilvl="5" w:tplc="0DAA77BC">
      <w:start w:val="1"/>
      <w:numFmt w:val="bullet"/>
      <w:lvlText w:val=""/>
      <w:lvlJc w:val="left"/>
      <w:pPr>
        <w:tabs>
          <w:tab w:val="num" w:pos="5040"/>
        </w:tabs>
        <w:ind w:left="5040" w:hanging="360"/>
      </w:pPr>
      <w:rPr>
        <w:rFonts w:ascii="Wingdings" w:hAnsi="Wingdings" w:cs="Wingdings" w:hint="default"/>
      </w:rPr>
    </w:lvl>
    <w:lvl w:ilvl="6" w:tplc="FFE0D23A">
      <w:start w:val="1"/>
      <w:numFmt w:val="bullet"/>
      <w:lvlText w:val=""/>
      <w:lvlJc w:val="left"/>
      <w:pPr>
        <w:tabs>
          <w:tab w:val="num" w:pos="5760"/>
        </w:tabs>
        <w:ind w:left="5760" w:hanging="360"/>
      </w:pPr>
      <w:rPr>
        <w:rFonts w:ascii="Symbol" w:hAnsi="Symbol" w:cs="Symbol" w:hint="default"/>
      </w:rPr>
    </w:lvl>
    <w:lvl w:ilvl="7" w:tplc="7C94A57C">
      <w:start w:val="1"/>
      <w:numFmt w:val="bullet"/>
      <w:lvlText w:val="o"/>
      <w:lvlJc w:val="left"/>
      <w:pPr>
        <w:tabs>
          <w:tab w:val="num" w:pos="6480"/>
        </w:tabs>
        <w:ind w:left="6480" w:hanging="360"/>
      </w:pPr>
      <w:rPr>
        <w:rFonts w:ascii="Courier New" w:hAnsi="Courier New" w:cs="Courier New" w:hint="default"/>
      </w:rPr>
    </w:lvl>
    <w:lvl w:ilvl="8" w:tplc="36E2D654">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5A9E1887"/>
    <w:multiLevelType w:val="hybridMultilevel"/>
    <w:tmpl w:val="86002DF8"/>
    <w:lvl w:ilvl="0" w:tplc="2EA6DEC2">
      <w:numFmt w:val="bullet"/>
      <w:lvlText w:val="-"/>
      <w:lvlJc w:val="left"/>
      <w:pPr>
        <w:tabs>
          <w:tab w:val="num" w:pos="1440"/>
        </w:tabs>
        <w:ind w:left="1440" w:hanging="360"/>
      </w:pPr>
      <w:rPr>
        <w:rFonts w:ascii="Times New Roman" w:eastAsia="Times New Roman" w:hAnsi="Times New Roman" w:hint="default"/>
      </w:rPr>
    </w:lvl>
    <w:lvl w:ilvl="1" w:tplc="6CA8D20A">
      <w:start w:val="1"/>
      <w:numFmt w:val="bullet"/>
      <w:lvlText w:val="o"/>
      <w:lvlJc w:val="left"/>
      <w:pPr>
        <w:tabs>
          <w:tab w:val="num" w:pos="2160"/>
        </w:tabs>
        <w:ind w:left="2160" w:hanging="360"/>
      </w:pPr>
      <w:rPr>
        <w:rFonts w:ascii="Courier New" w:hAnsi="Courier New" w:cs="Courier New" w:hint="default"/>
      </w:rPr>
    </w:lvl>
    <w:lvl w:ilvl="2" w:tplc="5E1CD3A4">
      <w:start w:val="1"/>
      <w:numFmt w:val="bullet"/>
      <w:lvlText w:val=""/>
      <w:lvlJc w:val="left"/>
      <w:pPr>
        <w:tabs>
          <w:tab w:val="num" w:pos="2880"/>
        </w:tabs>
        <w:ind w:left="2880" w:hanging="360"/>
      </w:pPr>
      <w:rPr>
        <w:rFonts w:ascii="Wingdings" w:hAnsi="Wingdings" w:cs="Wingdings" w:hint="default"/>
      </w:rPr>
    </w:lvl>
    <w:lvl w:ilvl="3" w:tplc="EF8EBBCC">
      <w:start w:val="1"/>
      <w:numFmt w:val="bullet"/>
      <w:lvlText w:val=""/>
      <w:lvlJc w:val="left"/>
      <w:pPr>
        <w:tabs>
          <w:tab w:val="num" w:pos="3600"/>
        </w:tabs>
        <w:ind w:left="3600" w:hanging="360"/>
      </w:pPr>
      <w:rPr>
        <w:rFonts w:ascii="Symbol" w:hAnsi="Symbol" w:cs="Symbol" w:hint="default"/>
      </w:rPr>
    </w:lvl>
    <w:lvl w:ilvl="4" w:tplc="23B89526">
      <w:start w:val="1"/>
      <w:numFmt w:val="bullet"/>
      <w:lvlText w:val="o"/>
      <w:lvlJc w:val="left"/>
      <w:pPr>
        <w:tabs>
          <w:tab w:val="num" w:pos="4320"/>
        </w:tabs>
        <w:ind w:left="4320" w:hanging="360"/>
      </w:pPr>
      <w:rPr>
        <w:rFonts w:ascii="Courier New" w:hAnsi="Courier New" w:cs="Courier New" w:hint="default"/>
      </w:rPr>
    </w:lvl>
    <w:lvl w:ilvl="5" w:tplc="4546ED12">
      <w:start w:val="1"/>
      <w:numFmt w:val="bullet"/>
      <w:lvlText w:val=""/>
      <w:lvlJc w:val="left"/>
      <w:pPr>
        <w:tabs>
          <w:tab w:val="num" w:pos="5040"/>
        </w:tabs>
        <w:ind w:left="5040" w:hanging="360"/>
      </w:pPr>
      <w:rPr>
        <w:rFonts w:ascii="Wingdings" w:hAnsi="Wingdings" w:cs="Wingdings" w:hint="default"/>
      </w:rPr>
    </w:lvl>
    <w:lvl w:ilvl="6" w:tplc="82E878AC">
      <w:start w:val="1"/>
      <w:numFmt w:val="bullet"/>
      <w:lvlText w:val=""/>
      <w:lvlJc w:val="left"/>
      <w:pPr>
        <w:tabs>
          <w:tab w:val="num" w:pos="5760"/>
        </w:tabs>
        <w:ind w:left="5760" w:hanging="360"/>
      </w:pPr>
      <w:rPr>
        <w:rFonts w:ascii="Symbol" w:hAnsi="Symbol" w:cs="Symbol" w:hint="default"/>
      </w:rPr>
    </w:lvl>
    <w:lvl w:ilvl="7" w:tplc="F51E2A52">
      <w:start w:val="1"/>
      <w:numFmt w:val="bullet"/>
      <w:lvlText w:val="o"/>
      <w:lvlJc w:val="left"/>
      <w:pPr>
        <w:tabs>
          <w:tab w:val="num" w:pos="6480"/>
        </w:tabs>
        <w:ind w:left="6480" w:hanging="360"/>
      </w:pPr>
      <w:rPr>
        <w:rFonts w:ascii="Courier New" w:hAnsi="Courier New" w:cs="Courier New" w:hint="default"/>
      </w:rPr>
    </w:lvl>
    <w:lvl w:ilvl="8" w:tplc="D2FE0DBC">
      <w:start w:val="1"/>
      <w:numFmt w:val="bullet"/>
      <w:lvlText w:val=""/>
      <w:lvlJc w:val="left"/>
      <w:pPr>
        <w:tabs>
          <w:tab w:val="num" w:pos="7200"/>
        </w:tabs>
        <w:ind w:left="7200" w:hanging="360"/>
      </w:pPr>
      <w:rPr>
        <w:rFonts w:ascii="Wingdings" w:hAnsi="Wingdings" w:cs="Wingdings" w:hint="default"/>
      </w:rPr>
    </w:lvl>
  </w:abstractNum>
  <w:num w:numId="1" w16cid:durableId="731778044">
    <w:abstractNumId w:val="2"/>
  </w:num>
  <w:num w:numId="2" w16cid:durableId="1335303732">
    <w:abstractNumId w:val="4"/>
  </w:num>
  <w:num w:numId="3" w16cid:durableId="1934783189">
    <w:abstractNumId w:val="7"/>
  </w:num>
  <w:num w:numId="4" w16cid:durableId="1051878898">
    <w:abstractNumId w:val="8"/>
  </w:num>
  <w:num w:numId="5" w16cid:durableId="366948476">
    <w:abstractNumId w:val="0"/>
  </w:num>
  <w:num w:numId="6" w16cid:durableId="1021399472">
    <w:abstractNumId w:val="3"/>
  </w:num>
  <w:num w:numId="7" w16cid:durableId="1560284509">
    <w:abstractNumId w:val="6"/>
  </w:num>
  <w:num w:numId="8" w16cid:durableId="1766070139">
    <w:abstractNumId w:val="5"/>
  </w:num>
  <w:num w:numId="9" w16cid:durableId="190139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12F"/>
    <w:rsid w:val="00006C78"/>
    <w:rsid w:val="0001426C"/>
    <w:rsid w:val="00014AE7"/>
    <w:rsid w:val="00021A62"/>
    <w:rsid w:val="0002403C"/>
    <w:rsid w:val="00027F7A"/>
    <w:rsid w:val="0003235C"/>
    <w:rsid w:val="000404E3"/>
    <w:rsid w:val="00054D7A"/>
    <w:rsid w:val="0005783E"/>
    <w:rsid w:val="00064BCF"/>
    <w:rsid w:val="0007606C"/>
    <w:rsid w:val="00076DA8"/>
    <w:rsid w:val="00085CB4"/>
    <w:rsid w:val="00086743"/>
    <w:rsid w:val="0009114E"/>
    <w:rsid w:val="00093CD6"/>
    <w:rsid w:val="0009469B"/>
    <w:rsid w:val="00094D5C"/>
    <w:rsid w:val="000A1A27"/>
    <w:rsid w:val="000A3EF9"/>
    <w:rsid w:val="000A76E8"/>
    <w:rsid w:val="000B2D33"/>
    <w:rsid w:val="000C4E78"/>
    <w:rsid w:val="000C52C2"/>
    <w:rsid w:val="000E176B"/>
    <w:rsid w:val="000F13E8"/>
    <w:rsid w:val="000F382C"/>
    <w:rsid w:val="00100129"/>
    <w:rsid w:val="00101B41"/>
    <w:rsid w:val="0010282C"/>
    <w:rsid w:val="0010336B"/>
    <w:rsid w:val="00103948"/>
    <w:rsid w:val="00104217"/>
    <w:rsid w:val="0011199E"/>
    <w:rsid w:val="00112AB9"/>
    <w:rsid w:val="00123B14"/>
    <w:rsid w:val="00135F38"/>
    <w:rsid w:val="00137350"/>
    <w:rsid w:val="00146799"/>
    <w:rsid w:val="001511CA"/>
    <w:rsid w:val="00157952"/>
    <w:rsid w:val="00160D8B"/>
    <w:rsid w:val="001645F8"/>
    <w:rsid w:val="00170C3F"/>
    <w:rsid w:val="00174BC8"/>
    <w:rsid w:val="001835F7"/>
    <w:rsid w:val="00184522"/>
    <w:rsid w:val="001845FE"/>
    <w:rsid w:val="00195D9B"/>
    <w:rsid w:val="001A191B"/>
    <w:rsid w:val="001A3CFD"/>
    <w:rsid w:val="001A5013"/>
    <w:rsid w:val="001B7BEA"/>
    <w:rsid w:val="001C6506"/>
    <w:rsid w:val="001C6D1C"/>
    <w:rsid w:val="001D176F"/>
    <w:rsid w:val="001E4D48"/>
    <w:rsid w:val="001E534D"/>
    <w:rsid w:val="001F29A2"/>
    <w:rsid w:val="00211298"/>
    <w:rsid w:val="0021276C"/>
    <w:rsid w:val="00213E8A"/>
    <w:rsid w:val="002209B1"/>
    <w:rsid w:val="00223C7B"/>
    <w:rsid w:val="00224819"/>
    <w:rsid w:val="00225064"/>
    <w:rsid w:val="002250E5"/>
    <w:rsid w:val="00230D30"/>
    <w:rsid w:val="0023287C"/>
    <w:rsid w:val="0024009C"/>
    <w:rsid w:val="0024186E"/>
    <w:rsid w:val="0024765D"/>
    <w:rsid w:val="00256C88"/>
    <w:rsid w:val="00257B03"/>
    <w:rsid w:val="00260736"/>
    <w:rsid w:val="00263C19"/>
    <w:rsid w:val="002673A3"/>
    <w:rsid w:val="00272E94"/>
    <w:rsid w:val="00277255"/>
    <w:rsid w:val="00285893"/>
    <w:rsid w:val="00291ECE"/>
    <w:rsid w:val="002938FB"/>
    <w:rsid w:val="002A2B3F"/>
    <w:rsid w:val="002B0166"/>
    <w:rsid w:val="002C513F"/>
    <w:rsid w:val="002D2ABA"/>
    <w:rsid w:val="002D70DE"/>
    <w:rsid w:val="002D7C9A"/>
    <w:rsid w:val="002E22C6"/>
    <w:rsid w:val="002E7530"/>
    <w:rsid w:val="002F6F2C"/>
    <w:rsid w:val="003021D4"/>
    <w:rsid w:val="00304177"/>
    <w:rsid w:val="00311B87"/>
    <w:rsid w:val="00317B42"/>
    <w:rsid w:val="0032488C"/>
    <w:rsid w:val="00341510"/>
    <w:rsid w:val="00342DE0"/>
    <w:rsid w:val="00342FC0"/>
    <w:rsid w:val="00343726"/>
    <w:rsid w:val="00346697"/>
    <w:rsid w:val="00353721"/>
    <w:rsid w:val="0037078A"/>
    <w:rsid w:val="003722AA"/>
    <w:rsid w:val="003737E6"/>
    <w:rsid w:val="00384EB8"/>
    <w:rsid w:val="00386BF1"/>
    <w:rsid w:val="00387CF4"/>
    <w:rsid w:val="00391AF7"/>
    <w:rsid w:val="003B6C66"/>
    <w:rsid w:val="003C1841"/>
    <w:rsid w:val="003C2521"/>
    <w:rsid w:val="003C596A"/>
    <w:rsid w:val="003D6F33"/>
    <w:rsid w:val="003E341D"/>
    <w:rsid w:val="003F0EF1"/>
    <w:rsid w:val="003F1E22"/>
    <w:rsid w:val="003F6DEB"/>
    <w:rsid w:val="00400A34"/>
    <w:rsid w:val="0041215E"/>
    <w:rsid w:val="00425500"/>
    <w:rsid w:val="00426E56"/>
    <w:rsid w:val="0044140A"/>
    <w:rsid w:val="004624E2"/>
    <w:rsid w:val="004707ED"/>
    <w:rsid w:val="00481050"/>
    <w:rsid w:val="004818A0"/>
    <w:rsid w:val="0048326C"/>
    <w:rsid w:val="0048332E"/>
    <w:rsid w:val="00485C68"/>
    <w:rsid w:val="00493174"/>
    <w:rsid w:val="00494475"/>
    <w:rsid w:val="00495655"/>
    <w:rsid w:val="00496EC2"/>
    <w:rsid w:val="004A0313"/>
    <w:rsid w:val="004A4D56"/>
    <w:rsid w:val="004B73D3"/>
    <w:rsid w:val="004C20EF"/>
    <w:rsid w:val="004C2F3E"/>
    <w:rsid w:val="004C3A11"/>
    <w:rsid w:val="004C5A5E"/>
    <w:rsid w:val="004D3BDD"/>
    <w:rsid w:val="004D4D98"/>
    <w:rsid w:val="004E0551"/>
    <w:rsid w:val="004E2CD6"/>
    <w:rsid w:val="004E6B3A"/>
    <w:rsid w:val="004F470C"/>
    <w:rsid w:val="004F792D"/>
    <w:rsid w:val="005062B8"/>
    <w:rsid w:val="00506EA6"/>
    <w:rsid w:val="0051214A"/>
    <w:rsid w:val="00512600"/>
    <w:rsid w:val="00522909"/>
    <w:rsid w:val="00533CE3"/>
    <w:rsid w:val="005358C1"/>
    <w:rsid w:val="005430ED"/>
    <w:rsid w:val="00552C7C"/>
    <w:rsid w:val="005567BD"/>
    <w:rsid w:val="005574CE"/>
    <w:rsid w:val="00561C0B"/>
    <w:rsid w:val="005646CD"/>
    <w:rsid w:val="005668B8"/>
    <w:rsid w:val="005754EB"/>
    <w:rsid w:val="00576802"/>
    <w:rsid w:val="00580610"/>
    <w:rsid w:val="005A0DF1"/>
    <w:rsid w:val="005B3499"/>
    <w:rsid w:val="005B47EF"/>
    <w:rsid w:val="005B586A"/>
    <w:rsid w:val="005C311C"/>
    <w:rsid w:val="005C3601"/>
    <w:rsid w:val="005C655E"/>
    <w:rsid w:val="005D275E"/>
    <w:rsid w:val="005D38DB"/>
    <w:rsid w:val="005D39A0"/>
    <w:rsid w:val="005D4754"/>
    <w:rsid w:val="005D67C9"/>
    <w:rsid w:val="005D7B1C"/>
    <w:rsid w:val="005F1A4E"/>
    <w:rsid w:val="005F7526"/>
    <w:rsid w:val="0060168F"/>
    <w:rsid w:val="006128C9"/>
    <w:rsid w:val="006131BC"/>
    <w:rsid w:val="006136F2"/>
    <w:rsid w:val="00620D53"/>
    <w:rsid w:val="00641AE7"/>
    <w:rsid w:val="00645AFE"/>
    <w:rsid w:val="0065539C"/>
    <w:rsid w:val="0065593A"/>
    <w:rsid w:val="00665BA4"/>
    <w:rsid w:val="006706A9"/>
    <w:rsid w:val="00683AB0"/>
    <w:rsid w:val="00685EA0"/>
    <w:rsid w:val="006A2052"/>
    <w:rsid w:val="006A3505"/>
    <w:rsid w:val="006A3736"/>
    <w:rsid w:val="006A395C"/>
    <w:rsid w:val="006B54DF"/>
    <w:rsid w:val="006C0E0D"/>
    <w:rsid w:val="006C1FB0"/>
    <w:rsid w:val="006C3F33"/>
    <w:rsid w:val="006D18F5"/>
    <w:rsid w:val="006D31DC"/>
    <w:rsid w:val="006E4A5F"/>
    <w:rsid w:val="006E5DF7"/>
    <w:rsid w:val="006E662E"/>
    <w:rsid w:val="00702545"/>
    <w:rsid w:val="007025CA"/>
    <w:rsid w:val="007177B0"/>
    <w:rsid w:val="0073473D"/>
    <w:rsid w:val="007410ED"/>
    <w:rsid w:val="0076230A"/>
    <w:rsid w:val="00763FAA"/>
    <w:rsid w:val="00766E13"/>
    <w:rsid w:val="007714BC"/>
    <w:rsid w:val="00774DB8"/>
    <w:rsid w:val="007757F9"/>
    <w:rsid w:val="0078248A"/>
    <w:rsid w:val="007A513D"/>
    <w:rsid w:val="007A7D73"/>
    <w:rsid w:val="007C5984"/>
    <w:rsid w:val="007C65A9"/>
    <w:rsid w:val="007D137A"/>
    <w:rsid w:val="007E7E70"/>
    <w:rsid w:val="007F001F"/>
    <w:rsid w:val="007F5418"/>
    <w:rsid w:val="007F5975"/>
    <w:rsid w:val="008027BD"/>
    <w:rsid w:val="0080692E"/>
    <w:rsid w:val="00813DDB"/>
    <w:rsid w:val="008164C6"/>
    <w:rsid w:val="008209F5"/>
    <w:rsid w:val="00822C87"/>
    <w:rsid w:val="00822CA1"/>
    <w:rsid w:val="00823406"/>
    <w:rsid w:val="008314BF"/>
    <w:rsid w:val="008353AA"/>
    <w:rsid w:val="00846D15"/>
    <w:rsid w:val="00863C84"/>
    <w:rsid w:val="0086441F"/>
    <w:rsid w:val="00874311"/>
    <w:rsid w:val="00874976"/>
    <w:rsid w:val="00874BBD"/>
    <w:rsid w:val="008761A8"/>
    <w:rsid w:val="00876A8E"/>
    <w:rsid w:val="00880ED3"/>
    <w:rsid w:val="00881CAB"/>
    <w:rsid w:val="0088219B"/>
    <w:rsid w:val="00886897"/>
    <w:rsid w:val="0089369D"/>
    <w:rsid w:val="00897729"/>
    <w:rsid w:val="008A7ABC"/>
    <w:rsid w:val="008B3811"/>
    <w:rsid w:val="008C220B"/>
    <w:rsid w:val="008C4745"/>
    <w:rsid w:val="008C68EC"/>
    <w:rsid w:val="008C6B2C"/>
    <w:rsid w:val="008D2F4C"/>
    <w:rsid w:val="008D4F08"/>
    <w:rsid w:val="008D507D"/>
    <w:rsid w:val="008E0219"/>
    <w:rsid w:val="008E52BF"/>
    <w:rsid w:val="008F7053"/>
    <w:rsid w:val="009004B9"/>
    <w:rsid w:val="00901280"/>
    <w:rsid w:val="0090497B"/>
    <w:rsid w:val="009135F4"/>
    <w:rsid w:val="00915F29"/>
    <w:rsid w:val="009163FC"/>
    <w:rsid w:val="009168DE"/>
    <w:rsid w:val="00917A71"/>
    <w:rsid w:val="00917E3A"/>
    <w:rsid w:val="00921DEE"/>
    <w:rsid w:val="00922E7F"/>
    <w:rsid w:val="00932A9A"/>
    <w:rsid w:val="009368A6"/>
    <w:rsid w:val="00937BB9"/>
    <w:rsid w:val="0094003B"/>
    <w:rsid w:val="00942E15"/>
    <w:rsid w:val="00943098"/>
    <w:rsid w:val="009434D4"/>
    <w:rsid w:val="009442D1"/>
    <w:rsid w:val="00944C69"/>
    <w:rsid w:val="00966DE3"/>
    <w:rsid w:val="009678B7"/>
    <w:rsid w:val="009730A6"/>
    <w:rsid w:val="00976EB7"/>
    <w:rsid w:val="00985B2F"/>
    <w:rsid w:val="00993600"/>
    <w:rsid w:val="009960AC"/>
    <w:rsid w:val="009B1121"/>
    <w:rsid w:val="009B5E3F"/>
    <w:rsid w:val="009C5CF8"/>
    <w:rsid w:val="009C6520"/>
    <w:rsid w:val="009C71E2"/>
    <w:rsid w:val="009C72DB"/>
    <w:rsid w:val="009D6E57"/>
    <w:rsid w:val="009E2948"/>
    <w:rsid w:val="009E2CF6"/>
    <w:rsid w:val="009E5F06"/>
    <w:rsid w:val="009F1343"/>
    <w:rsid w:val="009F3E82"/>
    <w:rsid w:val="009F5A50"/>
    <w:rsid w:val="00A07BB7"/>
    <w:rsid w:val="00A10E80"/>
    <w:rsid w:val="00A15920"/>
    <w:rsid w:val="00A2705D"/>
    <w:rsid w:val="00A27DEB"/>
    <w:rsid w:val="00A310EB"/>
    <w:rsid w:val="00A319D8"/>
    <w:rsid w:val="00A3515B"/>
    <w:rsid w:val="00A40F53"/>
    <w:rsid w:val="00A4262C"/>
    <w:rsid w:val="00A43F06"/>
    <w:rsid w:val="00A60FE9"/>
    <w:rsid w:val="00A62702"/>
    <w:rsid w:val="00A64445"/>
    <w:rsid w:val="00A73C05"/>
    <w:rsid w:val="00A75907"/>
    <w:rsid w:val="00A76F87"/>
    <w:rsid w:val="00A81B20"/>
    <w:rsid w:val="00A83D54"/>
    <w:rsid w:val="00A85578"/>
    <w:rsid w:val="00A857EA"/>
    <w:rsid w:val="00A91BE3"/>
    <w:rsid w:val="00A96A73"/>
    <w:rsid w:val="00AB5467"/>
    <w:rsid w:val="00AB62EB"/>
    <w:rsid w:val="00AC25B6"/>
    <w:rsid w:val="00AC64AB"/>
    <w:rsid w:val="00AC6556"/>
    <w:rsid w:val="00AE104C"/>
    <w:rsid w:val="00AF7082"/>
    <w:rsid w:val="00AF7C05"/>
    <w:rsid w:val="00B012EE"/>
    <w:rsid w:val="00B02CCA"/>
    <w:rsid w:val="00B0374A"/>
    <w:rsid w:val="00B064BC"/>
    <w:rsid w:val="00B137AE"/>
    <w:rsid w:val="00B164F7"/>
    <w:rsid w:val="00B31E6B"/>
    <w:rsid w:val="00B352ED"/>
    <w:rsid w:val="00B356DD"/>
    <w:rsid w:val="00B43082"/>
    <w:rsid w:val="00B4470B"/>
    <w:rsid w:val="00B45608"/>
    <w:rsid w:val="00B50F65"/>
    <w:rsid w:val="00B52B81"/>
    <w:rsid w:val="00B54354"/>
    <w:rsid w:val="00B56BEF"/>
    <w:rsid w:val="00B673E0"/>
    <w:rsid w:val="00B72A1D"/>
    <w:rsid w:val="00B74295"/>
    <w:rsid w:val="00B7464F"/>
    <w:rsid w:val="00B77FB3"/>
    <w:rsid w:val="00B80D9C"/>
    <w:rsid w:val="00B94F79"/>
    <w:rsid w:val="00B95610"/>
    <w:rsid w:val="00B977E6"/>
    <w:rsid w:val="00BA76C4"/>
    <w:rsid w:val="00BB7116"/>
    <w:rsid w:val="00BC6D88"/>
    <w:rsid w:val="00BE03AC"/>
    <w:rsid w:val="00BE6B0A"/>
    <w:rsid w:val="00BF0B88"/>
    <w:rsid w:val="00BF1854"/>
    <w:rsid w:val="00C106F7"/>
    <w:rsid w:val="00C1185E"/>
    <w:rsid w:val="00C243E0"/>
    <w:rsid w:val="00C345F1"/>
    <w:rsid w:val="00C4772D"/>
    <w:rsid w:val="00C5555F"/>
    <w:rsid w:val="00C566A0"/>
    <w:rsid w:val="00C6160F"/>
    <w:rsid w:val="00C72E40"/>
    <w:rsid w:val="00C75E12"/>
    <w:rsid w:val="00CA067D"/>
    <w:rsid w:val="00CA6301"/>
    <w:rsid w:val="00CA79AC"/>
    <w:rsid w:val="00CA7D92"/>
    <w:rsid w:val="00CB4C0A"/>
    <w:rsid w:val="00CC5593"/>
    <w:rsid w:val="00CC5E63"/>
    <w:rsid w:val="00CD2409"/>
    <w:rsid w:val="00CD2599"/>
    <w:rsid w:val="00CD72A8"/>
    <w:rsid w:val="00CF0789"/>
    <w:rsid w:val="00CF610B"/>
    <w:rsid w:val="00D0021E"/>
    <w:rsid w:val="00D02777"/>
    <w:rsid w:val="00D07A3A"/>
    <w:rsid w:val="00D16729"/>
    <w:rsid w:val="00D17E2B"/>
    <w:rsid w:val="00D262D1"/>
    <w:rsid w:val="00D30ECC"/>
    <w:rsid w:val="00D31365"/>
    <w:rsid w:val="00D3138F"/>
    <w:rsid w:val="00D331EF"/>
    <w:rsid w:val="00D3557E"/>
    <w:rsid w:val="00D40275"/>
    <w:rsid w:val="00D50630"/>
    <w:rsid w:val="00D57628"/>
    <w:rsid w:val="00D60831"/>
    <w:rsid w:val="00D613BB"/>
    <w:rsid w:val="00D6319A"/>
    <w:rsid w:val="00D6543D"/>
    <w:rsid w:val="00D713C5"/>
    <w:rsid w:val="00D72CE9"/>
    <w:rsid w:val="00D74294"/>
    <w:rsid w:val="00D7717F"/>
    <w:rsid w:val="00D8021C"/>
    <w:rsid w:val="00D82ADA"/>
    <w:rsid w:val="00D832FF"/>
    <w:rsid w:val="00D84472"/>
    <w:rsid w:val="00D84622"/>
    <w:rsid w:val="00D8573A"/>
    <w:rsid w:val="00D95DAC"/>
    <w:rsid w:val="00D96036"/>
    <w:rsid w:val="00DA7827"/>
    <w:rsid w:val="00DB40C7"/>
    <w:rsid w:val="00DC0B00"/>
    <w:rsid w:val="00DC6C3E"/>
    <w:rsid w:val="00DE16FC"/>
    <w:rsid w:val="00DE365F"/>
    <w:rsid w:val="00DE4767"/>
    <w:rsid w:val="00DE5D6A"/>
    <w:rsid w:val="00DF0F81"/>
    <w:rsid w:val="00E02CCF"/>
    <w:rsid w:val="00E05041"/>
    <w:rsid w:val="00E0796A"/>
    <w:rsid w:val="00E139B0"/>
    <w:rsid w:val="00E14D0D"/>
    <w:rsid w:val="00E1663D"/>
    <w:rsid w:val="00E22219"/>
    <w:rsid w:val="00E26DBB"/>
    <w:rsid w:val="00E330CD"/>
    <w:rsid w:val="00E4010A"/>
    <w:rsid w:val="00E41B46"/>
    <w:rsid w:val="00E52457"/>
    <w:rsid w:val="00E553DF"/>
    <w:rsid w:val="00E646B5"/>
    <w:rsid w:val="00E724FF"/>
    <w:rsid w:val="00E74C22"/>
    <w:rsid w:val="00E808E4"/>
    <w:rsid w:val="00E80B89"/>
    <w:rsid w:val="00E80CC9"/>
    <w:rsid w:val="00E8121D"/>
    <w:rsid w:val="00E84F96"/>
    <w:rsid w:val="00E85E7E"/>
    <w:rsid w:val="00E862B6"/>
    <w:rsid w:val="00E87E2F"/>
    <w:rsid w:val="00E903EE"/>
    <w:rsid w:val="00E95EA1"/>
    <w:rsid w:val="00EA2870"/>
    <w:rsid w:val="00EA5AD4"/>
    <w:rsid w:val="00EA5D5A"/>
    <w:rsid w:val="00EB2FC6"/>
    <w:rsid w:val="00EB6B57"/>
    <w:rsid w:val="00EC1A85"/>
    <w:rsid w:val="00ED016B"/>
    <w:rsid w:val="00ED2EC4"/>
    <w:rsid w:val="00EE184E"/>
    <w:rsid w:val="00EE500E"/>
    <w:rsid w:val="00EF0CC0"/>
    <w:rsid w:val="00EF25EA"/>
    <w:rsid w:val="00EF736F"/>
    <w:rsid w:val="00F00941"/>
    <w:rsid w:val="00F016BD"/>
    <w:rsid w:val="00F03074"/>
    <w:rsid w:val="00F1580E"/>
    <w:rsid w:val="00F1789E"/>
    <w:rsid w:val="00F21C9F"/>
    <w:rsid w:val="00F24835"/>
    <w:rsid w:val="00F3618B"/>
    <w:rsid w:val="00F421C1"/>
    <w:rsid w:val="00F45704"/>
    <w:rsid w:val="00F45A3C"/>
    <w:rsid w:val="00F47B5C"/>
    <w:rsid w:val="00F5499D"/>
    <w:rsid w:val="00F6211B"/>
    <w:rsid w:val="00F6273E"/>
    <w:rsid w:val="00F62DAB"/>
    <w:rsid w:val="00F70712"/>
    <w:rsid w:val="00F71702"/>
    <w:rsid w:val="00F72A60"/>
    <w:rsid w:val="00F77A3F"/>
    <w:rsid w:val="00F822D3"/>
    <w:rsid w:val="00F854BD"/>
    <w:rsid w:val="00F8612F"/>
    <w:rsid w:val="00F8634B"/>
    <w:rsid w:val="00F872CC"/>
    <w:rsid w:val="00F877C8"/>
    <w:rsid w:val="00FA6A3A"/>
    <w:rsid w:val="00FB4B44"/>
    <w:rsid w:val="00FB4C62"/>
    <w:rsid w:val="00FC0437"/>
    <w:rsid w:val="00FC7186"/>
    <w:rsid w:val="00FC775B"/>
    <w:rsid w:val="00FD3ABD"/>
    <w:rsid w:val="00FD4342"/>
    <w:rsid w:val="00FE488D"/>
    <w:rsid w:val="00FF25CD"/>
    <w:rsid w:val="01D40AC5"/>
    <w:rsid w:val="03BD88DD"/>
    <w:rsid w:val="03E817AC"/>
    <w:rsid w:val="057DDCCA"/>
    <w:rsid w:val="059EF7DD"/>
    <w:rsid w:val="0A63DE3F"/>
    <w:rsid w:val="14EE61D1"/>
    <w:rsid w:val="16B6CFA8"/>
    <w:rsid w:val="1E13562A"/>
    <w:rsid w:val="1ECDDB57"/>
    <w:rsid w:val="2D923C9D"/>
    <w:rsid w:val="3B9A9736"/>
    <w:rsid w:val="3E72F8AD"/>
    <w:rsid w:val="4281B6BC"/>
    <w:rsid w:val="43966C37"/>
    <w:rsid w:val="48F7C075"/>
    <w:rsid w:val="509A7EED"/>
    <w:rsid w:val="5AAD4CE4"/>
    <w:rsid w:val="6057DD04"/>
    <w:rsid w:val="61257FD3"/>
    <w:rsid w:val="62239B61"/>
    <w:rsid w:val="65FB825F"/>
    <w:rsid w:val="6A443B95"/>
    <w:rsid w:val="6C36460E"/>
    <w:rsid w:val="6CA951AE"/>
    <w:rsid w:val="6FB02C31"/>
    <w:rsid w:val="71AFA4EA"/>
    <w:rsid w:val="75243D1D"/>
    <w:rsid w:val="78279528"/>
    <w:rsid w:val="7AC40D71"/>
    <w:rsid w:val="7EFAF3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24CED28"/>
  <w15:docId w15:val="{BD39C7B0-F6A0-4FCE-96F0-C448112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rPr>
      <w:sz w:val="24"/>
      <w:szCs w:val="24"/>
    </w:rPr>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744">
      <w:marLeft w:val="0"/>
      <w:marRight w:val="0"/>
      <w:marTop w:val="0"/>
      <w:marBottom w:val="0"/>
      <w:divBdr>
        <w:top w:val="none" w:sz="0" w:space="0" w:color="auto"/>
        <w:left w:val="none" w:sz="0" w:space="0" w:color="auto"/>
        <w:bottom w:val="none" w:sz="0" w:space="0" w:color="auto"/>
        <w:right w:val="none" w:sz="0" w:space="0" w:color="auto"/>
      </w:divBdr>
      <w:divsChild>
        <w:div w:id="96021743">
          <w:marLeft w:val="0"/>
          <w:marRight w:val="0"/>
          <w:marTop w:val="0"/>
          <w:marBottom w:val="0"/>
          <w:divBdr>
            <w:top w:val="none" w:sz="0" w:space="0" w:color="auto"/>
            <w:left w:val="none" w:sz="0" w:space="0" w:color="auto"/>
            <w:bottom w:val="none" w:sz="0" w:space="0" w:color="auto"/>
            <w:right w:val="none" w:sz="0" w:space="0" w:color="auto"/>
          </w:divBdr>
          <w:divsChild>
            <w:div w:id="96021750">
              <w:marLeft w:val="0"/>
              <w:marRight w:val="0"/>
              <w:marTop w:val="0"/>
              <w:marBottom w:val="0"/>
              <w:divBdr>
                <w:top w:val="none" w:sz="0" w:space="0" w:color="auto"/>
                <w:left w:val="none" w:sz="0" w:space="0" w:color="auto"/>
                <w:bottom w:val="none" w:sz="0" w:space="0" w:color="auto"/>
                <w:right w:val="none" w:sz="0" w:space="0" w:color="auto"/>
              </w:divBdr>
              <w:divsChild>
                <w:div w:id="96021760">
                  <w:marLeft w:val="0"/>
                  <w:marRight w:val="0"/>
                  <w:marTop w:val="0"/>
                  <w:marBottom w:val="0"/>
                  <w:divBdr>
                    <w:top w:val="none" w:sz="0" w:space="0" w:color="auto"/>
                    <w:left w:val="none" w:sz="0" w:space="0" w:color="auto"/>
                    <w:bottom w:val="none" w:sz="0" w:space="0" w:color="auto"/>
                    <w:right w:val="none" w:sz="0" w:space="0" w:color="auto"/>
                  </w:divBdr>
                  <w:divsChild>
                    <w:div w:id="96021746">
                      <w:marLeft w:val="0"/>
                      <w:marRight w:val="0"/>
                      <w:marTop w:val="0"/>
                      <w:marBottom w:val="0"/>
                      <w:divBdr>
                        <w:top w:val="none" w:sz="0" w:space="0" w:color="auto"/>
                        <w:left w:val="none" w:sz="0" w:space="0" w:color="auto"/>
                        <w:bottom w:val="none" w:sz="0" w:space="0" w:color="auto"/>
                        <w:right w:val="none" w:sz="0" w:space="0" w:color="auto"/>
                      </w:divBdr>
                      <w:divsChild>
                        <w:div w:id="96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2">
      <w:marLeft w:val="0"/>
      <w:marRight w:val="0"/>
      <w:marTop w:val="0"/>
      <w:marBottom w:val="0"/>
      <w:divBdr>
        <w:top w:val="none" w:sz="0" w:space="0" w:color="auto"/>
        <w:left w:val="none" w:sz="0" w:space="0" w:color="auto"/>
        <w:bottom w:val="none" w:sz="0" w:space="0" w:color="auto"/>
        <w:right w:val="none" w:sz="0" w:space="0" w:color="auto"/>
      </w:divBdr>
      <w:divsChild>
        <w:div w:id="96021749">
          <w:marLeft w:val="0"/>
          <w:marRight w:val="0"/>
          <w:marTop w:val="0"/>
          <w:marBottom w:val="0"/>
          <w:divBdr>
            <w:top w:val="none" w:sz="0" w:space="0" w:color="auto"/>
            <w:left w:val="none" w:sz="0" w:space="0" w:color="auto"/>
            <w:bottom w:val="none" w:sz="0" w:space="0" w:color="auto"/>
            <w:right w:val="none" w:sz="0" w:space="0" w:color="auto"/>
          </w:divBdr>
          <w:divsChild>
            <w:div w:id="96021766">
              <w:marLeft w:val="0"/>
              <w:marRight w:val="0"/>
              <w:marTop w:val="0"/>
              <w:marBottom w:val="0"/>
              <w:divBdr>
                <w:top w:val="none" w:sz="0" w:space="0" w:color="auto"/>
                <w:left w:val="none" w:sz="0" w:space="0" w:color="auto"/>
                <w:bottom w:val="none" w:sz="0" w:space="0" w:color="auto"/>
                <w:right w:val="none" w:sz="0" w:space="0" w:color="auto"/>
              </w:divBdr>
              <w:divsChild>
                <w:div w:id="96021754">
                  <w:marLeft w:val="0"/>
                  <w:marRight w:val="0"/>
                  <w:marTop w:val="0"/>
                  <w:marBottom w:val="0"/>
                  <w:divBdr>
                    <w:top w:val="none" w:sz="0" w:space="0" w:color="auto"/>
                    <w:left w:val="none" w:sz="0" w:space="0" w:color="auto"/>
                    <w:bottom w:val="none" w:sz="0" w:space="0" w:color="auto"/>
                    <w:right w:val="none" w:sz="0" w:space="0" w:color="auto"/>
                  </w:divBdr>
                  <w:divsChild>
                    <w:div w:id="96021745">
                      <w:marLeft w:val="0"/>
                      <w:marRight w:val="0"/>
                      <w:marTop w:val="0"/>
                      <w:marBottom w:val="0"/>
                      <w:divBdr>
                        <w:top w:val="none" w:sz="0" w:space="0" w:color="auto"/>
                        <w:left w:val="none" w:sz="0" w:space="0" w:color="auto"/>
                        <w:bottom w:val="none" w:sz="0" w:space="0" w:color="auto"/>
                        <w:right w:val="none" w:sz="0" w:space="0" w:color="auto"/>
                      </w:divBdr>
                      <w:divsChild>
                        <w:div w:id="96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55">
      <w:marLeft w:val="0"/>
      <w:marRight w:val="0"/>
      <w:marTop w:val="0"/>
      <w:marBottom w:val="0"/>
      <w:divBdr>
        <w:top w:val="none" w:sz="0" w:space="0" w:color="auto"/>
        <w:left w:val="none" w:sz="0" w:space="0" w:color="auto"/>
        <w:bottom w:val="none" w:sz="0" w:space="0" w:color="auto"/>
        <w:right w:val="none" w:sz="0" w:space="0" w:color="auto"/>
      </w:divBdr>
      <w:divsChild>
        <w:div w:id="96021748">
          <w:marLeft w:val="0"/>
          <w:marRight w:val="0"/>
          <w:marTop w:val="0"/>
          <w:marBottom w:val="0"/>
          <w:divBdr>
            <w:top w:val="none" w:sz="0" w:space="0" w:color="auto"/>
            <w:left w:val="none" w:sz="0" w:space="0" w:color="auto"/>
            <w:bottom w:val="none" w:sz="0" w:space="0" w:color="auto"/>
            <w:right w:val="none" w:sz="0" w:space="0" w:color="auto"/>
          </w:divBdr>
          <w:divsChild>
            <w:div w:id="960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761">
      <w:marLeft w:val="0"/>
      <w:marRight w:val="0"/>
      <w:marTop w:val="0"/>
      <w:marBottom w:val="0"/>
      <w:divBdr>
        <w:top w:val="none" w:sz="0" w:space="0" w:color="auto"/>
        <w:left w:val="none" w:sz="0" w:space="0" w:color="auto"/>
        <w:bottom w:val="none" w:sz="0" w:space="0" w:color="auto"/>
        <w:right w:val="none" w:sz="0" w:space="0" w:color="auto"/>
      </w:divBdr>
      <w:divsChild>
        <w:div w:id="96021756">
          <w:marLeft w:val="0"/>
          <w:marRight w:val="0"/>
          <w:marTop w:val="0"/>
          <w:marBottom w:val="0"/>
          <w:divBdr>
            <w:top w:val="none" w:sz="0" w:space="0" w:color="auto"/>
            <w:left w:val="none" w:sz="0" w:space="0" w:color="auto"/>
            <w:bottom w:val="none" w:sz="0" w:space="0" w:color="auto"/>
            <w:right w:val="none" w:sz="0" w:space="0" w:color="auto"/>
          </w:divBdr>
          <w:divsChild>
            <w:div w:id="96021747">
              <w:marLeft w:val="0"/>
              <w:marRight w:val="0"/>
              <w:marTop w:val="0"/>
              <w:marBottom w:val="0"/>
              <w:divBdr>
                <w:top w:val="none" w:sz="0" w:space="0" w:color="auto"/>
                <w:left w:val="none" w:sz="0" w:space="0" w:color="auto"/>
                <w:bottom w:val="none" w:sz="0" w:space="0" w:color="auto"/>
                <w:right w:val="none" w:sz="0" w:space="0" w:color="auto"/>
              </w:divBdr>
              <w:divsChild>
                <w:div w:id="96021769">
                  <w:marLeft w:val="0"/>
                  <w:marRight w:val="0"/>
                  <w:marTop w:val="0"/>
                  <w:marBottom w:val="0"/>
                  <w:divBdr>
                    <w:top w:val="none" w:sz="0" w:space="0" w:color="auto"/>
                    <w:left w:val="none" w:sz="0" w:space="0" w:color="auto"/>
                    <w:bottom w:val="none" w:sz="0" w:space="0" w:color="auto"/>
                    <w:right w:val="none" w:sz="0" w:space="0" w:color="auto"/>
                  </w:divBdr>
                  <w:divsChild>
                    <w:div w:id="96021758">
                      <w:marLeft w:val="0"/>
                      <w:marRight w:val="0"/>
                      <w:marTop w:val="0"/>
                      <w:marBottom w:val="0"/>
                      <w:divBdr>
                        <w:top w:val="none" w:sz="0" w:space="0" w:color="auto"/>
                        <w:left w:val="none" w:sz="0" w:space="0" w:color="auto"/>
                        <w:bottom w:val="none" w:sz="0" w:space="0" w:color="auto"/>
                        <w:right w:val="none" w:sz="0" w:space="0" w:color="auto"/>
                      </w:divBdr>
                      <w:divsChild>
                        <w:div w:id="96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63">
      <w:marLeft w:val="0"/>
      <w:marRight w:val="0"/>
      <w:marTop w:val="0"/>
      <w:marBottom w:val="0"/>
      <w:divBdr>
        <w:top w:val="none" w:sz="0" w:space="0" w:color="auto"/>
        <w:left w:val="none" w:sz="0" w:space="0" w:color="auto"/>
        <w:bottom w:val="none" w:sz="0" w:space="0" w:color="auto"/>
        <w:right w:val="none" w:sz="0" w:space="0" w:color="auto"/>
      </w:divBdr>
      <w:divsChild>
        <w:div w:id="96021768">
          <w:marLeft w:val="0"/>
          <w:marRight w:val="0"/>
          <w:marTop w:val="0"/>
          <w:marBottom w:val="0"/>
          <w:divBdr>
            <w:top w:val="none" w:sz="0" w:space="0" w:color="auto"/>
            <w:left w:val="none" w:sz="0" w:space="0" w:color="auto"/>
            <w:bottom w:val="none" w:sz="0" w:space="0" w:color="auto"/>
            <w:right w:val="none" w:sz="0" w:space="0" w:color="auto"/>
          </w:divBdr>
          <w:divsChild>
            <w:div w:id="96021751">
              <w:marLeft w:val="0"/>
              <w:marRight w:val="0"/>
              <w:marTop w:val="0"/>
              <w:marBottom w:val="0"/>
              <w:divBdr>
                <w:top w:val="none" w:sz="0" w:space="0" w:color="auto"/>
                <w:left w:val="none" w:sz="0" w:space="0" w:color="auto"/>
                <w:bottom w:val="none" w:sz="0" w:space="0" w:color="auto"/>
                <w:right w:val="none" w:sz="0" w:space="0" w:color="auto"/>
              </w:divBdr>
              <w:divsChild>
                <w:div w:id="96021757">
                  <w:marLeft w:val="0"/>
                  <w:marRight w:val="0"/>
                  <w:marTop w:val="0"/>
                  <w:marBottom w:val="0"/>
                  <w:divBdr>
                    <w:top w:val="none" w:sz="0" w:space="0" w:color="auto"/>
                    <w:left w:val="none" w:sz="0" w:space="0" w:color="auto"/>
                    <w:bottom w:val="none" w:sz="0" w:space="0" w:color="auto"/>
                    <w:right w:val="none" w:sz="0" w:space="0" w:color="auto"/>
                  </w:divBdr>
                  <w:divsChild>
                    <w:div w:id="96021753">
                      <w:marLeft w:val="0"/>
                      <w:marRight w:val="0"/>
                      <w:marTop w:val="0"/>
                      <w:marBottom w:val="0"/>
                      <w:divBdr>
                        <w:top w:val="none" w:sz="0" w:space="0" w:color="auto"/>
                        <w:left w:val="none" w:sz="0" w:space="0" w:color="auto"/>
                        <w:bottom w:val="none" w:sz="0" w:space="0" w:color="auto"/>
                        <w:right w:val="none" w:sz="0" w:space="0" w:color="auto"/>
                      </w:divBdr>
                      <w:divsChild>
                        <w:div w:id="96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21770">
      <w:marLeft w:val="0"/>
      <w:marRight w:val="0"/>
      <w:marTop w:val="0"/>
      <w:marBottom w:val="0"/>
      <w:divBdr>
        <w:top w:val="none" w:sz="0" w:space="0" w:color="auto"/>
        <w:left w:val="none" w:sz="0" w:space="0" w:color="auto"/>
        <w:bottom w:val="none" w:sz="0" w:space="0" w:color="auto"/>
        <w:right w:val="none" w:sz="0" w:space="0" w:color="auto"/>
      </w:divBdr>
    </w:div>
    <w:div w:id="16215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0C741-7545-4225-B8FB-9AF18F9B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2817</Characters>
  <Application>Microsoft Office Word</Application>
  <DocSecurity>0</DocSecurity>
  <Lines>23</Lines>
  <Paragraphs>6</Paragraphs>
  <ScaleCrop>false</ScaleCrop>
  <Company>Especial</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Janiarya Lourena de Azevedo Dantas</cp:lastModifiedBy>
  <cp:revision>6</cp:revision>
  <cp:lastPrinted>2025-04-02T11:46:00Z</cp:lastPrinted>
  <dcterms:created xsi:type="dcterms:W3CDTF">2025-03-28T15:09:00Z</dcterms:created>
  <dcterms:modified xsi:type="dcterms:W3CDTF">2025-04-08T15:07:00Z</dcterms:modified>
</cp:coreProperties>
</file>