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36CCC" w14:textId="77777777" w:rsidR="007B7FF7" w:rsidRDefault="007B7FF7">
      <w:pPr>
        <w:widowControl w:val="0"/>
        <w:pBdr>
          <w:top w:val="nil"/>
          <w:left w:val="nil"/>
          <w:bottom w:val="nil"/>
          <w:right w:val="nil"/>
          <w:between w:val="nil"/>
        </w:pBdr>
        <w:spacing w:line="276" w:lineRule="auto"/>
      </w:pPr>
    </w:p>
    <w:p w14:paraId="57D1A88C" w14:textId="3BBEB3E9" w:rsidR="007B7FF7" w:rsidRDefault="00D960AC">
      <w:pPr>
        <w:pStyle w:val="Ttulo5"/>
        <w:rPr>
          <w:rFonts w:ascii="Cambria" w:eastAsia="Cambria" w:hAnsi="Cambria" w:cs="Cambria"/>
          <w:i w:val="0"/>
          <w:sz w:val="24"/>
          <w:szCs w:val="24"/>
        </w:rPr>
      </w:pPr>
      <w:r>
        <w:rPr>
          <w:rFonts w:ascii="Cambria" w:eastAsia="Cambria" w:hAnsi="Cambria" w:cs="Cambria"/>
          <w:i w:val="0"/>
          <w:sz w:val="24"/>
          <w:szCs w:val="24"/>
        </w:rPr>
        <w:t>PROJ</w:t>
      </w:r>
      <w:r w:rsidR="00782CE7">
        <w:rPr>
          <w:rFonts w:ascii="Cambria" w:eastAsia="Cambria" w:hAnsi="Cambria" w:cs="Cambria"/>
          <w:i w:val="0"/>
          <w:sz w:val="24"/>
          <w:szCs w:val="24"/>
        </w:rPr>
        <w:t xml:space="preserve">ETO DE DECRETO LEGISLATIVO Nº </w:t>
      </w:r>
      <w:r w:rsidR="00F055E1">
        <w:rPr>
          <w:rFonts w:ascii="Cambria" w:eastAsia="Cambria" w:hAnsi="Cambria" w:cs="Cambria"/>
          <w:i w:val="0"/>
          <w:sz w:val="24"/>
          <w:szCs w:val="24"/>
          <w:lang w:val="pt-BR"/>
        </w:rPr>
        <w:t>044</w:t>
      </w:r>
      <w:r>
        <w:rPr>
          <w:rFonts w:ascii="Cambria" w:eastAsia="Cambria" w:hAnsi="Cambria" w:cs="Cambria"/>
          <w:i w:val="0"/>
          <w:sz w:val="24"/>
          <w:szCs w:val="24"/>
        </w:rPr>
        <w:t>/2025</w:t>
      </w:r>
      <w:r>
        <w:rPr>
          <w:rFonts w:ascii="Cambria" w:eastAsia="Cambria" w:hAnsi="Cambria" w:cs="Cambria"/>
        </w:rPr>
        <w:tab/>
      </w:r>
      <w:r>
        <w:rPr>
          <w:rFonts w:ascii="Cambria" w:eastAsia="Cambria" w:hAnsi="Cambria" w:cs="Cambria"/>
          <w:i w:val="0"/>
          <w:sz w:val="24"/>
          <w:szCs w:val="24"/>
        </w:rPr>
        <w:t xml:space="preserve"> </w:t>
      </w:r>
      <w:r w:rsidR="00D8193B">
        <w:rPr>
          <w:rFonts w:ascii="Cambria" w:eastAsia="Cambria" w:hAnsi="Cambria" w:cs="Cambria"/>
          <w:i w:val="0"/>
          <w:sz w:val="24"/>
          <w:szCs w:val="24"/>
          <w:lang w:val="pt-BR"/>
        </w:rPr>
        <w:t xml:space="preserve">          </w:t>
      </w:r>
      <w:r w:rsidR="00D8193B">
        <w:rPr>
          <w:rFonts w:ascii="Cambria" w:eastAsia="Cambria" w:hAnsi="Cambria" w:cs="Cambria"/>
          <w:i w:val="0"/>
          <w:sz w:val="24"/>
          <w:szCs w:val="24"/>
        </w:rPr>
        <w:t>Em</w:t>
      </w:r>
      <w:r>
        <w:rPr>
          <w:rFonts w:ascii="Cambria" w:eastAsia="Cambria" w:hAnsi="Cambria" w:cs="Cambria"/>
          <w:i w:val="0"/>
          <w:sz w:val="24"/>
          <w:szCs w:val="24"/>
        </w:rPr>
        <w:t xml:space="preserve"> </w:t>
      </w:r>
      <w:r w:rsidR="009A5194">
        <w:rPr>
          <w:rFonts w:ascii="Cambria" w:eastAsia="Cambria" w:hAnsi="Cambria" w:cs="Cambria"/>
          <w:i w:val="0"/>
          <w:sz w:val="24"/>
          <w:szCs w:val="24"/>
          <w:lang w:val="pt-BR"/>
        </w:rPr>
        <w:t>22</w:t>
      </w:r>
      <w:r>
        <w:rPr>
          <w:rFonts w:ascii="Cambria" w:eastAsia="Cambria" w:hAnsi="Cambria" w:cs="Cambria"/>
          <w:i w:val="0"/>
          <w:sz w:val="24"/>
          <w:szCs w:val="24"/>
        </w:rPr>
        <w:t xml:space="preserve"> de </w:t>
      </w:r>
      <w:r w:rsidR="00D8193B">
        <w:rPr>
          <w:rFonts w:ascii="Cambria" w:eastAsia="Cambria" w:hAnsi="Cambria" w:cs="Cambria"/>
          <w:i w:val="0"/>
          <w:sz w:val="24"/>
          <w:szCs w:val="24"/>
          <w:lang w:val="pt-BR"/>
        </w:rPr>
        <w:t>agosto</w:t>
      </w:r>
      <w:r>
        <w:rPr>
          <w:rFonts w:ascii="Cambria" w:eastAsia="Cambria" w:hAnsi="Cambria" w:cs="Cambria"/>
          <w:i w:val="0"/>
          <w:sz w:val="24"/>
          <w:szCs w:val="24"/>
        </w:rPr>
        <w:t xml:space="preserve"> de 2025</w:t>
      </w:r>
    </w:p>
    <w:p w14:paraId="213BE5EB" w14:textId="77777777" w:rsidR="007B7FF7" w:rsidRDefault="007B7FF7">
      <w:pPr>
        <w:pBdr>
          <w:top w:val="nil"/>
          <w:left w:val="nil"/>
          <w:bottom w:val="nil"/>
          <w:right w:val="nil"/>
          <w:between w:val="nil"/>
        </w:pBdr>
        <w:ind w:left="360"/>
        <w:jc w:val="both"/>
        <w:rPr>
          <w:rFonts w:ascii="Cambria" w:eastAsia="Cambria" w:hAnsi="Cambria" w:cs="Cambria"/>
          <w:b/>
          <w:color w:val="000000"/>
          <w:sz w:val="22"/>
          <w:szCs w:val="22"/>
        </w:rPr>
      </w:pPr>
    </w:p>
    <w:p w14:paraId="4426DCF8" w14:textId="651CB862" w:rsidR="007B7FF7" w:rsidRDefault="00F055E1" w:rsidP="009A5194">
      <w:pPr>
        <w:pBdr>
          <w:top w:val="nil"/>
          <w:left w:val="nil"/>
          <w:bottom w:val="nil"/>
          <w:right w:val="nil"/>
          <w:between w:val="nil"/>
        </w:pBdr>
        <w:spacing w:line="276" w:lineRule="auto"/>
        <w:ind w:left="5040"/>
        <w:jc w:val="both"/>
        <w:rPr>
          <w:rFonts w:ascii="Cambria" w:eastAsia="Cambria" w:hAnsi="Cambria" w:cs="Cambria"/>
          <w:b/>
          <w:color w:val="000000"/>
          <w:sz w:val="22"/>
          <w:szCs w:val="22"/>
        </w:rPr>
      </w:pPr>
      <w:r w:rsidRPr="00F055E1">
        <w:rPr>
          <w:rFonts w:ascii="Cambria" w:eastAsia="Cambria" w:hAnsi="Cambria" w:cs="Cambria"/>
          <w:b/>
          <w:color w:val="000000"/>
          <w:sz w:val="22"/>
          <w:szCs w:val="22"/>
        </w:rPr>
        <w:t>“CONCEDE TÍTULO DE CIDADÃ CARNAUBENSE À SENHORA HILKEA CARLA DE SOUZA MEDEIROS LIMA, E DÁ OUTRAS PROVIDÊNCIAS.”</w:t>
      </w:r>
    </w:p>
    <w:p w14:paraId="10D26EDD" w14:textId="77777777" w:rsidR="009A5194" w:rsidRDefault="009A5194" w:rsidP="009A5194">
      <w:pPr>
        <w:pBdr>
          <w:top w:val="nil"/>
          <w:left w:val="nil"/>
          <w:bottom w:val="nil"/>
          <w:right w:val="nil"/>
          <w:between w:val="nil"/>
        </w:pBdr>
        <w:spacing w:line="276" w:lineRule="auto"/>
        <w:ind w:left="5040"/>
        <w:jc w:val="both"/>
        <w:rPr>
          <w:rFonts w:ascii="Cambria" w:eastAsia="Cambria" w:hAnsi="Cambria" w:cs="Cambria"/>
          <w:b/>
          <w:color w:val="000000"/>
          <w:sz w:val="22"/>
          <w:szCs w:val="22"/>
        </w:rPr>
      </w:pPr>
    </w:p>
    <w:p w14:paraId="21F7EC0A" w14:textId="6839D230" w:rsidR="007B7FF7" w:rsidRDefault="00D960AC">
      <w:pPr>
        <w:tabs>
          <w:tab w:val="left" w:pos="900"/>
        </w:tabs>
        <w:spacing w:line="360" w:lineRule="auto"/>
        <w:jc w:val="both"/>
        <w:rPr>
          <w:rFonts w:ascii="Cambria" w:eastAsia="Cambria" w:hAnsi="Cambria" w:cs="Cambria"/>
        </w:rPr>
      </w:pPr>
      <w:r>
        <w:rPr>
          <w:rFonts w:ascii="Cambria" w:eastAsia="Cambria" w:hAnsi="Cambria" w:cs="Cambria"/>
          <w:sz w:val="22"/>
          <w:szCs w:val="22"/>
        </w:rPr>
        <w:tab/>
      </w:r>
      <w:r>
        <w:rPr>
          <w:rFonts w:ascii="Cambria" w:eastAsia="Cambria" w:hAnsi="Cambria" w:cs="Cambria"/>
          <w:b/>
        </w:rPr>
        <w:t>A MESA DIRETORA DA CÂMARA MUNICIPAL DE CARNAÚBA DOS DANTAS/RN,</w:t>
      </w:r>
      <w:r>
        <w:rPr>
          <w:rFonts w:ascii="Cambria" w:eastAsia="Cambria" w:hAnsi="Cambria" w:cs="Cambria"/>
        </w:rPr>
        <w:t xml:space="preserve"> no uso de suas atribuições legais previstas nos “Art. 53, Parágrafo Único, d” do Regimento Interno, combinado com “art. 29, XVI” da Lei Orgânica Municip</w:t>
      </w:r>
      <w:r w:rsidR="00FE35D2">
        <w:rPr>
          <w:rFonts w:ascii="Cambria" w:eastAsia="Cambria" w:hAnsi="Cambria" w:cs="Cambria"/>
        </w:rPr>
        <w:t>a</w:t>
      </w:r>
      <w:r w:rsidR="00782CE7">
        <w:rPr>
          <w:rFonts w:ascii="Cambria" w:eastAsia="Cambria" w:hAnsi="Cambria" w:cs="Cambria"/>
        </w:rPr>
        <w:t>l e, tendo em vista proposta d</w:t>
      </w:r>
      <w:r w:rsidR="008429AB">
        <w:rPr>
          <w:rFonts w:ascii="Cambria" w:eastAsia="Cambria" w:hAnsi="Cambria" w:cs="Cambria"/>
        </w:rPr>
        <w:t>o</w:t>
      </w:r>
      <w:r w:rsidR="00FE35D2">
        <w:rPr>
          <w:rFonts w:ascii="Cambria" w:eastAsia="Cambria" w:hAnsi="Cambria" w:cs="Cambria"/>
        </w:rPr>
        <w:t xml:space="preserve"> </w:t>
      </w:r>
      <w:proofErr w:type="gramStart"/>
      <w:r w:rsidR="00FE35D2">
        <w:rPr>
          <w:rFonts w:ascii="Cambria" w:eastAsia="Cambria" w:hAnsi="Cambria" w:cs="Cambria"/>
        </w:rPr>
        <w:t>Edi</w:t>
      </w:r>
      <w:r w:rsidR="00782CE7">
        <w:rPr>
          <w:rFonts w:ascii="Cambria" w:eastAsia="Cambria" w:hAnsi="Cambria" w:cs="Cambria"/>
        </w:rPr>
        <w:t>l</w:t>
      </w:r>
      <w:proofErr w:type="gramEnd"/>
      <w:r>
        <w:rPr>
          <w:rFonts w:ascii="Cambria" w:eastAsia="Cambria" w:hAnsi="Cambria" w:cs="Cambria"/>
        </w:rPr>
        <w:t xml:space="preserve"> </w:t>
      </w:r>
      <w:r w:rsidR="00F055E1">
        <w:rPr>
          <w:rFonts w:ascii="Cambria" w:eastAsia="Cambria" w:hAnsi="Cambria" w:cs="Cambria"/>
          <w:b/>
        </w:rPr>
        <w:t>LUCIANO FRANCIMARO DANTAS</w:t>
      </w:r>
      <w:r w:rsidR="0062201C">
        <w:rPr>
          <w:rFonts w:ascii="Cambria" w:eastAsia="Cambria" w:hAnsi="Cambria" w:cs="Cambria"/>
        </w:rPr>
        <w:t>, depois de ouvido o Plenário,</w:t>
      </w:r>
    </w:p>
    <w:p w14:paraId="3F26FC39" w14:textId="77777777" w:rsidR="007B7FF7" w:rsidRDefault="007B7FF7">
      <w:pPr>
        <w:tabs>
          <w:tab w:val="left" w:pos="900"/>
        </w:tabs>
        <w:spacing w:line="360" w:lineRule="auto"/>
        <w:ind w:left="360"/>
        <w:jc w:val="both"/>
        <w:rPr>
          <w:rFonts w:ascii="Cambria" w:eastAsia="Cambria" w:hAnsi="Cambria" w:cs="Cambria"/>
        </w:rPr>
      </w:pPr>
    </w:p>
    <w:p w14:paraId="55A6E036" w14:textId="77777777" w:rsidR="007B7FF7" w:rsidRDefault="00D960AC">
      <w:pPr>
        <w:tabs>
          <w:tab w:val="left" w:pos="900"/>
        </w:tabs>
        <w:spacing w:line="360" w:lineRule="auto"/>
        <w:ind w:left="360"/>
        <w:jc w:val="both"/>
        <w:rPr>
          <w:rFonts w:ascii="Cambria" w:eastAsia="Cambria" w:hAnsi="Cambria" w:cs="Cambria"/>
        </w:rPr>
      </w:pPr>
      <w:r>
        <w:rPr>
          <w:rFonts w:ascii="Cambria" w:eastAsia="Cambria" w:hAnsi="Cambria" w:cs="Cambria"/>
        </w:rPr>
        <w:tab/>
      </w:r>
      <w:r>
        <w:rPr>
          <w:rFonts w:ascii="Cambria" w:eastAsia="Cambria" w:hAnsi="Cambria" w:cs="Cambria"/>
          <w:b/>
        </w:rPr>
        <w:t>FAZ SABER</w:t>
      </w:r>
      <w:r>
        <w:rPr>
          <w:rFonts w:ascii="Cambria" w:eastAsia="Cambria" w:hAnsi="Cambria" w:cs="Cambria"/>
        </w:rPr>
        <w:t>, que a Câmara Municipal aprovou e Ela resolve:</w:t>
      </w:r>
    </w:p>
    <w:p w14:paraId="7DF458B9" w14:textId="77777777" w:rsidR="007B7FF7" w:rsidRDefault="007B7FF7">
      <w:pPr>
        <w:tabs>
          <w:tab w:val="left" w:pos="900"/>
        </w:tabs>
        <w:spacing w:line="360" w:lineRule="auto"/>
        <w:ind w:left="360"/>
        <w:jc w:val="both"/>
        <w:rPr>
          <w:rFonts w:ascii="Cambria" w:eastAsia="Cambria" w:hAnsi="Cambria" w:cs="Cambria"/>
        </w:rPr>
      </w:pPr>
    </w:p>
    <w:p w14:paraId="21FC9AA2" w14:textId="77777777" w:rsidR="007B7FF7" w:rsidRDefault="00D960AC">
      <w:pPr>
        <w:tabs>
          <w:tab w:val="left" w:pos="900"/>
        </w:tabs>
        <w:spacing w:line="360" w:lineRule="auto"/>
        <w:ind w:left="360"/>
        <w:jc w:val="both"/>
        <w:rPr>
          <w:rFonts w:ascii="Cambria" w:eastAsia="Cambria" w:hAnsi="Cambria" w:cs="Cambria"/>
          <w:b/>
        </w:rPr>
      </w:pPr>
      <w:r>
        <w:rPr>
          <w:rFonts w:ascii="Cambria" w:eastAsia="Cambria" w:hAnsi="Cambria" w:cs="Cambria"/>
        </w:rPr>
        <w:tab/>
      </w:r>
      <w:r>
        <w:rPr>
          <w:rFonts w:ascii="Cambria" w:eastAsia="Cambria" w:hAnsi="Cambria" w:cs="Cambria"/>
          <w:b/>
        </w:rPr>
        <w:t>D E C R E T A R:</w:t>
      </w:r>
    </w:p>
    <w:p w14:paraId="72C50234" w14:textId="77777777" w:rsidR="007B7FF7" w:rsidRDefault="00D960AC">
      <w:pPr>
        <w:tabs>
          <w:tab w:val="left" w:pos="900"/>
        </w:tabs>
        <w:spacing w:line="360" w:lineRule="auto"/>
        <w:ind w:left="360"/>
        <w:jc w:val="both"/>
        <w:rPr>
          <w:rFonts w:ascii="Cambria" w:eastAsia="Cambria" w:hAnsi="Cambria" w:cs="Cambria"/>
          <w:b/>
        </w:rPr>
      </w:pPr>
      <w:r>
        <w:rPr>
          <w:rFonts w:ascii="Cambria" w:eastAsia="Cambria" w:hAnsi="Cambria" w:cs="Cambria"/>
          <w:b/>
        </w:rPr>
        <w:t xml:space="preserve"> </w:t>
      </w:r>
    </w:p>
    <w:p w14:paraId="13E8E70E" w14:textId="172F71EE" w:rsidR="007B7FF7" w:rsidRDefault="00D960AC" w:rsidP="00CB1370">
      <w:pPr>
        <w:tabs>
          <w:tab w:val="left" w:pos="900"/>
        </w:tabs>
        <w:spacing w:line="360" w:lineRule="auto"/>
        <w:jc w:val="both"/>
        <w:rPr>
          <w:rFonts w:ascii="Cambria" w:eastAsia="Cambria" w:hAnsi="Cambria" w:cs="Cambria"/>
        </w:rPr>
      </w:pPr>
      <w:r>
        <w:rPr>
          <w:rFonts w:ascii="Cambria" w:eastAsia="Cambria" w:hAnsi="Cambria" w:cs="Cambria"/>
          <w:b/>
        </w:rPr>
        <w:tab/>
        <w:t xml:space="preserve">Art. 1º. </w:t>
      </w:r>
      <w:r w:rsidR="006700DA">
        <w:rPr>
          <w:rFonts w:ascii="Cambria" w:eastAsia="Cambria" w:hAnsi="Cambria" w:cs="Cambria"/>
        </w:rPr>
        <w:t>Fica concedido</w:t>
      </w:r>
      <w:r w:rsidR="00F055E1">
        <w:rPr>
          <w:rFonts w:ascii="Cambria" w:eastAsia="Cambria" w:hAnsi="Cambria" w:cs="Cambria"/>
        </w:rPr>
        <w:t xml:space="preserve"> à</w:t>
      </w:r>
      <w:r w:rsidR="0062201C">
        <w:rPr>
          <w:rFonts w:ascii="Cambria" w:eastAsia="Cambria" w:hAnsi="Cambria" w:cs="Cambria"/>
        </w:rPr>
        <w:t xml:space="preserve"> </w:t>
      </w:r>
      <w:r w:rsidR="00F055E1">
        <w:rPr>
          <w:rFonts w:ascii="Cambria" w:eastAsia="Cambria" w:hAnsi="Cambria" w:cs="Cambria"/>
        </w:rPr>
        <w:t>S</w:t>
      </w:r>
      <w:r w:rsidR="0062201C">
        <w:rPr>
          <w:rFonts w:ascii="Cambria" w:eastAsia="Cambria" w:hAnsi="Cambria" w:cs="Cambria"/>
        </w:rPr>
        <w:t>enhor</w:t>
      </w:r>
      <w:r w:rsidR="00F055E1">
        <w:rPr>
          <w:rFonts w:ascii="Cambria" w:eastAsia="Cambria" w:hAnsi="Cambria" w:cs="Cambria"/>
        </w:rPr>
        <w:t>a</w:t>
      </w:r>
      <w:r>
        <w:rPr>
          <w:rFonts w:ascii="Cambria" w:eastAsia="Cambria" w:hAnsi="Cambria" w:cs="Cambria"/>
        </w:rPr>
        <w:t xml:space="preserve"> </w:t>
      </w:r>
      <w:r w:rsidR="00F055E1">
        <w:rPr>
          <w:rStyle w:val="Forte"/>
        </w:rPr>
        <w:t>HILKEA CARLA DE SOUZA MEDEIROS LIMA</w:t>
      </w:r>
      <w:r w:rsidR="00F055E1">
        <w:t xml:space="preserve">, conhecida politicamente como </w:t>
      </w:r>
      <w:r w:rsidR="00F055E1" w:rsidRPr="00F055E1">
        <w:rPr>
          <w:b/>
        </w:rPr>
        <w:t xml:space="preserve">Deputada Federal Carla </w:t>
      </w:r>
      <w:proofErr w:type="spellStart"/>
      <w:r w:rsidR="00F055E1" w:rsidRPr="00F055E1">
        <w:rPr>
          <w:b/>
        </w:rPr>
        <w:t>Dickson</w:t>
      </w:r>
      <w:proofErr w:type="spellEnd"/>
      <w:r>
        <w:rPr>
          <w:rFonts w:ascii="Cambria" w:eastAsia="Cambria" w:hAnsi="Cambria" w:cs="Cambria"/>
          <w:b/>
        </w:rPr>
        <w:t>,</w:t>
      </w:r>
      <w:r>
        <w:rPr>
          <w:rFonts w:ascii="Cambria" w:eastAsia="Cambria" w:hAnsi="Cambria" w:cs="Cambria"/>
        </w:rPr>
        <w:t xml:space="preserve"> o </w:t>
      </w:r>
      <w:r>
        <w:rPr>
          <w:rFonts w:ascii="Cambria" w:eastAsia="Cambria" w:hAnsi="Cambria" w:cs="Cambria"/>
          <w:b/>
          <w:i/>
        </w:rPr>
        <w:t>“TÍTULO DE CIDADÃ CARNAUBENSE”</w:t>
      </w:r>
      <w:r>
        <w:rPr>
          <w:rFonts w:ascii="Cambria" w:eastAsia="Cambria" w:hAnsi="Cambria" w:cs="Cambria"/>
        </w:rPr>
        <w:t xml:space="preserve">, </w:t>
      </w:r>
      <w:r w:rsidR="009A5194" w:rsidRPr="009A5194">
        <w:rPr>
          <w:rFonts w:ascii="Cambria" w:eastAsia="Cambria" w:hAnsi="Cambria" w:cs="Cambria"/>
        </w:rPr>
        <w:t xml:space="preserve">em reconhecimento </w:t>
      </w:r>
      <w:r w:rsidR="00F055E1" w:rsidRPr="00F055E1">
        <w:rPr>
          <w:rFonts w:ascii="Cambria" w:eastAsia="Cambria" w:hAnsi="Cambria" w:cs="Cambria"/>
        </w:rPr>
        <w:t>aos relevantes serviços prestados ao Rio Grande do Norte e ao povo nordestino, bem como por sua trajetória de dedicação à saúde e à vida pública.</w:t>
      </w:r>
    </w:p>
    <w:p w14:paraId="79521B70" w14:textId="77777777" w:rsidR="00CB1370" w:rsidRDefault="00CB1370" w:rsidP="00CB1370">
      <w:pPr>
        <w:tabs>
          <w:tab w:val="left" w:pos="900"/>
        </w:tabs>
        <w:spacing w:line="360" w:lineRule="auto"/>
        <w:jc w:val="both"/>
        <w:rPr>
          <w:rFonts w:ascii="Cambria" w:eastAsia="Cambria" w:hAnsi="Cambria" w:cs="Cambria"/>
        </w:rPr>
      </w:pPr>
    </w:p>
    <w:p w14:paraId="68F4B430" w14:textId="77777777" w:rsidR="007B7FF7" w:rsidRDefault="00D960AC">
      <w:pPr>
        <w:tabs>
          <w:tab w:val="left" w:pos="900"/>
        </w:tabs>
        <w:spacing w:line="360" w:lineRule="auto"/>
        <w:ind w:left="360"/>
        <w:jc w:val="both"/>
        <w:rPr>
          <w:rFonts w:ascii="Cambria" w:eastAsia="Cambria" w:hAnsi="Cambria" w:cs="Cambria"/>
          <w:sz w:val="22"/>
          <w:szCs w:val="22"/>
        </w:rPr>
      </w:pPr>
      <w:r>
        <w:rPr>
          <w:rFonts w:ascii="Cambria" w:eastAsia="Cambria" w:hAnsi="Cambria" w:cs="Cambria"/>
          <w:b/>
        </w:rPr>
        <w:tab/>
        <w:t xml:space="preserve">Art. 2º. </w:t>
      </w:r>
      <w:r>
        <w:rPr>
          <w:rFonts w:ascii="Cambria" w:eastAsia="Cambria" w:hAnsi="Cambria" w:cs="Cambria"/>
        </w:rPr>
        <w:t>Este Decreto Legislativo entra em vigor na data de sua publicação</w:t>
      </w:r>
      <w:r>
        <w:rPr>
          <w:rFonts w:ascii="Cambria" w:eastAsia="Cambria" w:hAnsi="Cambria" w:cs="Cambria"/>
          <w:sz w:val="22"/>
          <w:szCs w:val="22"/>
        </w:rPr>
        <w:t>.</w:t>
      </w:r>
    </w:p>
    <w:p w14:paraId="0EB186CF" w14:textId="77777777" w:rsidR="007B7FF7" w:rsidRDefault="007B7FF7">
      <w:pPr>
        <w:tabs>
          <w:tab w:val="left" w:pos="900"/>
        </w:tabs>
        <w:spacing w:line="360" w:lineRule="auto"/>
        <w:ind w:left="360"/>
        <w:jc w:val="both"/>
        <w:rPr>
          <w:rFonts w:ascii="Cambria" w:eastAsia="Cambria" w:hAnsi="Cambria" w:cs="Cambria"/>
          <w:sz w:val="22"/>
          <w:szCs w:val="22"/>
        </w:rPr>
      </w:pPr>
    </w:p>
    <w:p w14:paraId="4B8D5FDB" w14:textId="564117BD" w:rsidR="007B7FF7" w:rsidRDefault="00D960AC">
      <w:pPr>
        <w:pBdr>
          <w:top w:val="nil"/>
          <w:left w:val="nil"/>
          <w:bottom w:val="nil"/>
          <w:right w:val="nil"/>
          <w:between w:val="nil"/>
        </w:pBdr>
        <w:tabs>
          <w:tab w:val="left" w:pos="900"/>
        </w:tabs>
        <w:spacing w:line="360" w:lineRule="auto"/>
        <w:jc w:val="both"/>
        <w:rPr>
          <w:rFonts w:ascii="Cambria" w:eastAsia="Cambria" w:hAnsi="Cambria" w:cs="Cambria"/>
          <w:color w:val="000000"/>
        </w:rPr>
      </w:pPr>
      <w:r>
        <w:rPr>
          <w:rFonts w:ascii="Cambria" w:eastAsia="Cambria" w:hAnsi="Cambria" w:cs="Cambria"/>
          <w:color w:val="000000"/>
        </w:rPr>
        <w:tab/>
        <w:t xml:space="preserve">Câmara Municipal de Carnaúba dos Dantas/RN, Sala das Sessões </w:t>
      </w:r>
      <w:r>
        <w:rPr>
          <w:rFonts w:ascii="Cambria" w:eastAsia="Cambria" w:hAnsi="Cambria" w:cs="Cambria"/>
          <w:b/>
          <w:i/>
          <w:color w:val="000000"/>
        </w:rPr>
        <w:t>“Vereador Wilson Luiz de Souza”</w:t>
      </w:r>
      <w:r>
        <w:rPr>
          <w:rFonts w:ascii="Cambria" w:eastAsia="Cambria" w:hAnsi="Cambria" w:cs="Cambria"/>
          <w:color w:val="000000"/>
        </w:rPr>
        <w:t xml:space="preserve">, em </w:t>
      </w:r>
      <w:r w:rsidR="009A5194">
        <w:rPr>
          <w:rFonts w:ascii="Cambria" w:eastAsia="Cambria" w:hAnsi="Cambria" w:cs="Cambria"/>
          <w:color w:val="000000"/>
        </w:rPr>
        <w:t>22</w:t>
      </w:r>
      <w:r>
        <w:rPr>
          <w:rFonts w:ascii="Cambria" w:eastAsia="Cambria" w:hAnsi="Cambria" w:cs="Cambria"/>
          <w:color w:val="000000"/>
        </w:rPr>
        <w:t xml:space="preserve"> de </w:t>
      </w:r>
      <w:r w:rsidR="00D8193B">
        <w:rPr>
          <w:rFonts w:ascii="Cambria" w:eastAsia="Cambria" w:hAnsi="Cambria" w:cs="Cambria"/>
          <w:color w:val="000000"/>
        </w:rPr>
        <w:t>agosto</w:t>
      </w:r>
      <w:r>
        <w:rPr>
          <w:rFonts w:ascii="Cambria" w:eastAsia="Cambria" w:hAnsi="Cambria" w:cs="Cambria"/>
          <w:color w:val="000000"/>
        </w:rPr>
        <w:t xml:space="preserve"> de 2025.</w:t>
      </w:r>
    </w:p>
    <w:p w14:paraId="55B33FA8" w14:textId="77777777" w:rsidR="007B7FF7" w:rsidRDefault="007B7FF7">
      <w:pPr>
        <w:ind w:left="-180" w:right="-180"/>
        <w:jc w:val="center"/>
        <w:rPr>
          <w:rFonts w:ascii="Cambria" w:eastAsia="Cambria" w:hAnsi="Cambria" w:cs="Cambria"/>
        </w:rPr>
      </w:pPr>
      <w:bookmarkStart w:id="0" w:name="_GoBack"/>
      <w:bookmarkEnd w:id="0"/>
    </w:p>
    <w:p w14:paraId="589DE287" w14:textId="77777777" w:rsidR="00FE35D2" w:rsidRDefault="00FE35D2" w:rsidP="00FE35D2">
      <w:pPr>
        <w:ind w:left="-180" w:right="-180"/>
        <w:jc w:val="center"/>
        <w:rPr>
          <w:rFonts w:ascii="Cambria" w:eastAsia="Cambria" w:hAnsi="Cambria" w:cs="Cambria"/>
          <w:b/>
        </w:rPr>
      </w:pPr>
      <w:r>
        <w:rPr>
          <w:rFonts w:ascii="Cambria" w:eastAsia="Cambria" w:hAnsi="Cambria" w:cs="Cambria"/>
          <w:sz w:val="23"/>
          <w:szCs w:val="23"/>
        </w:rPr>
        <w:t>_______________________________________</w:t>
      </w:r>
    </w:p>
    <w:p w14:paraId="3C082E5C" w14:textId="0B9B3BC2" w:rsidR="00FE35D2" w:rsidRDefault="00F055E1" w:rsidP="00FE35D2">
      <w:pPr>
        <w:ind w:left="-180" w:right="-180"/>
        <w:jc w:val="center"/>
        <w:rPr>
          <w:rFonts w:ascii="Cambria" w:eastAsia="Cambria" w:hAnsi="Cambria" w:cs="Cambria"/>
          <w:b/>
        </w:rPr>
      </w:pPr>
      <w:r>
        <w:rPr>
          <w:rFonts w:ascii="Cambria" w:eastAsia="Cambria" w:hAnsi="Cambria" w:cs="Cambria"/>
          <w:b/>
        </w:rPr>
        <w:t>LUCIANO FRANCIMARO DANTAS</w:t>
      </w:r>
    </w:p>
    <w:p w14:paraId="20E746AE" w14:textId="7D173CE6" w:rsidR="00FE35D2" w:rsidRDefault="00FE35D2" w:rsidP="00FE35D2">
      <w:pPr>
        <w:ind w:left="-180" w:right="-180"/>
        <w:jc w:val="center"/>
        <w:rPr>
          <w:rFonts w:ascii="Cambria" w:eastAsia="Cambria" w:hAnsi="Cambria" w:cs="Cambria"/>
        </w:rPr>
      </w:pPr>
      <w:r>
        <w:rPr>
          <w:rFonts w:ascii="Cambria" w:eastAsia="Cambria" w:hAnsi="Cambria" w:cs="Cambria"/>
        </w:rPr>
        <w:t>Vereador</w:t>
      </w:r>
      <w:r w:rsidR="00330F3B">
        <w:rPr>
          <w:rFonts w:ascii="Cambria" w:eastAsia="Cambria" w:hAnsi="Cambria" w:cs="Cambria"/>
        </w:rPr>
        <w:t xml:space="preserve"> </w:t>
      </w:r>
      <w:r>
        <w:rPr>
          <w:rFonts w:ascii="Cambria" w:eastAsia="Cambria" w:hAnsi="Cambria" w:cs="Cambria"/>
        </w:rPr>
        <w:t>Proponente</w:t>
      </w:r>
    </w:p>
    <w:p w14:paraId="638F5115" w14:textId="77777777" w:rsidR="00782CE7" w:rsidRDefault="00782CE7" w:rsidP="00FE35D2">
      <w:pPr>
        <w:ind w:left="-180" w:right="-180"/>
        <w:jc w:val="center"/>
        <w:rPr>
          <w:rFonts w:ascii="Cambria" w:eastAsia="Cambria" w:hAnsi="Cambria" w:cs="Cambria"/>
        </w:rPr>
      </w:pPr>
    </w:p>
    <w:p w14:paraId="3CB99FA0" w14:textId="77777777" w:rsidR="00782CE7" w:rsidRDefault="00782CE7" w:rsidP="00FE35D2">
      <w:pPr>
        <w:ind w:left="-180" w:right="-180"/>
        <w:jc w:val="center"/>
        <w:rPr>
          <w:rFonts w:ascii="Cambria" w:eastAsia="Cambria" w:hAnsi="Cambria" w:cs="Cambria"/>
        </w:rPr>
      </w:pPr>
    </w:p>
    <w:p w14:paraId="382D7FE3" w14:textId="77777777" w:rsidR="007B7FF7" w:rsidRDefault="00D960AC">
      <w:pPr>
        <w:tabs>
          <w:tab w:val="left" w:pos="1080"/>
        </w:tabs>
        <w:spacing w:line="360" w:lineRule="auto"/>
        <w:jc w:val="center"/>
        <w:rPr>
          <w:rFonts w:ascii="Cambria" w:eastAsia="Cambria" w:hAnsi="Cambria" w:cs="Cambria"/>
          <w:b/>
          <w:sz w:val="28"/>
          <w:szCs w:val="28"/>
        </w:rPr>
      </w:pPr>
      <w:r>
        <w:rPr>
          <w:rFonts w:ascii="Cambria" w:eastAsia="Cambria" w:hAnsi="Cambria" w:cs="Cambria"/>
          <w:b/>
          <w:sz w:val="28"/>
          <w:szCs w:val="28"/>
        </w:rPr>
        <w:t>JUSTIFICATIVA</w:t>
      </w:r>
    </w:p>
    <w:p w14:paraId="6AD40086" w14:textId="1EE347DB" w:rsidR="00246B9B" w:rsidRPr="00246B9B" w:rsidRDefault="00246B9B" w:rsidP="00F055E1">
      <w:pPr>
        <w:pBdr>
          <w:top w:val="nil"/>
          <w:left w:val="nil"/>
          <w:bottom w:val="nil"/>
          <w:right w:val="nil"/>
          <w:between w:val="nil"/>
        </w:pBdr>
        <w:tabs>
          <w:tab w:val="left" w:pos="1080"/>
        </w:tabs>
        <w:spacing w:line="360" w:lineRule="auto"/>
        <w:jc w:val="both"/>
        <w:rPr>
          <w:rFonts w:eastAsia="Arial" w:cs="Arial"/>
          <w:b/>
          <w:bCs/>
          <w:color w:val="000000"/>
          <w:szCs w:val="22"/>
        </w:rPr>
      </w:pPr>
      <w:r>
        <w:rPr>
          <w:rFonts w:eastAsia="Arial" w:cs="Arial"/>
          <w:b/>
          <w:bCs/>
          <w:color w:val="000000"/>
          <w:szCs w:val="22"/>
        </w:rPr>
        <w:t xml:space="preserve"> </w:t>
      </w:r>
    </w:p>
    <w:p w14:paraId="4606167F" w14:textId="77777777" w:rsidR="00F055E1" w:rsidRPr="00F055E1" w:rsidRDefault="00246B9B" w:rsidP="00F055E1">
      <w:pPr>
        <w:pBdr>
          <w:top w:val="nil"/>
          <w:left w:val="nil"/>
          <w:bottom w:val="nil"/>
          <w:right w:val="nil"/>
          <w:between w:val="nil"/>
        </w:pBdr>
        <w:tabs>
          <w:tab w:val="left" w:pos="1080"/>
        </w:tabs>
        <w:spacing w:line="360" w:lineRule="auto"/>
        <w:ind w:hanging="3"/>
        <w:jc w:val="both"/>
        <w:rPr>
          <w:rFonts w:ascii="Cambria" w:eastAsia="Arial" w:hAnsi="Cambria" w:cs="Arial"/>
          <w:color w:val="000000"/>
          <w:szCs w:val="22"/>
        </w:rPr>
      </w:pPr>
      <w:r>
        <w:rPr>
          <w:rFonts w:ascii="Cambria" w:eastAsia="Arial" w:hAnsi="Cambria" w:cs="Arial"/>
          <w:color w:val="000000"/>
          <w:szCs w:val="22"/>
        </w:rPr>
        <w:tab/>
      </w:r>
      <w:r>
        <w:rPr>
          <w:rFonts w:ascii="Cambria" w:eastAsia="Arial" w:hAnsi="Cambria" w:cs="Arial"/>
          <w:color w:val="000000"/>
          <w:szCs w:val="22"/>
        </w:rPr>
        <w:tab/>
      </w:r>
      <w:r w:rsidR="00F055E1" w:rsidRPr="00F055E1">
        <w:rPr>
          <w:rFonts w:ascii="Cambria" w:eastAsia="Arial" w:hAnsi="Cambria" w:cs="Arial"/>
          <w:color w:val="000000"/>
          <w:szCs w:val="22"/>
        </w:rPr>
        <w:t xml:space="preserve">A Sra. </w:t>
      </w:r>
      <w:proofErr w:type="spellStart"/>
      <w:r w:rsidR="00F055E1" w:rsidRPr="00F055E1">
        <w:rPr>
          <w:rFonts w:ascii="Cambria" w:eastAsia="Arial" w:hAnsi="Cambria" w:cs="Arial"/>
          <w:color w:val="000000"/>
          <w:szCs w:val="22"/>
        </w:rPr>
        <w:t>Hilkea</w:t>
      </w:r>
      <w:proofErr w:type="spellEnd"/>
      <w:r w:rsidR="00F055E1" w:rsidRPr="00F055E1">
        <w:rPr>
          <w:rFonts w:ascii="Cambria" w:eastAsia="Arial" w:hAnsi="Cambria" w:cs="Arial"/>
          <w:color w:val="000000"/>
          <w:szCs w:val="22"/>
        </w:rPr>
        <w:t xml:space="preserve"> Carla de Souza Medeiros Lima, natural de Belém do Pará e criada em Natal/RN, é médica oftalmologista, com graduação em Medicina e Odontologia pela Universidade Federal do Rio Grande do Norte (UFRN), possuindo pós-graduação em Oftalmologia, Ciências Morfológicas, Docência do Ensino Superior e Mestrado em Bioquímica.</w:t>
      </w:r>
    </w:p>
    <w:p w14:paraId="17150A42" w14:textId="0E8E6F86" w:rsidR="00F055E1" w:rsidRPr="00F055E1" w:rsidRDefault="00F055E1" w:rsidP="00F055E1">
      <w:pPr>
        <w:pBdr>
          <w:top w:val="nil"/>
          <w:left w:val="nil"/>
          <w:bottom w:val="nil"/>
          <w:right w:val="nil"/>
          <w:between w:val="nil"/>
        </w:pBdr>
        <w:tabs>
          <w:tab w:val="left" w:pos="1080"/>
        </w:tabs>
        <w:spacing w:line="360" w:lineRule="auto"/>
        <w:ind w:hanging="3"/>
        <w:jc w:val="both"/>
        <w:rPr>
          <w:rFonts w:ascii="Cambria" w:eastAsia="Arial" w:hAnsi="Cambria" w:cs="Arial"/>
          <w:color w:val="000000"/>
          <w:szCs w:val="22"/>
        </w:rPr>
      </w:pPr>
      <w:r>
        <w:rPr>
          <w:rFonts w:ascii="Cambria" w:eastAsia="Arial" w:hAnsi="Cambria" w:cs="Arial"/>
          <w:color w:val="000000"/>
          <w:szCs w:val="22"/>
        </w:rPr>
        <w:tab/>
      </w:r>
      <w:r>
        <w:rPr>
          <w:rFonts w:ascii="Cambria" w:eastAsia="Arial" w:hAnsi="Cambria" w:cs="Arial"/>
          <w:color w:val="000000"/>
          <w:szCs w:val="22"/>
        </w:rPr>
        <w:tab/>
      </w:r>
      <w:r w:rsidRPr="00F055E1">
        <w:rPr>
          <w:rFonts w:ascii="Cambria" w:eastAsia="Arial" w:hAnsi="Cambria" w:cs="Arial"/>
          <w:color w:val="000000"/>
          <w:szCs w:val="22"/>
        </w:rPr>
        <w:t xml:space="preserve">Casada com o médico e deputado estadual Albert </w:t>
      </w:r>
      <w:proofErr w:type="spellStart"/>
      <w:r w:rsidRPr="00F055E1">
        <w:rPr>
          <w:rFonts w:ascii="Cambria" w:eastAsia="Arial" w:hAnsi="Cambria" w:cs="Arial"/>
          <w:color w:val="000000"/>
          <w:szCs w:val="22"/>
        </w:rPr>
        <w:t>Dickson</w:t>
      </w:r>
      <w:proofErr w:type="spellEnd"/>
      <w:r w:rsidRPr="00F055E1">
        <w:rPr>
          <w:rFonts w:ascii="Cambria" w:eastAsia="Arial" w:hAnsi="Cambria" w:cs="Arial"/>
          <w:color w:val="000000"/>
          <w:szCs w:val="22"/>
        </w:rPr>
        <w:t>, é mãe de dois filhos.</w:t>
      </w:r>
    </w:p>
    <w:p w14:paraId="6CD74F76" w14:textId="3E16F54D" w:rsidR="00F055E1" w:rsidRPr="00F055E1" w:rsidRDefault="00F055E1" w:rsidP="00F055E1">
      <w:pPr>
        <w:pBdr>
          <w:top w:val="nil"/>
          <w:left w:val="nil"/>
          <w:bottom w:val="nil"/>
          <w:right w:val="nil"/>
          <w:between w:val="nil"/>
        </w:pBdr>
        <w:tabs>
          <w:tab w:val="left" w:pos="1080"/>
        </w:tabs>
        <w:spacing w:line="360" w:lineRule="auto"/>
        <w:ind w:hanging="3"/>
        <w:jc w:val="both"/>
        <w:rPr>
          <w:rFonts w:ascii="Cambria" w:eastAsia="Arial" w:hAnsi="Cambria" w:cs="Arial"/>
          <w:color w:val="000000"/>
          <w:szCs w:val="22"/>
        </w:rPr>
      </w:pPr>
      <w:r>
        <w:rPr>
          <w:rFonts w:ascii="Cambria" w:eastAsia="Arial" w:hAnsi="Cambria" w:cs="Arial"/>
          <w:color w:val="000000"/>
          <w:szCs w:val="22"/>
        </w:rPr>
        <w:tab/>
      </w:r>
      <w:r>
        <w:rPr>
          <w:rFonts w:ascii="Cambria" w:eastAsia="Arial" w:hAnsi="Cambria" w:cs="Arial"/>
          <w:color w:val="000000"/>
          <w:szCs w:val="22"/>
        </w:rPr>
        <w:tab/>
      </w:r>
      <w:r w:rsidRPr="00F055E1">
        <w:rPr>
          <w:rFonts w:ascii="Cambria" w:eastAsia="Arial" w:hAnsi="Cambria" w:cs="Arial"/>
          <w:color w:val="000000"/>
          <w:szCs w:val="22"/>
        </w:rPr>
        <w:t>Na vida pública, iniciou sua trajetória como vereadora de Natal em 2017, sendo autora de 33 leis, entre as quais se destacam a instituição do “Março Lilás”, mês de conscientização e combate ao câncer de colo uterino; a abertura de unidades de saúde aos sábados para atendimento das mulheres trabalhadoras; e o “Agosto Lilás”, voltado às ações de enfrentamento à violência contra a mulher.</w:t>
      </w:r>
    </w:p>
    <w:p w14:paraId="5E2D62AE" w14:textId="3DA26132" w:rsidR="00F055E1" w:rsidRPr="00F055E1" w:rsidRDefault="00F055E1" w:rsidP="00F055E1">
      <w:pPr>
        <w:pBdr>
          <w:top w:val="nil"/>
          <w:left w:val="nil"/>
          <w:bottom w:val="nil"/>
          <w:right w:val="nil"/>
          <w:between w:val="nil"/>
        </w:pBdr>
        <w:tabs>
          <w:tab w:val="left" w:pos="1080"/>
        </w:tabs>
        <w:spacing w:line="360" w:lineRule="auto"/>
        <w:ind w:hanging="3"/>
        <w:jc w:val="both"/>
        <w:rPr>
          <w:rFonts w:ascii="Cambria" w:eastAsia="Arial" w:hAnsi="Cambria" w:cs="Arial"/>
          <w:color w:val="000000"/>
          <w:szCs w:val="22"/>
        </w:rPr>
      </w:pPr>
      <w:r>
        <w:rPr>
          <w:rFonts w:ascii="Cambria" w:eastAsia="Arial" w:hAnsi="Cambria" w:cs="Arial"/>
          <w:color w:val="000000"/>
          <w:szCs w:val="22"/>
        </w:rPr>
        <w:tab/>
      </w:r>
      <w:r>
        <w:rPr>
          <w:rFonts w:ascii="Cambria" w:eastAsia="Arial" w:hAnsi="Cambria" w:cs="Arial"/>
          <w:color w:val="000000"/>
          <w:szCs w:val="22"/>
        </w:rPr>
        <w:tab/>
      </w:r>
      <w:r w:rsidRPr="00F055E1">
        <w:rPr>
          <w:rFonts w:ascii="Cambria" w:eastAsia="Arial" w:hAnsi="Cambria" w:cs="Arial"/>
          <w:color w:val="000000"/>
          <w:szCs w:val="22"/>
        </w:rPr>
        <w:t>Em 2018, foi eleita Deputada Federal pelo Rio Grande do Norte, obtendo expressiva votação popular. Atualmente cumpre seu segundo mandato na Câmara dos Deputados, onde exerce funções de destaque, como integrante de Comissões Permanentes, da Procuradoria da Mulher e da Secretaria da Mulher.</w:t>
      </w:r>
    </w:p>
    <w:p w14:paraId="5516F8F3" w14:textId="1C796F14" w:rsidR="00F055E1" w:rsidRPr="00F055E1" w:rsidRDefault="00F055E1" w:rsidP="00F055E1">
      <w:pPr>
        <w:pBdr>
          <w:top w:val="nil"/>
          <w:left w:val="nil"/>
          <w:bottom w:val="nil"/>
          <w:right w:val="nil"/>
          <w:between w:val="nil"/>
        </w:pBdr>
        <w:tabs>
          <w:tab w:val="left" w:pos="1080"/>
        </w:tabs>
        <w:spacing w:line="360" w:lineRule="auto"/>
        <w:ind w:hanging="3"/>
        <w:jc w:val="both"/>
        <w:rPr>
          <w:rFonts w:ascii="Cambria" w:eastAsia="Arial" w:hAnsi="Cambria" w:cs="Arial"/>
          <w:color w:val="000000"/>
          <w:szCs w:val="22"/>
        </w:rPr>
      </w:pPr>
      <w:r>
        <w:rPr>
          <w:rFonts w:ascii="Cambria" w:eastAsia="Arial" w:hAnsi="Cambria" w:cs="Arial"/>
          <w:color w:val="000000"/>
          <w:szCs w:val="22"/>
        </w:rPr>
        <w:tab/>
      </w:r>
      <w:r>
        <w:rPr>
          <w:rFonts w:ascii="Cambria" w:eastAsia="Arial" w:hAnsi="Cambria" w:cs="Arial"/>
          <w:color w:val="000000"/>
          <w:szCs w:val="22"/>
        </w:rPr>
        <w:tab/>
      </w:r>
      <w:r w:rsidRPr="00F055E1">
        <w:rPr>
          <w:rFonts w:ascii="Cambria" w:eastAsia="Arial" w:hAnsi="Cambria" w:cs="Arial"/>
          <w:color w:val="000000"/>
          <w:szCs w:val="22"/>
        </w:rPr>
        <w:t xml:space="preserve">Cristã, conservadora e comprometida com causas sociais, Carla </w:t>
      </w:r>
      <w:proofErr w:type="spellStart"/>
      <w:r w:rsidRPr="00F055E1">
        <w:rPr>
          <w:rFonts w:ascii="Cambria" w:eastAsia="Arial" w:hAnsi="Cambria" w:cs="Arial"/>
          <w:color w:val="000000"/>
          <w:szCs w:val="22"/>
        </w:rPr>
        <w:t>Dickson</w:t>
      </w:r>
      <w:proofErr w:type="spellEnd"/>
      <w:r w:rsidRPr="00F055E1">
        <w:rPr>
          <w:rFonts w:ascii="Cambria" w:eastAsia="Arial" w:hAnsi="Cambria" w:cs="Arial"/>
          <w:color w:val="000000"/>
          <w:szCs w:val="22"/>
        </w:rPr>
        <w:t xml:space="preserve"> tem pautado sua vida pública pelo zelo à saúde, pela defesa da mulher e pela valorização da família, honrando não apenas o povo do Rio Grande do Norte, mas todo o Nordeste brasileiro.</w:t>
      </w:r>
    </w:p>
    <w:p w14:paraId="02D4CEA4" w14:textId="1BB30C3C" w:rsidR="00762A05" w:rsidRPr="00A45B6E" w:rsidRDefault="00F055E1" w:rsidP="00F055E1">
      <w:pPr>
        <w:pBdr>
          <w:top w:val="nil"/>
          <w:left w:val="nil"/>
          <w:bottom w:val="nil"/>
          <w:right w:val="nil"/>
          <w:between w:val="nil"/>
        </w:pBdr>
        <w:tabs>
          <w:tab w:val="left" w:pos="1080"/>
        </w:tabs>
        <w:spacing w:line="360" w:lineRule="auto"/>
        <w:ind w:hanging="3"/>
        <w:jc w:val="both"/>
        <w:rPr>
          <w:rFonts w:ascii="Cambria" w:eastAsia="Arial" w:hAnsi="Cambria" w:cs="Arial"/>
          <w:color w:val="000000"/>
          <w:szCs w:val="22"/>
        </w:rPr>
      </w:pPr>
      <w:r>
        <w:rPr>
          <w:rFonts w:ascii="Cambria" w:eastAsia="Arial" w:hAnsi="Cambria" w:cs="Arial"/>
          <w:color w:val="000000"/>
          <w:szCs w:val="22"/>
        </w:rPr>
        <w:tab/>
      </w:r>
      <w:r>
        <w:rPr>
          <w:rFonts w:ascii="Cambria" w:eastAsia="Arial" w:hAnsi="Cambria" w:cs="Arial"/>
          <w:color w:val="000000"/>
          <w:szCs w:val="22"/>
        </w:rPr>
        <w:tab/>
      </w:r>
      <w:r w:rsidRPr="00F055E1">
        <w:rPr>
          <w:rFonts w:ascii="Cambria" w:eastAsia="Arial" w:hAnsi="Cambria" w:cs="Arial"/>
          <w:color w:val="000000"/>
          <w:szCs w:val="22"/>
        </w:rPr>
        <w:t>Diante de sua notória dedicação e dos relevantes serviços prestados, é justo e oportuno que esta Casa Legislativa conceda-lhe o Título de Cidadã Carnaubense, como forma de reconhecimento e gratidão do povo de Carnaúba dos Dantas.</w:t>
      </w:r>
    </w:p>
    <w:sectPr w:rsidR="00762A05" w:rsidRPr="00A45B6E">
      <w:headerReference w:type="default" r:id="rId8"/>
      <w:footerReference w:type="default" r:id="rId9"/>
      <w:pgSz w:w="12240" w:h="15840"/>
      <w:pgMar w:top="1418" w:right="1418" w:bottom="539" w:left="1701" w:header="709" w:footer="2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7B44F" w14:textId="77777777" w:rsidR="004A358D" w:rsidRDefault="004A358D">
      <w:r>
        <w:separator/>
      </w:r>
    </w:p>
  </w:endnote>
  <w:endnote w:type="continuationSeparator" w:id="0">
    <w:p w14:paraId="4DB76050" w14:textId="77777777" w:rsidR="004A358D" w:rsidRDefault="004A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3AB6" w14:textId="77777777" w:rsidR="007B7FF7" w:rsidRDefault="007B7FF7">
    <w:pPr>
      <w:pBdr>
        <w:top w:val="nil"/>
        <w:left w:val="nil"/>
        <w:bottom w:val="nil"/>
        <w:right w:val="nil"/>
        <w:between w:val="nil"/>
      </w:pBdr>
      <w:tabs>
        <w:tab w:val="center" w:pos="4419"/>
        <w:tab w:val="right" w:pos="8838"/>
      </w:tabs>
      <w:ind w:left="-1800" w:right="-360"/>
      <w:jc w:val="center"/>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C2E7B" w14:textId="77777777" w:rsidR="004A358D" w:rsidRDefault="004A358D">
      <w:r>
        <w:separator/>
      </w:r>
    </w:p>
  </w:footnote>
  <w:footnote w:type="continuationSeparator" w:id="0">
    <w:p w14:paraId="55D48986" w14:textId="77777777" w:rsidR="004A358D" w:rsidRDefault="004A3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FF2ED" w14:textId="77777777" w:rsidR="007B7FF7" w:rsidRDefault="004A358D">
    <w:pPr>
      <w:pBdr>
        <w:top w:val="nil"/>
        <w:left w:val="nil"/>
        <w:bottom w:val="nil"/>
        <w:right w:val="nil"/>
        <w:between w:val="nil"/>
      </w:pBdr>
      <w:tabs>
        <w:tab w:val="center" w:pos="4419"/>
        <w:tab w:val="right" w:pos="8838"/>
      </w:tabs>
      <w:rPr>
        <w:color w:val="000000"/>
      </w:rPr>
    </w:pPr>
    <w:r>
      <w:rPr>
        <w:color w:val="000000"/>
      </w:rPr>
      <w:pict w14:anchorId="02AB0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1.05pt;margin-top:115.95pt;width:467.8pt;height:469.7pt;z-index:-251658752;mso-position-horizontal:absolute;mso-position-horizontal-relative:margin;mso-position-vertical:absolute;mso-position-vertical-relative:margin">
          <v:imagedata r:id="rId1" o:title="image1" gain="19661f" blacklevel="22938f"/>
          <w10:wrap anchorx="margin" anchory="margin"/>
        </v:shape>
      </w:pict>
    </w:r>
    <w:r w:rsidR="00D960AC">
      <w:rPr>
        <w:noProof/>
        <w:color w:val="000000"/>
      </w:rPr>
      <w:drawing>
        <wp:inline distT="0" distB="0" distL="0" distR="0" wp14:anchorId="75A1F426" wp14:editId="6120467F">
          <wp:extent cx="5791200" cy="12319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91200" cy="1231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F7"/>
    <w:rsid w:val="00003333"/>
    <w:rsid w:val="000C13D3"/>
    <w:rsid w:val="000C2779"/>
    <w:rsid w:val="000E0D1D"/>
    <w:rsid w:val="00114802"/>
    <w:rsid w:val="00134F30"/>
    <w:rsid w:val="00205CF7"/>
    <w:rsid w:val="0022308D"/>
    <w:rsid w:val="00246B9B"/>
    <w:rsid w:val="002A7370"/>
    <w:rsid w:val="002B485B"/>
    <w:rsid w:val="002D6838"/>
    <w:rsid w:val="003046C7"/>
    <w:rsid w:val="00330F3B"/>
    <w:rsid w:val="00331452"/>
    <w:rsid w:val="00390756"/>
    <w:rsid w:val="003C06D1"/>
    <w:rsid w:val="004019B5"/>
    <w:rsid w:val="004A358D"/>
    <w:rsid w:val="00520DB0"/>
    <w:rsid w:val="005C5F98"/>
    <w:rsid w:val="005C7818"/>
    <w:rsid w:val="0062201C"/>
    <w:rsid w:val="006700DA"/>
    <w:rsid w:val="006F472A"/>
    <w:rsid w:val="00705886"/>
    <w:rsid w:val="00730AFA"/>
    <w:rsid w:val="00756887"/>
    <w:rsid w:val="00762A05"/>
    <w:rsid w:val="007727D2"/>
    <w:rsid w:val="007751C4"/>
    <w:rsid w:val="00782CE7"/>
    <w:rsid w:val="007A0D11"/>
    <w:rsid w:val="007B7FF7"/>
    <w:rsid w:val="008429AB"/>
    <w:rsid w:val="008567FC"/>
    <w:rsid w:val="00864235"/>
    <w:rsid w:val="00891657"/>
    <w:rsid w:val="008C7311"/>
    <w:rsid w:val="00953171"/>
    <w:rsid w:val="009A5194"/>
    <w:rsid w:val="009F1BFA"/>
    <w:rsid w:val="00A2069B"/>
    <w:rsid w:val="00A45B6E"/>
    <w:rsid w:val="00A72897"/>
    <w:rsid w:val="00B30AD1"/>
    <w:rsid w:val="00C76FD5"/>
    <w:rsid w:val="00CA29AB"/>
    <w:rsid w:val="00CB1370"/>
    <w:rsid w:val="00D628E0"/>
    <w:rsid w:val="00D70D0D"/>
    <w:rsid w:val="00D8193B"/>
    <w:rsid w:val="00D960AC"/>
    <w:rsid w:val="00DC7A01"/>
    <w:rsid w:val="00E54209"/>
    <w:rsid w:val="00EC3D8A"/>
    <w:rsid w:val="00F055E1"/>
    <w:rsid w:val="00F22F87"/>
    <w:rsid w:val="00FE3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BB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BB"/>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246B9B"/>
    <w:rPr>
      <w:color w:val="605E5C"/>
      <w:shd w:val="clear" w:color="auto" w:fill="E1DFDD"/>
    </w:rPr>
  </w:style>
  <w:style w:type="character" w:styleId="Forte">
    <w:name w:val="Strong"/>
    <w:basedOn w:val="Fontepargpadro"/>
    <w:uiPriority w:val="22"/>
    <w:qFormat/>
    <w:rsid w:val="00F055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BB"/>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246B9B"/>
    <w:rPr>
      <w:color w:val="605E5C"/>
      <w:shd w:val="clear" w:color="auto" w:fill="E1DFDD"/>
    </w:rPr>
  </w:style>
  <w:style w:type="character" w:styleId="Forte">
    <w:name w:val="Strong"/>
    <w:basedOn w:val="Fontepargpadro"/>
    <w:uiPriority w:val="22"/>
    <w:qFormat/>
    <w:rsid w:val="00F05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99750">
      <w:bodyDiv w:val="1"/>
      <w:marLeft w:val="0"/>
      <w:marRight w:val="0"/>
      <w:marTop w:val="0"/>
      <w:marBottom w:val="0"/>
      <w:divBdr>
        <w:top w:val="none" w:sz="0" w:space="0" w:color="auto"/>
        <w:left w:val="none" w:sz="0" w:space="0" w:color="auto"/>
        <w:bottom w:val="none" w:sz="0" w:space="0" w:color="auto"/>
        <w:right w:val="none" w:sz="0" w:space="0" w:color="auto"/>
      </w:divBdr>
      <w:divsChild>
        <w:div w:id="84689536">
          <w:marLeft w:val="0"/>
          <w:marRight w:val="0"/>
          <w:marTop w:val="0"/>
          <w:marBottom w:val="0"/>
          <w:divBdr>
            <w:top w:val="none" w:sz="0" w:space="0" w:color="auto"/>
            <w:left w:val="none" w:sz="0" w:space="0" w:color="auto"/>
            <w:bottom w:val="none" w:sz="0" w:space="0" w:color="auto"/>
            <w:right w:val="none" w:sz="0" w:space="0" w:color="auto"/>
          </w:divBdr>
          <w:divsChild>
            <w:div w:id="14534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2307">
      <w:bodyDiv w:val="1"/>
      <w:marLeft w:val="0"/>
      <w:marRight w:val="0"/>
      <w:marTop w:val="0"/>
      <w:marBottom w:val="0"/>
      <w:divBdr>
        <w:top w:val="none" w:sz="0" w:space="0" w:color="auto"/>
        <w:left w:val="none" w:sz="0" w:space="0" w:color="auto"/>
        <w:bottom w:val="none" w:sz="0" w:space="0" w:color="auto"/>
        <w:right w:val="none" w:sz="0" w:space="0" w:color="auto"/>
      </w:divBdr>
      <w:divsChild>
        <w:div w:id="1234468679">
          <w:marLeft w:val="0"/>
          <w:marRight w:val="0"/>
          <w:marTop w:val="0"/>
          <w:marBottom w:val="0"/>
          <w:divBdr>
            <w:top w:val="none" w:sz="0" w:space="0" w:color="auto"/>
            <w:left w:val="none" w:sz="0" w:space="0" w:color="auto"/>
            <w:bottom w:val="none" w:sz="0" w:space="0" w:color="auto"/>
            <w:right w:val="none" w:sz="0" w:space="0" w:color="auto"/>
          </w:divBdr>
          <w:divsChild>
            <w:div w:id="19624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fOOQ/nKl5IZ6sgTL1sSAk0K4Q==">CgMxLjAyDmguaHY2dzB1NjR5MXhxOAByITF1ZllmQ2h4LUF3a0NuM242TGt3UTJDanprcnZKdXhaQg==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Francsley Ítalo;Secretaria Legislativa</dc:creator>
  <cp:lastModifiedBy>Admin</cp:lastModifiedBy>
  <cp:revision>2</cp:revision>
  <cp:lastPrinted>2025-04-30T12:49:00Z</cp:lastPrinted>
  <dcterms:created xsi:type="dcterms:W3CDTF">2025-08-22T13:46:00Z</dcterms:created>
  <dcterms:modified xsi:type="dcterms:W3CDTF">2025-08-22T13:46:00Z</dcterms:modified>
</cp:coreProperties>
</file>