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0B7C3F48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4250D">
        <w:rPr>
          <w:rFonts w:ascii="Cambria" w:hAnsi="Cambria"/>
          <w:b/>
          <w:bCs w:val="0"/>
          <w:sz w:val="24"/>
          <w:szCs w:val="24"/>
        </w:rPr>
        <w:t>00</w:t>
      </w:r>
      <w:r w:rsidR="000C3CDE">
        <w:rPr>
          <w:rFonts w:ascii="Cambria" w:hAnsi="Cambria"/>
          <w:b/>
          <w:bCs w:val="0"/>
          <w:sz w:val="24"/>
          <w:szCs w:val="24"/>
        </w:rPr>
        <w:t>5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4250D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F4250D">
        <w:rPr>
          <w:rFonts w:ascii="Cambria" w:hAnsi="Cambria"/>
          <w:sz w:val="24"/>
          <w:szCs w:val="24"/>
        </w:rPr>
        <w:t xml:space="preserve">                </w:t>
      </w:r>
      <w:r w:rsidR="00DB6046" w:rsidRPr="00F4250D">
        <w:rPr>
          <w:rFonts w:ascii="Cambria" w:hAnsi="Cambria"/>
          <w:sz w:val="24"/>
          <w:szCs w:val="24"/>
          <w:lang w:val="pt-BR"/>
        </w:rPr>
        <w:t xml:space="preserve"> </w:t>
      </w:r>
      <w:r w:rsidR="008B2BB4" w:rsidRPr="00F4250D">
        <w:rPr>
          <w:rFonts w:ascii="Cambria" w:hAnsi="Cambria"/>
          <w:sz w:val="24"/>
          <w:szCs w:val="24"/>
        </w:rPr>
        <w:t xml:space="preserve">   </w:t>
      </w:r>
      <w:r w:rsidRPr="00F4250D">
        <w:rPr>
          <w:rFonts w:ascii="Cambria" w:hAnsi="Cambria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0C3CDE">
        <w:rPr>
          <w:rFonts w:ascii="Cambria" w:hAnsi="Cambria"/>
          <w:sz w:val="24"/>
          <w:szCs w:val="24"/>
          <w:lang w:val="pt-BR"/>
        </w:rPr>
        <w:t>20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875258">
        <w:rPr>
          <w:rFonts w:ascii="Cambria" w:hAnsi="Cambria"/>
          <w:sz w:val="24"/>
          <w:szCs w:val="24"/>
          <w:lang w:val="pt-BR"/>
        </w:rPr>
        <w:t>fevereiro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75258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74E27CB1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0C3CDE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INDICAR que, após as formalidades regimentais desta Casa Legislativa, seja encaminhada uma cópia desta ao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Pr="000C3CDE">
        <w:rPr>
          <w:rFonts w:ascii="Cambria" w:hAnsi="Cambria"/>
          <w:sz w:val="24"/>
          <w:szCs w:val="24"/>
          <w:lang w:val="pt-BR"/>
        </w:rPr>
        <w:t xml:space="preserve"> – Prefeito Municipal, e à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 xml:space="preserve">ª </w:t>
      </w:r>
      <w:proofErr w:type="spellStart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Srª</w:t>
      </w:r>
      <w:proofErr w:type="spellEnd"/>
      <w:r w:rsidRPr="000C3CDE">
        <w:rPr>
          <w:rFonts w:ascii="Cambria" w:hAnsi="Cambria"/>
          <w:b/>
          <w:bCs w:val="0"/>
          <w:sz w:val="24"/>
          <w:szCs w:val="24"/>
          <w:lang w:val="pt-BR"/>
        </w:rPr>
        <w:t>. Rubia Raquel Dantas Roque</w:t>
      </w:r>
      <w:r w:rsidRPr="000C3CDE">
        <w:rPr>
          <w:rFonts w:ascii="Cambria" w:hAnsi="Cambria"/>
          <w:sz w:val="24"/>
          <w:szCs w:val="24"/>
          <w:lang w:val="pt-BR"/>
        </w:rPr>
        <w:t xml:space="preserve"> – Secretária Municipal de Educação, com a seguinte solicitação:</w:t>
      </w:r>
    </w:p>
    <w:p w14:paraId="2FD6828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35AEC3B" w14:textId="3FB7644F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 xml:space="preserve"> </w:t>
      </w: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Indico que seja estudada e avaliada a possibilidade de realização de reforma e ampliação do espaço físico da Escola Municipal Cônego Ambrósio Silva, localizada no Bairro Dom José Adelino Dantas, neste município.</w:t>
      </w:r>
    </w:p>
    <w:p w14:paraId="62257630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233F8B6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2ED93FD3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F725618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>A Escola Municipal Cônego Ambrósio Silva desempenha papel fundamental na formação educacional das crianças e adolescentes do Bairro Dom José Adelino Dantas, sendo referência no atendimento à comunidade local.</w:t>
      </w:r>
    </w:p>
    <w:p w14:paraId="695EA0AC" w14:textId="77777777" w:rsidR="000C3CDE" w:rsidRPr="000C3CDE" w:rsidRDefault="000C3CDE" w:rsidP="00766C82">
      <w:pPr>
        <w:pStyle w:val="Recuodecorpodetexto"/>
        <w:spacing w:line="360" w:lineRule="auto"/>
        <w:ind w:right="-180" w:firstLine="708"/>
        <w:jc w:val="both"/>
        <w:rPr>
          <w:rFonts w:ascii="Cambria" w:hAnsi="Cambria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>Entretanto, diante da necessidade de melhoria da estrutura física e da possível ampliação dos espaços destinados às atividades pedagógicas, torna-se oportuno que o Poder Executivo avalie a viabilidade de promover reforma e ampliação da referida unidade escolar, garantindo melhores condições de ensino, conforto e segurança para alunos, professores e demais servidores.</w:t>
      </w:r>
    </w:p>
    <w:p w14:paraId="31042000" w14:textId="77777777" w:rsidR="000C3CDE" w:rsidRPr="000C3CDE" w:rsidRDefault="000C3CDE" w:rsidP="00766C82">
      <w:pPr>
        <w:pStyle w:val="Recuodecorpodetexto"/>
        <w:spacing w:line="360" w:lineRule="auto"/>
        <w:ind w:right="-180" w:firstLine="708"/>
        <w:jc w:val="both"/>
        <w:rPr>
          <w:rFonts w:ascii="Cambria" w:hAnsi="Cambria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>A iniciativa contribuirá significativamente para o fortalecimento da educação municipal, proporcionando ambiente mais adequado ao desenvolvimento das atividades escolares e ao crescimento do número de matrículas, caso necessário.</w:t>
      </w:r>
    </w:p>
    <w:p w14:paraId="3AF72C4D" w14:textId="77777777" w:rsidR="000C3CDE" w:rsidRPr="000C3CDE" w:rsidRDefault="000C3CDE" w:rsidP="00766C82">
      <w:pPr>
        <w:pStyle w:val="Recuodecorpodetexto"/>
        <w:spacing w:line="360" w:lineRule="auto"/>
        <w:ind w:right="-180" w:firstLine="708"/>
        <w:jc w:val="both"/>
        <w:rPr>
          <w:rFonts w:ascii="Cambria" w:hAnsi="Cambria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lastRenderedPageBreak/>
        <w:t>Certo de contar com a atenção e sensibilidade do Senhor Prefeito e da Secretária Municipal de Educação para o atendimento desta indicação, antecipamos nossos agradecimentos.</w:t>
      </w:r>
    </w:p>
    <w:p w14:paraId="376B582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C224D6D" w14:textId="1DE3FC3C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0C3CDE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Cambria" w:hAnsi="Cambria"/>
          <w:sz w:val="24"/>
          <w:szCs w:val="24"/>
          <w:lang w:val="pt-BR"/>
        </w:rPr>
        <w:t xml:space="preserve">20 </w:t>
      </w:r>
      <w:r w:rsidRPr="000C3CDE">
        <w:rPr>
          <w:rFonts w:ascii="Cambria" w:hAnsi="Cambria"/>
          <w:sz w:val="24"/>
          <w:szCs w:val="24"/>
          <w:lang w:val="pt-BR"/>
        </w:rPr>
        <w:t xml:space="preserve">de </w:t>
      </w:r>
      <w:r>
        <w:rPr>
          <w:rFonts w:ascii="Cambria" w:hAnsi="Cambria"/>
          <w:sz w:val="24"/>
          <w:szCs w:val="24"/>
          <w:lang w:val="pt-BR"/>
        </w:rPr>
        <w:t xml:space="preserve">fevereiro </w:t>
      </w:r>
      <w:r w:rsidRPr="000C3CDE">
        <w:rPr>
          <w:rFonts w:ascii="Cambria" w:hAnsi="Cambria"/>
          <w:sz w:val="24"/>
          <w:szCs w:val="24"/>
          <w:lang w:val="pt-BR"/>
        </w:rPr>
        <w:t>de 2026.</w:t>
      </w:r>
    </w:p>
    <w:p w14:paraId="3B012657" w14:textId="77777777" w:rsid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2D9C18F" w14:textId="24D86182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</w:t>
      </w:r>
    </w:p>
    <w:p w14:paraId="3628A5F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6B2BC72A" w14:textId="1CC1C01D" w:rsidR="00A27BE2" w:rsidRPr="00550A36" w:rsidRDefault="000C3CDE" w:rsidP="000C3CDE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0C3CDE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A20F" w14:textId="77777777" w:rsidR="00A26E0F" w:rsidRDefault="00A26E0F">
      <w:r>
        <w:separator/>
      </w:r>
    </w:p>
  </w:endnote>
  <w:endnote w:type="continuationSeparator" w:id="0">
    <w:p w14:paraId="5B1687CC" w14:textId="77777777" w:rsidR="00A26E0F" w:rsidRDefault="00A2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C24A" w14:textId="77777777" w:rsidR="00A26E0F" w:rsidRDefault="00A26E0F">
      <w:r>
        <w:separator/>
      </w:r>
    </w:p>
  </w:footnote>
  <w:footnote w:type="continuationSeparator" w:id="0">
    <w:p w14:paraId="1C0E300F" w14:textId="77777777" w:rsidR="00A26E0F" w:rsidRDefault="00A2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C3CDE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66C82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5258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682"/>
    <w:rsid w:val="008E75D9"/>
    <w:rsid w:val="008F3989"/>
    <w:rsid w:val="008F489D"/>
    <w:rsid w:val="008F60D8"/>
    <w:rsid w:val="00901280"/>
    <w:rsid w:val="0090560E"/>
    <w:rsid w:val="009168DE"/>
    <w:rsid w:val="009178F4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36C9"/>
    <w:rsid w:val="00A15920"/>
    <w:rsid w:val="00A166B3"/>
    <w:rsid w:val="00A25197"/>
    <w:rsid w:val="00A26E0F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3C7C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250D"/>
    <w:rsid w:val="00F45704"/>
    <w:rsid w:val="00F47B5C"/>
    <w:rsid w:val="00F47DE8"/>
    <w:rsid w:val="00F50AD8"/>
    <w:rsid w:val="00F5161D"/>
    <w:rsid w:val="00F51A0C"/>
    <w:rsid w:val="00F5499D"/>
    <w:rsid w:val="00F62DAB"/>
    <w:rsid w:val="00F7187C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17</cp:revision>
  <cp:lastPrinted>2025-02-26T11:43:00Z</cp:lastPrinted>
  <dcterms:created xsi:type="dcterms:W3CDTF">2025-05-12T11:14:00Z</dcterms:created>
  <dcterms:modified xsi:type="dcterms:W3CDTF">2026-02-20T12:11:00Z</dcterms:modified>
</cp:coreProperties>
</file>