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00" w:rsidRPr="000865D2" w:rsidRDefault="000C4882" w:rsidP="000865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015A1">
        <w:rPr>
          <w:rFonts w:ascii="Arial" w:hAnsi="Arial"/>
          <w:sz w:val="24"/>
          <w:szCs w:val="24"/>
        </w:rPr>
        <w:t xml:space="preserve">Ata da </w:t>
      </w:r>
      <w:r w:rsidR="00AD3A45">
        <w:rPr>
          <w:rFonts w:ascii="Arial" w:hAnsi="Arial"/>
          <w:sz w:val="24"/>
          <w:szCs w:val="24"/>
        </w:rPr>
        <w:t>14</w:t>
      </w:r>
      <w:r w:rsidR="0081329F">
        <w:rPr>
          <w:rFonts w:ascii="Arial" w:hAnsi="Arial"/>
          <w:sz w:val="24"/>
          <w:szCs w:val="24"/>
        </w:rPr>
        <w:t>ª (décim</w:t>
      </w:r>
      <w:r w:rsidR="00F93356">
        <w:rPr>
          <w:rFonts w:ascii="Arial" w:hAnsi="Arial"/>
          <w:sz w:val="24"/>
          <w:szCs w:val="24"/>
        </w:rPr>
        <w:t>a</w:t>
      </w:r>
      <w:r w:rsidR="00AC233C">
        <w:rPr>
          <w:rFonts w:ascii="Arial" w:hAnsi="Arial"/>
          <w:sz w:val="24"/>
          <w:szCs w:val="24"/>
        </w:rPr>
        <w:t xml:space="preserve"> </w:t>
      </w:r>
      <w:r w:rsidR="00AD3A45">
        <w:rPr>
          <w:rFonts w:ascii="Arial" w:hAnsi="Arial"/>
          <w:sz w:val="24"/>
          <w:szCs w:val="24"/>
        </w:rPr>
        <w:t>quart</w:t>
      </w:r>
      <w:r w:rsidR="00AC233C">
        <w:rPr>
          <w:rFonts w:ascii="Arial" w:hAnsi="Arial"/>
          <w:sz w:val="24"/>
          <w:szCs w:val="24"/>
        </w:rPr>
        <w:t>a</w:t>
      </w:r>
      <w:r w:rsidR="00C572D9">
        <w:rPr>
          <w:rFonts w:ascii="Arial" w:hAnsi="Arial"/>
          <w:sz w:val="24"/>
          <w:szCs w:val="24"/>
        </w:rPr>
        <w:t xml:space="preserve">) </w:t>
      </w:r>
      <w:r w:rsidRPr="006015A1">
        <w:rPr>
          <w:rFonts w:ascii="Arial" w:hAnsi="Arial"/>
          <w:sz w:val="24"/>
          <w:szCs w:val="24"/>
        </w:rPr>
        <w:t>Reunião</w:t>
      </w:r>
      <w:r w:rsidR="005A1BB9" w:rsidRPr="006015A1">
        <w:rPr>
          <w:rFonts w:ascii="Arial" w:hAnsi="Arial"/>
          <w:sz w:val="24"/>
          <w:szCs w:val="24"/>
        </w:rPr>
        <w:t xml:space="preserve"> </w:t>
      </w:r>
      <w:r w:rsidRPr="006015A1">
        <w:rPr>
          <w:rFonts w:ascii="Arial" w:hAnsi="Arial"/>
          <w:sz w:val="24"/>
          <w:szCs w:val="24"/>
        </w:rPr>
        <w:t>da</w:t>
      </w:r>
      <w:r w:rsidR="00F93356">
        <w:rPr>
          <w:rFonts w:ascii="Arial" w:hAnsi="Arial"/>
          <w:sz w:val="24"/>
          <w:szCs w:val="24"/>
        </w:rPr>
        <w:t xml:space="preserve"> Comissão</w:t>
      </w:r>
      <w:r w:rsidRPr="006015A1">
        <w:rPr>
          <w:rFonts w:ascii="Arial" w:hAnsi="Arial"/>
          <w:sz w:val="24"/>
          <w:szCs w:val="24"/>
        </w:rPr>
        <w:t xml:space="preserve"> de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t xml:space="preserve"> </w:t>
      </w:r>
      <w:r w:rsidR="00C572D9" w:rsidRPr="00C572D9">
        <w:rPr>
          <w:rFonts w:ascii="Arial" w:hAnsi="Arial"/>
          <w:sz w:val="24"/>
          <w:szCs w:val="24"/>
        </w:rPr>
        <w:t>Legislaç</w:t>
      </w:r>
      <w:r w:rsidR="00F93356">
        <w:rPr>
          <w:rFonts w:ascii="Arial" w:hAnsi="Arial"/>
          <w:sz w:val="24"/>
          <w:szCs w:val="24"/>
        </w:rPr>
        <w:t>ão, Justiça e Redação Final</w:t>
      </w:r>
      <w:r w:rsidR="00C572D9">
        <w:t>.</w:t>
      </w:r>
      <w:r w:rsidRPr="006015A1">
        <w:rPr>
          <w:rFonts w:ascii="Arial" w:hAnsi="Arial"/>
          <w:sz w:val="24"/>
          <w:szCs w:val="24"/>
        </w:rPr>
        <w:t xml:space="preserve"> </w:t>
      </w:r>
      <w:proofErr w:type="gramStart"/>
      <w:r w:rsidR="0081329F">
        <w:rPr>
          <w:rFonts w:ascii="Arial" w:hAnsi="Arial"/>
          <w:sz w:val="24"/>
          <w:szCs w:val="24"/>
        </w:rPr>
        <w:t>d</w:t>
      </w:r>
      <w:r w:rsidR="0081329F" w:rsidRPr="006015A1">
        <w:rPr>
          <w:rFonts w:ascii="Arial" w:hAnsi="Arial"/>
          <w:sz w:val="24"/>
          <w:szCs w:val="24"/>
        </w:rPr>
        <w:t>a</w:t>
      </w:r>
      <w:proofErr w:type="gramEnd"/>
      <w:r w:rsidRPr="006015A1">
        <w:rPr>
          <w:rFonts w:ascii="Arial" w:hAnsi="Arial"/>
          <w:sz w:val="24"/>
          <w:szCs w:val="24"/>
        </w:rPr>
        <w:t xml:space="preserve"> Câmara Municipal de Carnaúba</w:t>
      </w:r>
      <w:r w:rsidR="000A52BB" w:rsidRPr="006015A1">
        <w:rPr>
          <w:rFonts w:ascii="Arial" w:hAnsi="Arial"/>
          <w:sz w:val="24"/>
          <w:szCs w:val="24"/>
        </w:rPr>
        <w:t xml:space="preserve"> dos Dantas/RN, </w:t>
      </w:r>
      <w:r w:rsidR="00E828D1" w:rsidRPr="006015A1">
        <w:rPr>
          <w:rFonts w:ascii="Arial" w:hAnsi="Arial"/>
          <w:sz w:val="24"/>
          <w:szCs w:val="24"/>
        </w:rPr>
        <w:t xml:space="preserve">Estado do Rio Grande do Norte, </w:t>
      </w:r>
      <w:r w:rsidR="000A52BB" w:rsidRPr="006015A1">
        <w:rPr>
          <w:rFonts w:ascii="Arial" w:hAnsi="Arial"/>
          <w:sz w:val="24"/>
          <w:szCs w:val="24"/>
        </w:rPr>
        <w:t>realizada aos</w:t>
      </w:r>
      <w:r w:rsidR="00F31FD8" w:rsidRPr="006015A1">
        <w:rPr>
          <w:rFonts w:ascii="Arial" w:hAnsi="Arial"/>
          <w:sz w:val="24"/>
          <w:szCs w:val="24"/>
        </w:rPr>
        <w:t xml:space="preserve"> </w:t>
      </w:r>
      <w:r w:rsidR="00AD3A45">
        <w:rPr>
          <w:rFonts w:ascii="Arial" w:hAnsi="Arial"/>
          <w:sz w:val="24"/>
          <w:szCs w:val="24"/>
        </w:rPr>
        <w:t>26</w:t>
      </w:r>
      <w:r w:rsidR="00993372" w:rsidRPr="00F93356">
        <w:rPr>
          <w:rFonts w:ascii="Arial" w:hAnsi="Arial"/>
          <w:sz w:val="24"/>
          <w:szCs w:val="24"/>
        </w:rPr>
        <w:t xml:space="preserve"> (</w:t>
      </w:r>
      <w:r w:rsidR="00AD3A45">
        <w:rPr>
          <w:rFonts w:ascii="Arial" w:hAnsi="Arial"/>
          <w:sz w:val="24"/>
          <w:szCs w:val="24"/>
        </w:rPr>
        <w:t>vinte e seis</w:t>
      </w:r>
      <w:r w:rsidR="00C573B6" w:rsidRPr="00F93356">
        <w:rPr>
          <w:rFonts w:ascii="Arial" w:hAnsi="Arial"/>
          <w:sz w:val="24"/>
          <w:szCs w:val="24"/>
        </w:rPr>
        <w:t>)</w:t>
      </w:r>
      <w:r w:rsidR="00993372" w:rsidRPr="00F93356">
        <w:rPr>
          <w:rFonts w:ascii="Arial" w:hAnsi="Arial"/>
          <w:sz w:val="24"/>
          <w:szCs w:val="24"/>
        </w:rPr>
        <w:t xml:space="preserve"> dias do mês de</w:t>
      </w:r>
      <w:r w:rsidR="00A1444F">
        <w:rPr>
          <w:rFonts w:ascii="Arial" w:hAnsi="Arial"/>
          <w:sz w:val="24"/>
          <w:szCs w:val="24"/>
        </w:rPr>
        <w:t xml:space="preserve"> agosto</w:t>
      </w:r>
      <w:r w:rsidR="002266B5" w:rsidRPr="00F93356">
        <w:rPr>
          <w:rFonts w:ascii="Arial" w:hAnsi="Arial"/>
          <w:sz w:val="24"/>
          <w:szCs w:val="24"/>
        </w:rPr>
        <w:t xml:space="preserve"> </w:t>
      </w:r>
      <w:r w:rsidR="007D7A2C" w:rsidRPr="005D2113">
        <w:rPr>
          <w:rFonts w:ascii="Arial" w:hAnsi="Arial"/>
          <w:sz w:val="24"/>
          <w:szCs w:val="24"/>
        </w:rPr>
        <w:t>de 202</w:t>
      </w:r>
      <w:r w:rsidR="00BE7BB1" w:rsidRPr="005D2113">
        <w:rPr>
          <w:rFonts w:ascii="Arial" w:hAnsi="Arial"/>
          <w:sz w:val="24"/>
          <w:szCs w:val="24"/>
        </w:rPr>
        <w:t>2</w:t>
      </w:r>
      <w:r w:rsidR="00105F5F" w:rsidRPr="005D2113">
        <w:rPr>
          <w:rFonts w:ascii="Arial" w:hAnsi="Arial"/>
          <w:sz w:val="24"/>
          <w:szCs w:val="24"/>
        </w:rPr>
        <w:t xml:space="preserve"> </w:t>
      </w:r>
      <w:r w:rsidR="00F31FD8" w:rsidRPr="006015A1">
        <w:rPr>
          <w:rFonts w:ascii="Arial" w:hAnsi="Arial"/>
          <w:sz w:val="24"/>
          <w:szCs w:val="24"/>
        </w:rPr>
        <w:t>(dois mil e vinte</w:t>
      </w:r>
      <w:r w:rsidR="007D7A2C" w:rsidRPr="006015A1">
        <w:rPr>
          <w:rFonts w:ascii="Arial" w:hAnsi="Arial"/>
          <w:sz w:val="24"/>
          <w:szCs w:val="24"/>
        </w:rPr>
        <w:t xml:space="preserve"> e </w:t>
      </w:r>
      <w:r w:rsidR="005A1BB9" w:rsidRPr="006015A1">
        <w:rPr>
          <w:rFonts w:ascii="Arial" w:hAnsi="Arial"/>
          <w:sz w:val="24"/>
          <w:szCs w:val="24"/>
        </w:rPr>
        <w:t>dois</w:t>
      </w:r>
      <w:r w:rsidRPr="006015A1">
        <w:rPr>
          <w:rFonts w:ascii="Arial" w:hAnsi="Arial"/>
          <w:sz w:val="24"/>
          <w:szCs w:val="24"/>
        </w:rPr>
        <w:t>)</w:t>
      </w:r>
      <w:r w:rsidR="00D872A9" w:rsidRPr="006015A1">
        <w:rPr>
          <w:rFonts w:ascii="Arial" w:hAnsi="Arial"/>
          <w:sz w:val="24"/>
          <w:szCs w:val="24"/>
        </w:rPr>
        <w:t xml:space="preserve"> realizada </w:t>
      </w:r>
      <w:r w:rsidR="007D7A2C" w:rsidRPr="006015A1">
        <w:rPr>
          <w:rFonts w:ascii="Arial" w:hAnsi="Arial"/>
          <w:sz w:val="24"/>
          <w:szCs w:val="24"/>
        </w:rPr>
        <w:t>na sala dos vereadores</w:t>
      </w:r>
      <w:r w:rsidR="00D872A9" w:rsidRPr="006015A1">
        <w:rPr>
          <w:rFonts w:ascii="Arial" w:hAnsi="Arial"/>
          <w:sz w:val="24"/>
          <w:szCs w:val="24"/>
        </w:rPr>
        <w:t xml:space="preserve"> </w:t>
      </w:r>
      <w:r w:rsidR="007D7A2C" w:rsidRPr="006015A1">
        <w:rPr>
          <w:rFonts w:ascii="Arial" w:hAnsi="Arial"/>
          <w:sz w:val="24"/>
          <w:szCs w:val="24"/>
        </w:rPr>
        <w:t>da Câmara Municipal desta cidade, Estado do Rio Grande do Norte</w:t>
      </w:r>
      <w:r w:rsidR="00105F5F" w:rsidRPr="006015A1">
        <w:rPr>
          <w:rFonts w:ascii="Arial" w:hAnsi="Arial"/>
          <w:sz w:val="24"/>
          <w:szCs w:val="24"/>
        </w:rPr>
        <w:t xml:space="preserve">. </w:t>
      </w:r>
      <w:r w:rsidR="00B9323B" w:rsidRPr="006015A1">
        <w:rPr>
          <w:rFonts w:ascii="Arial" w:hAnsi="Arial"/>
          <w:sz w:val="24"/>
          <w:szCs w:val="24"/>
        </w:rPr>
        <w:t>Fez</w:t>
      </w:r>
      <w:r w:rsidR="00C42561" w:rsidRPr="006015A1">
        <w:rPr>
          <w:rFonts w:ascii="Arial" w:hAnsi="Arial"/>
          <w:sz w:val="24"/>
          <w:szCs w:val="24"/>
        </w:rPr>
        <w:t>-se</w:t>
      </w:r>
      <w:r w:rsidRPr="006015A1">
        <w:rPr>
          <w:rFonts w:ascii="Arial" w:hAnsi="Arial"/>
          <w:sz w:val="24"/>
          <w:szCs w:val="24"/>
        </w:rPr>
        <w:t xml:space="preserve"> presente os integrantes d</w:t>
      </w:r>
      <w:r w:rsidR="00F93356">
        <w:rPr>
          <w:rFonts w:ascii="Arial" w:hAnsi="Arial"/>
          <w:sz w:val="24"/>
          <w:szCs w:val="24"/>
        </w:rPr>
        <w:t>a devida comissão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rPr>
          <w:rFonts w:ascii="Arial" w:hAnsi="Arial"/>
          <w:sz w:val="24"/>
          <w:szCs w:val="24"/>
        </w:rPr>
        <w:t xml:space="preserve">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Clésio Nelson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(Presidente),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Marcelo de Medeiros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(Relator) e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silva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(Membro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C16665">
        <w:rPr>
          <w:rFonts w:ascii="Arial" w:hAnsi="Arial"/>
          <w:sz w:val="24"/>
          <w:szCs w:val="24"/>
        </w:rPr>
        <w:t>.</w:t>
      </w:r>
      <w:r w:rsidR="00F93356">
        <w:rPr>
          <w:rFonts w:ascii="Arial" w:hAnsi="Arial"/>
          <w:b/>
          <w:sz w:val="24"/>
          <w:szCs w:val="24"/>
        </w:rPr>
        <w:t xml:space="preserve"> </w:t>
      </w:r>
      <w:r w:rsidR="0081329F" w:rsidRPr="0081329F">
        <w:rPr>
          <w:rFonts w:ascii="Arial" w:hAnsi="Arial"/>
          <w:sz w:val="24"/>
          <w:szCs w:val="24"/>
        </w:rPr>
        <w:t xml:space="preserve">A </w:t>
      </w:r>
      <w:r w:rsidR="00AC233C">
        <w:rPr>
          <w:rFonts w:ascii="Arial" w:hAnsi="Arial"/>
          <w:sz w:val="24"/>
          <w:szCs w:val="24"/>
        </w:rPr>
        <w:t>Comissão se reuniu</w:t>
      </w:r>
      <w:r w:rsidR="0081329F" w:rsidRPr="0081329F">
        <w:rPr>
          <w:rFonts w:ascii="Arial" w:hAnsi="Arial"/>
          <w:sz w:val="24"/>
          <w:szCs w:val="24"/>
        </w:rPr>
        <w:t xml:space="preserve"> </w:t>
      </w:r>
      <w:r w:rsidR="00AC233C">
        <w:rPr>
          <w:rFonts w:ascii="Arial" w:hAnsi="Arial"/>
          <w:sz w:val="24"/>
          <w:szCs w:val="24"/>
        </w:rPr>
        <w:t>para</w:t>
      </w:r>
      <w:r w:rsidR="00C1666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debate</w:t>
      </w:r>
      <w:r w:rsidR="00AC2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14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as seguintes proposições</w:t>
      </w:r>
      <w:r w:rsidR="00AD3A4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esteve em pauta na 3</w:t>
      </w:r>
      <w:r w:rsidR="00CE23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ª</w:t>
      </w:r>
      <w:r w:rsidR="00AD3A4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(terceira)</w:t>
      </w:r>
      <w:r w:rsidR="00CE23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Sessão Ordinária do Segundo Período Legislativo</w:t>
      </w:r>
      <w:r w:rsidR="00A14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865D2" w:rsidRPr="000865D2">
        <w:rPr>
          <w:rFonts w:ascii="Arial" w:hAnsi="Arial" w:cs="Arial"/>
          <w:b/>
          <w:sz w:val="24"/>
          <w:szCs w:val="24"/>
          <w:u w:val="single"/>
        </w:rPr>
        <w:t>PROJETO DE LEI Nº 047/2022</w:t>
      </w:r>
      <w:r w:rsidR="000865D2" w:rsidRPr="000865D2">
        <w:rPr>
          <w:rFonts w:ascii="Arial" w:hAnsi="Arial" w:cs="Arial"/>
          <w:b/>
          <w:caps/>
          <w:sz w:val="24"/>
          <w:szCs w:val="24"/>
          <w:u w:val="single"/>
        </w:rPr>
        <w:t xml:space="preserve"> –</w:t>
      </w:r>
      <w:r w:rsidR="000865D2" w:rsidRPr="000865D2">
        <w:rPr>
          <w:rFonts w:ascii="Arial" w:hAnsi="Arial" w:cs="Arial"/>
          <w:caps/>
          <w:sz w:val="24"/>
          <w:szCs w:val="24"/>
        </w:rPr>
        <w:t xml:space="preserve"> de AUTORIA dO EDIL </w:t>
      </w:r>
      <w:r w:rsidR="000865D2" w:rsidRPr="000865D2">
        <w:rPr>
          <w:rFonts w:ascii="Arial" w:hAnsi="Arial" w:cs="Arial"/>
          <w:b/>
          <w:sz w:val="24"/>
          <w:szCs w:val="24"/>
        </w:rPr>
        <w:t>CLÉSIO NELSON DANTAS</w:t>
      </w:r>
      <w:r w:rsidR="000865D2" w:rsidRPr="000865D2">
        <w:rPr>
          <w:rFonts w:ascii="Arial" w:hAnsi="Arial" w:cs="Arial"/>
          <w:sz w:val="24"/>
          <w:szCs w:val="24"/>
        </w:rPr>
        <w:t>, QUE “CONCEDE COMENDA DOM JOSÉ ADELINO DANTAS AO SENHOR FRANCISCO JOSÉ DA</w:t>
      </w:r>
      <w:r w:rsidR="000865D2">
        <w:rPr>
          <w:rFonts w:ascii="Arial" w:hAnsi="Arial" w:cs="Arial"/>
          <w:sz w:val="24"/>
          <w:szCs w:val="24"/>
        </w:rPr>
        <w:t>NTAS, E DÁ OUTRAS PROVIDÊNCIAS”;</w:t>
      </w:r>
      <w:r w:rsidR="000865D2">
        <w:rPr>
          <w:rFonts w:ascii="Arial" w:hAnsi="Arial" w:cs="Arial"/>
          <w:i/>
          <w:sz w:val="24"/>
          <w:szCs w:val="24"/>
        </w:rPr>
        <w:t xml:space="preserve"> </w:t>
      </w:r>
      <w:r w:rsidR="000865D2" w:rsidRPr="000865D2">
        <w:rPr>
          <w:rFonts w:ascii="Arial" w:hAnsi="Arial" w:cs="Arial"/>
          <w:b/>
          <w:sz w:val="24"/>
          <w:szCs w:val="24"/>
          <w:u w:val="single"/>
        </w:rPr>
        <w:t>PROJETO DE LEI Nº 048/2022</w:t>
      </w:r>
      <w:r w:rsidR="000865D2" w:rsidRPr="000865D2">
        <w:rPr>
          <w:rFonts w:ascii="Arial" w:hAnsi="Arial" w:cs="Arial"/>
          <w:b/>
          <w:caps/>
          <w:sz w:val="24"/>
          <w:szCs w:val="24"/>
          <w:u w:val="single"/>
        </w:rPr>
        <w:t xml:space="preserve"> –</w:t>
      </w:r>
      <w:r w:rsidR="000865D2" w:rsidRPr="000865D2">
        <w:rPr>
          <w:rFonts w:ascii="Arial" w:hAnsi="Arial" w:cs="Arial"/>
          <w:caps/>
          <w:sz w:val="24"/>
          <w:szCs w:val="24"/>
        </w:rPr>
        <w:t xml:space="preserve"> de AUTORIA dO EDIL </w:t>
      </w:r>
      <w:r w:rsidR="000865D2" w:rsidRPr="000865D2">
        <w:rPr>
          <w:rFonts w:ascii="Arial" w:hAnsi="Arial" w:cs="Arial"/>
          <w:b/>
          <w:sz w:val="24"/>
          <w:szCs w:val="24"/>
        </w:rPr>
        <w:t>CLÉSIO NELSON DANTAS</w:t>
      </w:r>
      <w:r w:rsidR="000865D2" w:rsidRPr="000865D2">
        <w:rPr>
          <w:rFonts w:ascii="Arial" w:hAnsi="Arial" w:cs="Arial"/>
          <w:sz w:val="24"/>
          <w:szCs w:val="24"/>
        </w:rPr>
        <w:t>, QUE “CONCEDE COMENDA DOM JOSÉ ADELINO DANTAS A SENHORA IRACEMA CARVALHO DA</w:t>
      </w:r>
      <w:r w:rsidR="000865D2">
        <w:rPr>
          <w:rFonts w:ascii="Arial" w:hAnsi="Arial" w:cs="Arial"/>
          <w:sz w:val="24"/>
          <w:szCs w:val="24"/>
        </w:rPr>
        <w:t>NTAS, E DÁ OUTRAS PROVIDÊNCIAS</w:t>
      </w:r>
      <w:proofErr w:type="gramStart"/>
      <w:r w:rsidR="000865D2">
        <w:rPr>
          <w:rFonts w:ascii="Arial" w:hAnsi="Arial" w:cs="Arial"/>
          <w:sz w:val="24"/>
          <w:szCs w:val="24"/>
        </w:rPr>
        <w:t>”;</w:t>
      </w:r>
      <w:proofErr w:type="gramEnd"/>
      <w:r w:rsidR="000865D2" w:rsidRPr="000865D2">
        <w:rPr>
          <w:rFonts w:ascii="Arial" w:hAnsi="Arial" w:cs="Arial"/>
          <w:b/>
          <w:sz w:val="24"/>
          <w:szCs w:val="24"/>
          <w:u w:val="single"/>
        </w:rPr>
        <w:t>PROJETO DE LEI Nº 049/2022</w:t>
      </w:r>
      <w:r w:rsidR="000865D2" w:rsidRPr="000865D2">
        <w:rPr>
          <w:rFonts w:ascii="Arial" w:hAnsi="Arial" w:cs="Arial"/>
          <w:b/>
          <w:caps/>
          <w:sz w:val="24"/>
          <w:szCs w:val="24"/>
          <w:u w:val="single"/>
        </w:rPr>
        <w:t xml:space="preserve"> –</w:t>
      </w:r>
      <w:r w:rsidR="000865D2" w:rsidRPr="000865D2">
        <w:rPr>
          <w:rFonts w:ascii="Arial" w:hAnsi="Arial" w:cs="Arial"/>
          <w:caps/>
          <w:sz w:val="24"/>
          <w:szCs w:val="24"/>
        </w:rPr>
        <w:t xml:space="preserve"> de AUTORIA dO EDIL </w:t>
      </w:r>
      <w:r w:rsidR="000865D2" w:rsidRPr="000865D2">
        <w:rPr>
          <w:rFonts w:ascii="Arial" w:hAnsi="Arial" w:cs="Arial"/>
          <w:b/>
          <w:sz w:val="24"/>
          <w:szCs w:val="24"/>
        </w:rPr>
        <w:t>CLÉSIO NELSON DANTAS</w:t>
      </w:r>
      <w:r w:rsidR="000865D2" w:rsidRPr="000865D2">
        <w:rPr>
          <w:rFonts w:ascii="Arial" w:hAnsi="Arial" w:cs="Arial"/>
          <w:sz w:val="24"/>
          <w:szCs w:val="24"/>
        </w:rPr>
        <w:t>, QUE “CONCEDE COMENDA DOM JOSÉ ADELINO DANTAS A SENHORA REGINA ELEONORA DA</w:t>
      </w:r>
      <w:r w:rsidR="000865D2">
        <w:rPr>
          <w:rFonts w:ascii="Arial" w:hAnsi="Arial" w:cs="Arial"/>
          <w:sz w:val="24"/>
          <w:szCs w:val="24"/>
        </w:rPr>
        <w:t>NTAS, E DÁ OUTRAS PROVIDÊNCIAS”;</w:t>
      </w:r>
      <w:r w:rsidR="000865D2">
        <w:rPr>
          <w:rFonts w:ascii="Arial" w:hAnsi="Arial" w:cs="Arial"/>
          <w:i/>
          <w:sz w:val="24"/>
          <w:szCs w:val="24"/>
        </w:rPr>
        <w:t xml:space="preserve"> </w:t>
      </w:r>
      <w:r w:rsidR="000865D2" w:rsidRPr="000865D2">
        <w:rPr>
          <w:rFonts w:ascii="Arial" w:hAnsi="Arial" w:cs="Arial"/>
          <w:b/>
          <w:sz w:val="24"/>
          <w:szCs w:val="24"/>
          <w:u w:val="single"/>
        </w:rPr>
        <w:t>PROJETO DE LEI Nº 050/2022</w:t>
      </w:r>
      <w:r w:rsidR="000865D2" w:rsidRPr="000865D2">
        <w:rPr>
          <w:rFonts w:ascii="Arial" w:hAnsi="Arial" w:cs="Arial"/>
          <w:b/>
          <w:caps/>
          <w:sz w:val="24"/>
          <w:szCs w:val="24"/>
          <w:u w:val="single"/>
        </w:rPr>
        <w:t xml:space="preserve"> –</w:t>
      </w:r>
      <w:r w:rsidR="000865D2" w:rsidRPr="000865D2">
        <w:rPr>
          <w:rFonts w:ascii="Arial" w:hAnsi="Arial" w:cs="Arial"/>
          <w:caps/>
          <w:sz w:val="24"/>
          <w:szCs w:val="24"/>
        </w:rPr>
        <w:t xml:space="preserve"> de AUTORIA dO EDIL </w:t>
      </w:r>
      <w:r w:rsidR="000865D2" w:rsidRPr="000865D2">
        <w:rPr>
          <w:rFonts w:ascii="Arial" w:hAnsi="Arial" w:cs="Arial"/>
          <w:b/>
          <w:sz w:val="24"/>
          <w:szCs w:val="24"/>
        </w:rPr>
        <w:t>MARCELO DE MEDEIROS DANTAS</w:t>
      </w:r>
      <w:r w:rsidR="000865D2" w:rsidRPr="000865D2">
        <w:rPr>
          <w:rFonts w:ascii="Arial" w:hAnsi="Arial" w:cs="Arial"/>
          <w:sz w:val="24"/>
          <w:szCs w:val="24"/>
        </w:rPr>
        <w:t xml:space="preserve">, QUE INSTITUI NO CALENDÁRIO OFICIAL DO MUNICÍPIO O DIA </w:t>
      </w:r>
      <w:r w:rsidR="000865D2" w:rsidRPr="000865D2">
        <w:rPr>
          <w:rFonts w:ascii="Arial" w:hAnsi="Arial" w:cs="Arial"/>
          <w:color w:val="202124"/>
          <w:sz w:val="24"/>
          <w:szCs w:val="24"/>
          <w:shd w:val="clear" w:color="auto" w:fill="FFFFFF"/>
        </w:rPr>
        <w:t>28 DE JULHO COMO O DIA MUNICIPAL DO AGRICULTOR </w:t>
      </w:r>
      <w:r w:rsidR="000865D2" w:rsidRPr="000865D2">
        <w:rPr>
          <w:rFonts w:ascii="Arial" w:hAnsi="Arial" w:cs="Arial"/>
          <w:sz w:val="24"/>
          <w:szCs w:val="24"/>
        </w:rPr>
        <w:t>E DÁ OUTRAS PROVIDÊNCIAS</w:t>
      </w:r>
      <w:r w:rsidR="000865D2">
        <w:rPr>
          <w:rFonts w:ascii="Arial" w:hAnsi="Arial" w:cs="Arial"/>
          <w:i/>
          <w:sz w:val="24"/>
          <w:szCs w:val="24"/>
        </w:rPr>
        <w:t xml:space="preserve">; </w:t>
      </w:r>
      <w:r w:rsidR="000865D2" w:rsidRPr="000865D2">
        <w:rPr>
          <w:rFonts w:ascii="Arial" w:hAnsi="Arial" w:cs="Arial"/>
          <w:b/>
          <w:sz w:val="24"/>
          <w:szCs w:val="24"/>
          <w:u w:val="single"/>
        </w:rPr>
        <w:t>PROJETO DE LEI Nº 051/2022</w:t>
      </w:r>
      <w:r w:rsidR="000865D2" w:rsidRPr="000865D2">
        <w:rPr>
          <w:rFonts w:ascii="Arial" w:hAnsi="Arial" w:cs="Arial"/>
          <w:b/>
          <w:caps/>
          <w:sz w:val="24"/>
          <w:szCs w:val="24"/>
          <w:u w:val="single"/>
        </w:rPr>
        <w:t xml:space="preserve"> –</w:t>
      </w:r>
      <w:r w:rsidR="000865D2" w:rsidRPr="000865D2">
        <w:rPr>
          <w:rFonts w:ascii="Arial" w:hAnsi="Arial" w:cs="Arial"/>
          <w:caps/>
          <w:sz w:val="24"/>
          <w:szCs w:val="24"/>
        </w:rPr>
        <w:t xml:space="preserve"> de AUTORIA dA EDIL </w:t>
      </w:r>
      <w:r w:rsidR="000865D2" w:rsidRPr="000865D2">
        <w:rPr>
          <w:rFonts w:ascii="Arial" w:hAnsi="Arial" w:cs="Arial"/>
          <w:b/>
          <w:sz w:val="24"/>
          <w:szCs w:val="24"/>
        </w:rPr>
        <w:t>MARLI DE MEDEIROS DANTAS</w:t>
      </w:r>
      <w:r w:rsidR="000865D2" w:rsidRPr="000865D2">
        <w:rPr>
          <w:rFonts w:ascii="Arial" w:hAnsi="Arial" w:cs="Arial"/>
          <w:sz w:val="24"/>
          <w:szCs w:val="24"/>
        </w:rPr>
        <w:t>, QUE “CONCEDE COMENDA DOM JOSÉ ADELINO DANTAS AO SENHOR LEONARDO TOSCANO LINS DE MEN</w:t>
      </w:r>
      <w:r w:rsidR="000865D2">
        <w:rPr>
          <w:rFonts w:ascii="Arial" w:hAnsi="Arial" w:cs="Arial"/>
          <w:sz w:val="24"/>
          <w:szCs w:val="24"/>
        </w:rPr>
        <w:t>EZES, E DÁ OUTRAS PROVIDÊNCIAS”;</w:t>
      </w:r>
      <w:r w:rsidR="000865D2">
        <w:rPr>
          <w:rFonts w:ascii="Arial" w:hAnsi="Arial" w:cs="Arial"/>
          <w:i/>
          <w:sz w:val="24"/>
          <w:szCs w:val="24"/>
        </w:rPr>
        <w:t xml:space="preserve"> </w:t>
      </w:r>
      <w:r w:rsidR="000865D2" w:rsidRPr="000865D2">
        <w:rPr>
          <w:rFonts w:ascii="Arial" w:hAnsi="Arial" w:cs="Arial"/>
          <w:b/>
          <w:sz w:val="24"/>
          <w:szCs w:val="24"/>
          <w:u w:val="single"/>
        </w:rPr>
        <w:t>PROJETO DE LEI Nº 052/2022</w:t>
      </w:r>
      <w:r w:rsidR="000865D2" w:rsidRPr="000865D2">
        <w:rPr>
          <w:rFonts w:ascii="Arial" w:hAnsi="Arial" w:cs="Arial"/>
          <w:b/>
          <w:caps/>
          <w:sz w:val="24"/>
          <w:szCs w:val="24"/>
          <w:u w:val="single"/>
        </w:rPr>
        <w:t xml:space="preserve"> –</w:t>
      </w:r>
      <w:r w:rsidR="000865D2" w:rsidRPr="000865D2">
        <w:rPr>
          <w:rFonts w:ascii="Arial" w:hAnsi="Arial" w:cs="Arial"/>
          <w:caps/>
          <w:sz w:val="24"/>
          <w:szCs w:val="24"/>
        </w:rPr>
        <w:t xml:space="preserve"> de AUTORIA dO EDIL </w:t>
      </w:r>
      <w:r w:rsidR="000865D2" w:rsidRPr="000865D2">
        <w:rPr>
          <w:rFonts w:ascii="Arial" w:hAnsi="Arial" w:cs="Arial"/>
          <w:b/>
          <w:sz w:val="24"/>
          <w:szCs w:val="24"/>
        </w:rPr>
        <w:t>JOSÉ DE AZEVEDO DANTAS</w:t>
      </w:r>
      <w:r w:rsidR="000865D2" w:rsidRPr="000865D2">
        <w:rPr>
          <w:rFonts w:ascii="Arial" w:hAnsi="Arial" w:cs="Arial"/>
          <w:sz w:val="24"/>
          <w:szCs w:val="24"/>
        </w:rPr>
        <w:t>, QUE “CONCEDE COMENDA DOM JOSÉ ADELINO DANTAS AO SENHORA ERIEIDE FERNANDES SÁ</w:t>
      </w:r>
      <w:r w:rsidR="000865D2">
        <w:rPr>
          <w:rFonts w:ascii="Arial" w:hAnsi="Arial" w:cs="Arial"/>
          <w:sz w:val="24"/>
          <w:szCs w:val="24"/>
        </w:rPr>
        <w:t>, E DÁ OUTRAS PROVIDÊNCIAS” E</w:t>
      </w:r>
      <w:r w:rsidR="000865D2">
        <w:rPr>
          <w:rFonts w:ascii="Arial" w:hAnsi="Arial" w:cs="Arial"/>
          <w:i/>
          <w:sz w:val="24"/>
          <w:szCs w:val="24"/>
        </w:rPr>
        <w:t xml:space="preserve"> </w:t>
      </w:r>
      <w:r w:rsidR="000865D2" w:rsidRPr="000865D2">
        <w:rPr>
          <w:rFonts w:ascii="Arial" w:hAnsi="Arial" w:cs="Arial"/>
          <w:b/>
          <w:sz w:val="24"/>
          <w:szCs w:val="24"/>
          <w:u w:val="single"/>
        </w:rPr>
        <w:t>PROJETO DE DECRETO LEGISLATIVO Nº 004/2022</w:t>
      </w:r>
      <w:r w:rsidR="000865D2" w:rsidRPr="000865D2">
        <w:rPr>
          <w:rFonts w:ascii="Arial" w:hAnsi="Arial" w:cs="Arial"/>
          <w:b/>
          <w:caps/>
          <w:sz w:val="24"/>
          <w:szCs w:val="24"/>
          <w:u w:val="single"/>
        </w:rPr>
        <w:t xml:space="preserve"> –</w:t>
      </w:r>
      <w:r w:rsidR="000865D2" w:rsidRPr="000865D2">
        <w:rPr>
          <w:rFonts w:ascii="Arial" w:hAnsi="Arial" w:cs="Arial"/>
          <w:caps/>
          <w:sz w:val="24"/>
          <w:szCs w:val="24"/>
        </w:rPr>
        <w:t xml:space="preserve"> de AUTORIA dA EDIL </w:t>
      </w:r>
      <w:r w:rsidR="000865D2" w:rsidRPr="000865D2">
        <w:rPr>
          <w:rFonts w:ascii="Arial" w:hAnsi="Arial" w:cs="Arial"/>
          <w:b/>
          <w:sz w:val="24"/>
          <w:szCs w:val="24"/>
        </w:rPr>
        <w:t>MARLI DE MEDEIROS DANTAS</w:t>
      </w:r>
      <w:r w:rsidR="000865D2" w:rsidRPr="000865D2">
        <w:rPr>
          <w:rFonts w:ascii="Arial" w:hAnsi="Arial" w:cs="Arial"/>
          <w:sz w:val="24"/>
          <w:szCs w:val="24"/>
        </w:rPr>
        <w:t>, QUE CONCEDE TÍTULO DE CIDADÃO CARNAUBENSE AO SENHOR LEONARDO TOSCANO LINS DE MENEZES, E DÁ OUTRAS PROVIDÊNCIAS.</w:t>
      </w:r>
      <w:r w:rsidR="000865D2">
        <w:rPr>
          <w:rFonts w:ascii="Arial" w:hAnsi="Arial" w:cs="Arial"/>
          <w:sz w:val="24"/>
          <w:szCs w:val="24"/>
        </w:rPr>
        <w:t xml:space="preserve"> </w:t>
      </w:r>
      <w:r w:rsidR="00C10489">
        <w:rPr>
          <w:rFonts w:ascii="Arial" w:hAnsi="Arial" w:cs="Arial"/>
          <w:bCs/>
          <w:sz w:val="24"/>
          <w:szCs w:val="24"/>
        </w:rPr>
        <w:t xml:space="preserve">Os Projetos </w:t>
      </w:r>
      <w:r w:rsidR="000865D2">
        <w:rPr>
          <w:rFonts w:ascii="Arial" w:hAnsi="Arial" w:cs="Arial"/>
          <w:bCs/>
          <w:sz w:val="24"/>
          <w:szCs w:val="24"/>
        </w:rPr>
        <w:t xml:space="preserve">em pauta </w:t>
      </w:r>
      <w:r w:rsidR="00CE2358">
        <w:rPr>
          <w:rFonts w:ascii="Arial" w:hAnsi="Arial"/>
          <w:sz w:val="24"/>
          <w:szCs w:val="24"/>
        </w:rPr>
        <w:t>foram</w:t>
      </w:r>
      <w:r w:rsidR="00C10489">
        <w:rPr>
          <w:rFonts w:ascii="Arial" w:hAnsi="Arial"/>
          <w:sz w:val="24"/>
          <w:szCs w:val="24"/>
        </w:rPr>
        <w:t xml:space="preserve"> debatidos e</w:t>
      </w:r>
      <w:r w:rsidR="00AC233C">
        <w:rPr>
          <w:rFonts w:ascii="Arial" w:hAnsi="Arial"/>
          <w:sz w:val="24"/>
          <w:szCs w:val="24"/>
        </w:rPr>
        <w:t xml:space="preserve"> </w:t>
      </w:r>
      <w:r w:rsidR="00C10489">
        <w:rPr>
          <w:rFonts w:ascii="Arial" w:hAnsi="Arial"/>
          <w:sz w:val="24"/>
          <w:szCs w:val="24"/>
        </w:rPr>
        <w:t>analisado</w:t>
      </w:r>
      <w:r w:rsidR="00CE2358">
        <w:rPr>
          <w:rFonts w:ascii="Arial" w:hAnsi="Arial"/>
          <w:sz w:val="24"/>
          <w:szCs w:val="24"/>
        </w:rPr>
        <w:t>s</w:t>
      </w:r>
      <w:r w:rsidR="000865D2">
        <w:rPr>
          <w:rFonts w:ascii="Arial" w:hAnsi="Arial"/>
          <w:sz w:val="24"/>
          <w:szCs w:val="24"/>
        </w:rPr>
        <w:t xml:space="preserve"> </w:t>
      </w:r>
      <w:r w:rsidR="000735C1">
        <w:rPr>
          <w:rFonts w:ascii="Arial" w:hAnsi="Arial"/>
          <w:sz w:val="24"/>
          <w:szCs w:val="24"/>
        </w:rPr>
        <w:t>ond</w:t>
      </w:r>
      <w:r w:rsidR="000865D2">
        <w:rPr>
          <w:rFonts w:ascii="Arial" w:hAnsi="Arial"/>
          <w:sz w:val="24"/>
          <w:szCs w:val="24"/>
        </w:rPr>
        <w:t xml:space="preserve">e os mesmos </w:t>
      </w:r>
      <w:r w:rsidR="00C1048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receberão</w:t>
      </w:r>
      <w:r w:rsidR="0037786F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 nem </w:t>
      </w:r>
      <w:r w:rsidR="005C5CA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apr</w:t>
      </w:r>
      <w:r w:rsidR="00C1048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esentaram</w:t>
      </w:r>
      <w:r w:rsidR="006015A1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nenhuma emenda, d</w:t>
      </w:r>
      <w:r w:rsidR="00AC299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iante de tudo isso</w:t>
      </w:r>
      <w:r w:rsidR="00D9545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 </w:t>
      </w:r>
      <w:r w:rsidR="00B81B3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Comissão de </w:t>
      </w:r>
      <w:r w:rsidR="00D95455" w:rsidRPr="00C572D9">
        <w:rPr>
          <w:rFonts w:ascii="Arial" w:hAnsi="Arial"/>
          <w:sz w:val="24"/>
          <w:szCs w:val="24"/>
        </w:rPr>
        <w:t>Legislaç</w:t>
      </w:r>
      <w:r w:rsidR="00D95455">
        <w:rPr>
          <w:rFonts w:ascii="Arial" w:hAnsi="Arial"/>
          <w:sz w:val="24"/>
          <w:szCs w:val="24"/>
        </w:rPr>
        <w:t xml:space="preserve">ão, Justiça e Redação </w:t>
      </w:r>
      <w:r w:rsidR="00D95455">
        <w:rPr>
          <w:rFonts w:ascii="Arial" w:hAnsi="Arial"/>
          <w:sz w:val="24"/>
          <w:szCs w:val="24"/>
        </w:rPr>
        <w:lastRenderedPageBreak/>
        <w:t>Final</w:t>
      </w:r>
      <w:r w:rsidR="00AC299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C1427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conclui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o</w:t>
      </w:r>
      <w:r w:rsidR="00AC2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Projeto</w:t>
      </w:r>
      <w:r w:rsidR="00AC2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 </w:t>
      </w:r>
      <w:r w:rsidR="00AC2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Lei</w:t>
      </w:r>
      <w:r w:rsidR="00C44E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 </w:t>
      </w:r>
      <w:bookmarkStart w:id="0" w:name="_GoBack"/>
      <w:bookmarkEnd w:id="0"/>
      <w:r w:rsidR="00F762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 Projeto de Decreto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>
        <w:rPr>
          <w:rFonts w:ascii="Arial" w:hAnsi="Arial" w:cs="Arial"/>
          <w:sz w:val="24"/>
          <w:szCs w:val="24"/>
        </w:rPr>
        <w:t>respeita</w:t>
      </w:r>
      <w:r w:rsidR="00CE2358">
        <w:rPr>
          <w:rFonts w:ascii="Arial" w:hAnsi="Arial" w:cs="Arial"/>
          <w:sz w:val="24"/>
          <w:szCs w:val="24"/>
        </w:rPr>
        <w:t>m</w:t>
      </w:r>
      <w:r w:rsidR="005F4C65" w:rsidRPr="003F69CF">
        <w:rPr>
          <w:rFonts w:ascii="Arial" w:hAnsi="Arial" w:cs="Arial"/>
          <w:sz w:val="24"/>
          <w:szCs w:val="24"/>
        </w:rPr>
        <w:t xml:space="preserve"> a legislação constitucional e infraconstitucional, e que atende todos os requisitos do regimento i</w:t>
      </w:r>
      <w:r w:rsidR="005F4C65">
        <w:rPr>
          <w:rFonts w:ascii="Arial" w:hAnsi="Arial" w:cs="Arial"/>
          <w:sz w:val="24"/>
          <w:szCs w:val="24"/>
        </w:rPr>
        <w:t xml:space="preserve">nterno e a técnica legislativa, </w:t>
      </w:r>
      <w:r w:rsidR="00CE2358">
        <w:rPr>
          <w:rFonts w:ascii="Arial" w:hAnsi="Arial" w:cs="Arial"/>
          <w:sz w:val="24"/>
          <w:szCs w:val="24"/>
        </w:rPr>
        <w:t xml:space="preserve">por isso </w:t>
      </w:r>
      <w:r w:rsidR="00AC233C">
        <w:rPr>
          <w:rFonts w:ascii="Arial" w:hAnsi="Arial" w:cs="Arial"/>
          <w:sz w:val="24"/>
          <w:szCs w:val="24"/>
        </w:rPr>
        <w:t xml:space="preserve">todos </w:t>
      </w:r>
      <w:r w:rsidR="00B81B35">
        <w:rPr>
          <w:rFonts w:ascii="Arial" w:hAnsi="Arial" w:cs="Arial"/>
          <w:color w:val="000000"/>
          <w:sz w:val="24"/>
          <w:szCs w:val="24"/>
        </w:rPr>
        <w:t xml:space="preserve">decidiram </w:t>
      </w:r>
      <w:r w:rsidR="00AC233C">
        <w:rPr>
          <w:rFonts w:ascii="Arial" w:hAnsi="Arial" w:cs="Arial"/>
          <w:color w:val="000000"/>
          <w:sz w:val="24"/>
          <w:szCs w:val="24"/>
        </w:rPr>
        <w:t>ser favoráveis</w:t>
      </w:r>
      <w:r w:rsidR="005F4C65">
        <w:rPr>
          <w:rFonts w:ascii="Arial" w:hAnsi="Arial" w:cs="Arial"/>
          <w:color w:val="000000"/>
          <w:sz w:val="24"/>
          <w:szCs w:val="24"/>
        </w:rPr>
        <w:t xml:space="preserve"> </w:t>
      </w:r>
      <w:r w:rsidR="005F4C65" w:rsidRPr="003F69CF">
        <w:rPr>
          <w:rFonts w:ascii="Arial" w:hAnsi="Arial" w:cs="Arial"/>
          <w:color w:val="000000"/>
          <w:sz w:val="24"/>
          <w:szCs w:val="24"/>
        </w:rPr>
        <w:t>a</w:t>
      </w:r>
      <w:r w:rsidR="0081329F">
        <w:rPr>
          <w:rFonts w:ascii="Arial" w:hAnsi="Arial" w:cs="Arial"/>
          <w:color w:val="000000"/>
          <w:sz w:val="24"/>
          <w:szCs w:val="24"/>
        </w:rPr>
        <w:t>o</w:t>
      </w:r>
      <w:r w:rsidR="00AC233C">
        <w:rPr>
          <w:rFonts w:ascii="Arial" w:hAnsi="Arial" w:cs="Arial"/>
          <w:color w:val="000000"/>
          <w:sz w:val="24"/>
          <w:szCs w:val="24"/>
        </w:rPr>
        <w:t>s</w:t>
      </w:r>
      <w:r w:rsidR="0081329F">
        <w:rPr>
          <w:rFonts w:ascii="Arial" w:hAnsi="Arial" w:cs="Arial"/>
          <w:color w:val="000000"/>
          <w:sz w:val="24"/>
          <w:szCs w:val="24"/>
        </w:rPr>
        <w:t xml:space="preserve"> parecer</w:t>
      </w:r>
      <w:r w:rsidR="00AC233C">
        <w:rPr>
          <w:rFonts w:ascii="Arial" w:hAnsi="Arial" w:cs="Arial"/>
          <w:color w:val="000000"/>
          <w:sz w:val="24"/>
          <w:szCs w:val="24"/>
        </w:rPr>
        <w:t>es</w:t>
      </w:r>
      <w:r w:rsidR="005F4C65">
        <w:rPr>
          <w:rFonts w:ascii="Arial" w:hAnsi="Arial" w:cs="Arial"/>
          <w:color w:val="000000"/>
          <w:sz w:val="24"/>
          <w:szCs w:val="24"/>
        </w:rPr>
        <w:t>.</w:t>
      </w:r>
      <w:r w:rsidR="0081329F">
        <w:rPr>
          <w:rFonts w:ascii="Arial" w:hAnsi="Arial" w:cs="Arial"/>
          <w:color w:val="000000"/>
          <w:sz w:val="24"/>
          <w:szCs w:val="24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hav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endo mais nada a ser discutido o senhor Presidente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encerrou juntamente com os membros da comissão a reunião.</w:t>
      </w:r>
      <w:r w:rsidR="001A6500" w:rsidRPr="006015A1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Eu,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Marcelo de Medeiros Dantas, Relator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desta Comissão lavrei-a no dia </w:t>
      </w:r>
      <w:r w:rsidR="00AD3A4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26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E23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agosto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sz w:val="24"/>
          <w:szCs w:val="24"/>
          <w:bdr w:val="none" w:sz="0" w:space="0" w:color="auto" w:frame="1"/>
        </w:rPr>
        <w:t xml:space="preserve"> 2022</w:t>
      </w:r>
      <w:r w:rsidR="001A6500" w:rsidRPr="006015A1"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  <w:t>.</w:t>
      </w:r>
    </w:p>
    <w:p w:rsidR="005F4C65" w:rsidRPr="00573EAA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bdr w:val="none" w:sz="0" w:space="0" w:color="auto" w:frame="1"/>
        </w:rPr>
      </w:pPr>
    </w:p>
    <w:p w:rsidR="005F4C65" w:rsidRPr="00573EAA" w:rsidRDefault="005F4C65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bdr w:val="none" w:sz="0" w:space="0" w:color="auto" w:frame="1"/>
        </w:rPr>
        <w:t>Clésio Nelson Dantas</w:t>
      </w:r>
    </w:p>
    <w:p w:rsidR="005F4C65" w:rsidRPr="006015A1" w:rsidRDefault="005F4C65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Presidente </w:t>
      </w:r>
    </w:p>
    <w:p w:rsidR="00573EAA" w:rsidRPr="00573EAA" w:rsidRDefault="00573EAA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Marcelo de Medeiros Dantas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Relator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73EAA" w:rsidRPr="00B9662C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Silva</w:t>
      </w:r>
      <w:r w:rsidRPr="00B50A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Membro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F4C65" w:rsidRPr="006015A1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sectPr w:rsidR="005F4C65" w:rsidRPr="006015A1" w:rsidSect="001B6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7"/>
    <w:rsid w:val="00001529"/>
    <w:rsid w:val="00001877"/>
    <w:rsid w:val="0000243A"/>
    <w:rsid w:val="000073ED"/>
    <w:rsid w:val="00044F16"/>
    <w:rsid w:val="000735C1"/>
    <w:rsid w:val="00085553"/>
    <w:rsid w:val="000865D2"/>
    <w:rsid w:val="000926BC"/>
    <w:rsid w:val="000A52BB"/>
    <w:rsid w:val="000B5F42"/>
    <w:rsid w:val="000C4882"/>
    <w:rsid w:val="000E4A06"/>
    <w:rsid w:val="00105F5F"/>
    <w:rsid w:val="001612F0"/>
    <w:rsid w:val="00175680"/>
    <w:rsid w:val="001A6500"/>
    <w:rsid w:val="001B3E1E"/>
    <w:rsid w:val="001B4728"/>
    <w:rsid w:val="001B66B9"/>
    <w:rsid w:val="001C5D48"/>
    <w:rsid w:val="001C6F03"/>
    <w:rsid w:val="001D7B98"/>
    <w:rsid w:val="001D7CDB"/>
    <w:rsid w:val="001E0E75"/>
    <w:rsid w:val="00224D4D"/>
    <w:rsid w:val="002266B5"/>
    <w:rsid w:val="002331B8"/>
    <w:rsid w:val="00245467"/>
    <w:rsid w:val="00246651"/>
    <w:rsid w:val="00270B1D"/>
    <w:rsid w:val="00270DDE"/>
    <w:rsid w:val="002960BD"/>
    <w:rsid w:val="00303BDF"/>
    <w:rsid w:val="00336168"/>
    <w:rsid w:val="003457C0"/>
    <w:rsid w:val="00347342"/>
    <w:rsid w:val="003553AB"/>
    <w:rsid w:val="00361F0A"/>
    <w:rsid w:val="0037786F"/>
    <w:rsid w:val="00393D01"/>
    <w:rsid w:val="003A7380"/>
    <w:rsid w:val="003B2122"/>
    <w:rsid w:val="003C3A7E"/>
    <w:rsid w:val="003C418E"/>
    <w:rsid w:val="003E23FD"/>
    <w:rsid w:val="004342A2"/>
    <w:rsid w:val="00436CE7"/>
    <w:rsid w:val="00473646"/>
    <w:rsid w:val="004C4803"/>
    <w:rsid w:val="004C7B59"/>
    <w:rsid w:val="004D0FAA"/>
    <w:rsid w:val="004D4383"/>
    <w:rsid w:val="004E0DE8"/>
    <w:rsid w:val="00510813"/>
    <w:rsid w:val="00510ECA"/>
    <w:rsid w:val="005311E0"/>
    <w:rsid w:val="005446E8"/>
    <w:rsid w:val="00547332"/>
    <w:rsid w:val="00573EAA"/>
    <w:rsid w:val="005742AF"/>
    <w:rsid w:val="005A1BB9"/>
    <w:rsid w:val="005A475F"/>
    <w:rsid w:val="005B3FE2"/>
    <w:rsid w:val="005C5CA9"/>
    <w:rsid w:val="005D2113"/>
    <w:rsid w:val="005D3CED"/>
    <w:rsid w:val="005E5792"/>
    <w:rsid w:val="005F4C65"/>
    <w:rsid w:val="006015A1"/>
    <w:rsid w:val="00604761"/>
    <w:rsid w:val="006323C9"/>
    <w:rsid w:val="00650F94"/>
    <w:rsid w:val="00663781"/>
    <w:rsid w:val="00673F1E"/>
    <w:rsid w:val="006B31B4"/>
    <w:rsid w:val="006C1427"/>
    <w:rsid w:val="006C7E5B"/>
    <w:rsid w:val="006E4554"/>
    <w:rsid w:val="006F58A3"/>
    <w:rsid w:val="00701168"/>
    <w:rsid w:val="0073708D"/>
    <w:rsid w:val="00740DD2"/>
    <w:rsid w:val="00797A54"/>
    <w:rsid w:val="007B7E2D"/>
    <w:rsid w:val="007D7A2C"/>
    <w:rsid w:val="007E3E77"/>
    <w:rsid w:val="007F0A85"/>
    <w:rsid w:val="00801F80"/>
    <w:rsid w:val="008055D8"/>
    <w:rsid w:val="0081329F"/>
    <w:rsid w:val="00814E7E"/>
    <w:rsid w:val="0088222B"/>
    <w:rsid w:val="008933EE"/>
    <w:rsid w:val="008D36F5"/>
    <w:rsid w:val="009040C0"/>
    <w:rsid w:val="00912F9F"/>
    <w:rsid w:val="00927E47"/>
    <w:rsid w:val="00947CA2"/>
    <w:rsid w:val="009647A4"/>
    <w:rsid w:val="00970977"/>
    <w:rsid w:val="009838A8"/>
    <w:rsid w:val="00993372"/>
    <w:rsid w:val="009B1658"/>
    <w:rsid w:val="009C445E"/>
    <w:rsid w:val="009F6ECA"/>
    <w:rsid w:val="00A1444F"/>
    <w:rsid w:val="00A171D9"/>
    <w:rsid w:val="00A20A45"/>
    <w:rsid w:val="00A53C7F"/>
    <w:rsid w:val="00A61A29"/>
    <w:rsid w:val="00A66651"/>
    <w:rsid w:val="00A8510F"/>
    <w:rsid w:val="00A95A68"/>
    <w:rsid w:val="00AC233C"/>
    <w:rsid w:val="00AC2999"/>
    <w:rsid w:val="00AD3A45"/>
    <w:rsid w:val="00AE0DD9"/>
    <w:rsid w:val="00AE4155"/>
    <w:rsid w:val="00AF0BD6"/>
    <w:rsid w:val="00AF7890"/>
    <w:rsid w:val="00B131C9"/>
    <w:rsid w:val="00B322E7"/>
    <w:rsid w:val="00B4492E"/>
    <w:rsid w:val="00B50A52"/>
    <w:rsid w:val="00B81B35"/>
    <w:rsid w:val="00B9323B"/>
    <w:rsid w:val="00B9510B"/>
    <w:rsid w:val="00B9662C"/>
    <w:rsid w:val="00BC3CCA"/>
    <w:rsid w:val="00BE3492"/>
    <w:rsid w:val="00BE4265"/>
    <w:rsid w:val="00BE7BB1"/>
    <w:rsid w:val="00C10489"/>
    <w:rsid w:val="00C16665"/>
    <w:rsid w:val="00C42561"/>
    <w:rsid w:val="00C42747"/>
    <w:rsid w:val="00C44EB3"/>
    <w:rsid w:val="00C50DD6"/>
    <w:rsid w:val="00C526A2"/>
    <w:rsid w:val="00C53B4A"/>
    <w:rsid w:val="00C572D9"/>
    <w:rsid w:val="00C573B6"/>
    <w:rsid w:val="00C74FD9"/>
    <w:rsid w:val="00C77BE1"/>
    <w:rsid w:val="00C861C9"/>
    <w:rsid w:val="00C9489C"/>
    <w:rsid w:val="00CA2648"/>
    <w:rsid w:val="00CC6F89"/>
    <w:rsid w:val="00CD4AB0"/>
    <w:rsid w:val="00CE2358"/>
    <w:rsid w:val="00D253DB"/>
    <w:rsid w:val="00D3243E"/>
    <w:rsid w:val="00D872A9"/>
    <w:rsid w:val="00D87D87"/>
    <w:rsid w:val="00D95455"/>
    <w:rsid w:val="00DB5F7A"/>
    <w:rsid w:val="00DC26F4"/>
    <w:rsid w:val="00DD36CC"/>
    <w:rsid w:val="00E70E69"/>
    <w:rsid w:val="00E828D1"/>
    <w:rsid w:val="00F01827"/>
    <w:rsid w:val="00F20A55"/>
    <w:rsid w:val="00F31FD8"/>
    <w:rsid w:val="00F76224"/>
    <w:rsid w:val="00F83093"/>
    <w:rsid w:val="00F93356"/>
    <w:rsid w:val="00F95734"/>
    <w:rsid w:val="00FB1B59"/>
    <w:rsid w:val="00FB585C"/>
    <w:rsid w:val="00FD56C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Camara08</cp:lastModifiedBy>
  <cp:revision>8</cp:revision>
  <cp:lastPrinted>2022-08-30T11:55:00Z</cp:lastPrinted>
  <dcterms:created xsi:type="dcterms:W3CDTF">2022-08-24T13:06:00Z</dcterms:created>
  <dcterms:modified xsi:type="dcterms:W3CDTF">2022-09-26T12:45:00Z</dcterms:modified>
</cp:coreProperties>
</file>