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5D3818EE" w:rsidR="006956D2" w:rsidRPr="005A4CEF" w:rsidRDefault="00D526A7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 w:rsidR="00C0243A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C0243A">
        <w:rPr>
          <w:rFonts w:ascii="Arial" w:hAnsi="Arial" w:cs="Arial"/>
          <w:b/>
          <w:sz w:val="28"/>
          <w:szCs w:val="28"/>
        </w:rPr>
        <w:t>15</w:t>
      </w:r>
      <w:r w:rsidR="00291DE9">
        <w:rPr>
          <w:rFonts w:ascii="Arial" w:hAnsi="Arial" w:cs="Arial"/>
          <w:b/>
          <w:sz w:val="28"/>
          <w:szCs w:val="28"/>
        </w:rPr>
        <w:t>/</w:t>
      </w:r>
      <w:r w:rsidR="004626A2">
        <w:rPr>
          <w:rFonts w:ascii="Arial" w:hAnsi="Arial" w:cs="Arial"/>
          <w:b/>
          <w:sz w:val="28"/>
          <w:szCs w:val="28"/>
        </w:rPr>
        <w:t>1</w:t>
      </w:r>
      <w:r w:rsidR="00C0243A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4BFB178C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D526A7">
        <w:rPr>
          <w:rFonts w:ascii="Arial" w:hAnsi="Arial" w:cs="Arial"/>
          <w:sz w:val="28"/>
          <w:szCs w:val="28"/>
        </w:rPr>
        <w:t>20</w:t>
      </w:r>
      <w:r w:rsidRPr="005A4CEF">
        <w:rPr>
          <w:rFonts w:ascii="Arial" w:hAnsi="Arial" w:cs="Arial"/>
          <w:sz w:val="28"/>
          <w:szCs w:val="28"/>
        </w:rPr>
        <w:t>ª (</w:t>
      </w:r>
      <w:r w:rsidR="00D526A7">
        <w:rPr>
          <w:rFonts w:ascii="Arial" w:hAnsi="Arial" w:cs="Arial"/>
          <w:sz w:val="28"/>
          <w:szCs w:val="28"/>
        </w:rPr>
        <w:t>Vigésima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4626A2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266A92BA" w:rsidR="009B6951" w:rsidRPr="00304807" w:rsidRDefault="00D526A7" w:rsidP="00515516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Para que a justiça da lei se cumpra em nós, que não andamos segundo a carne, mas segundo o espírito.</w:t>
      </w:r>
    </w:p>
    <w:p w14:paraId="26CDF56B" w14:textId="747084FE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1B93">
        <w:t xml:space="preserve">                   </w:t>
      </w:r>
      <w:hyperlink r:id="rId7" w:history="1">
        <w:r w:rsidR="00D526A7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Romanos</w:t>
        </w:r>
        <w:r w:rsidR="00851B9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D526A7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8</w:t>
        </w:r>
        <w:r w:rsidR="00851B9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:4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15775EF" w14:textId="77777777" w:rsidR="00D526A7" w:rsidRDefault="00D526A7" w:rsidP="009C0EC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70A300BA" w14:textId="77777777" w:rsidR="00105B51" w:rsidRPr="007A4028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caps/>
          <w:color w:val="FF0000"/>
          <w:sz w:val="28"/>
          <w:szCs w:val="28"/>
          <w:u w:val="single"/>
        </w:rPr>
      </w:pPr>
    </w:p>
    <w:p w14:paraId="0A9763FC" w14:textId="068AD555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A4028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7A4028" w:rsidRPr="007A4028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B523D0" w:rsidRPr="007A402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A4028" w:rsidRPr="007A4028">
        <w:rPr>
          <w:rFonts w:ascii="Arial" w:hAnsi="Arial" w:cs="Arial"/>
          <w:b/>
          <w:bCs/>
          <w:sz w:val="28"/>
          <w:szCs w:val="28"/>
          <w:u w:val="single"/>
        </w:rPr>
        <w:t>PROJETO DE LEI</w:t>
      </w:r>
      <w:r w:rsidR="00DE32EF" w:rsidRPr="007A402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>Nº</w:t>
      </w:r>
      <w:r w:rsidR="000F5365"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</w:t>
      </w:r>
      <w:r w:rsidR="007A4028"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>0</w:t>
      </w:r>
      <w:r w:rsidR="00D526A7">
        <w:rPr>
          <w:rFonts w:ascii="Arial" w:hAnsi="Arial" w:cs="Arial"/>
          <w:b/>
          <w:bCs/>
          <w:caps/>
          <w:sz w:val="28"/>
          <w:szCs w:val="28"/>
          <w:u w:val="single"/>
        </w:rPr>
        <w:t>36</w:t>
      </w:r>
      <w:r w:rsidR="00832ED3"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>/2023</w:t>
      </w:r>
      <w:r w:rsidRPr="007A402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-</w:t>
      </w:r>
      <w:r w:rsidRPr="007A4028">
        <w:rPr>
          <w:rFonts w:ascii="Arial" w:hAnsi="Arial" w:cs="Arial"/>
          <w:caps/>
          <w:sz w:val="28"/>
          <w:szCs w:val="28"/>
          <w:u w:val="single"/>
        </w:rPr>
        <w:t xml:space="preserve"> </w:t>
      </w:r>
      <w:r w:rsidRPr="007A4028">
        <w:rPr>
          <w:rFonts w:ascii="Arial" w:hAnsi="Arial" w:cs="Arial"/>
          <w:caps/>
          <w:sz w:val="28"/>
          <w:szCs w:val="28"/>
        </w:rPr>
        <w:t>DE AUTORIA D</w:t>
      </w:r>
      <w:r w:rsidR="00E6086C" w:rsidRPr="007A4028">
        <w:rPr>
          <w:rFonts w:ascii="Arial" w:hAnsi="Arial" w:cs="Arial"/>
          <w:caps/>
          <w:sz w:val="28"/>
          <w:szCs w:val="28"/>
        </w:rPr>
        <w:t>O</w:t>
      </w:r>
      <w:r w:rsidR="007A4028" w:rsidRPr="007A4028">
        <w:rPr>
          <w:rFonts w:ascii="Arial" w:hAnsi="Arial" w:cs="Arial"/>
          <w:caps/>
          <w:sz w:val="28"/>
          <w:szCs w:val="28"/>
        </w:rPr>
        <w:t xml:space="preserve"> </w:t>
      </w:r>
      <w:r w:rsidR="007A4028" w:rsidRPr="007A4028">
        <w:rPr>
          <w:rFonts w:ascii="Arial" w:hAnsi="Arial" w:cs="Arial"/>
          <w:b/>
          <w:bCs/>
          <w:caps/>
          <w:sz w:val="28"/>
          <w:szCs w:val="28"/>
        </w:rPr>
        <w:t>EXECUTIVO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7A4028">
        <w:rPr>
          <w:rFonts w:ascii="Arial" w:hAnsi="Arial" w:cs="Arial"/>
          <w:bCs/>
          <w:sz w:val="28"/>
          <w:szCs w:val="28"/>
        </w:rPr>
        <w:t xml:space="preserve">O </w:t>
      </w:r>
      <w:r w:rsidRPr="00B523D0">
        <w:rPr>
          <w:rFonts w:ascii="Arial" w:hAnsi="Arial" w:cs="Arial"/>
          <w:bCs/>
          <w:sz w:val="28"/>
          <w:szCs w:val="28"/>
        </w:rPr>
        <w:t>NO PEQUENO EXPEDIENTE.</w:t>
      </w:r>
    </w:p>
    <w:p w14:paraId="699C6965" w14:textId="1FAACFC1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7A4028">
        <w:rPr>
          <w:rFonts w:ascii="Arial" w:hAnsi="Arial" w:cs="Arial"/>
          <w:sz w:val="28"/>
          <w:szCs w:val="28"/>
        </w:rPr>
        <w:t>o Projeto de Lei</w:t>
      </w:r>
      <w:r w:rsidR="00515516">
        <w:rPr>
          <w:rFonts w:ascii="Arial" w:hAnsi="Arial" w:cs="Arial"/>
          <w:sz w:val="28"/>
          <w:szCs w:val="28"/>
        </w:rPr>
        <w:t xml:space="preserve"> nº 036/2023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67B272CA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</w:t>
      </w:r>
      <w:r w:rsidR="007A4028">
        <w:rPr>
          <w:rFonts w:ascii="Arial" w:hAnsi="Arial" w:cs="Arial"/>
          <w:sz w:val="28"/>
          <w:szCs w:val="28"/>
        </w:rPr>
        <w:t>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31F8F16C" w14:textId="77777777" w:rsidR="00127BC8" w:rsidRDefault="00127BC8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087F3965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D526A7">
        <w:rPr>
          <w:rFonts w:ascii="Arial" w:hAnsi="Arial" w:cs="Arial"/>
          <w:sz w:val="28"/>
          <w:szCs w:val="28"/>
        </w:rPr>
        <w:t>20</w:t>
      </w:r>
      <w:r w:rsidRPr="005A4CEF">
        <w:rPr>
          <w:rFonts w:ascii="Arial" w:hAnsi="Arial" w:cs="Arial"/>
          <w:sz w:val="28"/>
          <w:szCs w:val="28"/>
        </w:rPr>
        <w:t>ª (</w:t>
      </w:r>
      <w:r w:rsidR="00D526A7">
        <w:rPr>
          <w:rFonts w:ascii="Arial" w:hAnsi="Arial" w:cs="Arial"/>
          <w:sz w:val="28"/>
          <w:szCs w:val="28"/>
        </w:rPr>
        <w:t>Vigésima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331804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D526A7">
        <w:rPr>
          <w:rFonts w:ascii="Arial" w:hAnsi="Arial" w:cs="Arial"/>
          <w:sz w:val="28"/>
          <w:szCs w:val="28"/>
        </w:rPr>
        <w:t xml:space="preserve">encerrando assim o Ano Legislativo de 2023. 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GoBack"/>
      <w:bookmarkEnd w:id="2"/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5"/>
  </w:num>
  <w:num w:numId="9">
    <w:abstractNumId w:val="16"/>
  </w:num>
  <w:num w:numId="10">
    <w:abstractNumId w:val="7"/>
  </w:num>
  <w:num w:numId="11">
    <w:abstractNumId w:val="15"/>
  </w:num>
  <w:num w:numId="12">
    <w:abstractNumId w:val="39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0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6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27BC8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254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1804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6A2"/>
    <w:rsid w:val="004627AA"/>
    <w:rsid w:val="004644B4"/>
    <w:rsid w:val="004647E6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5516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86B7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4028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1B93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2C9A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243A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26A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E27C-F8D6-4777-A443-60C32259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31</cp:revision>
  <cp:lastPrinted>2022-08-30T13:47:00Z</cp:lastPrinted>
  <dcterms:created xsi:type="dcterms:W3CDTF">2022-12-14T01:36:00Z</dcterms:created>
  <dcterms:modified xsi:type="dcterms:W3CDTF">2023-12-15T13:11:00Z</dcterms:modified>
</cp:coreProperties>
</file>