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3EB6" w14:textId="77777777" w:rsidR="00DC34BF" w:rsidRPr="00D77E1D" w:rsidRDefault="00DC34BF" w:rsidP="00DC34BF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D77E1D">
        <w:rPr>
          <w:rStyle w:val="normaltextrun"/>
          <w:rFonts w:ascii="Arial" w:hAnsi="Arial" w:cs="Arial"/>
          <w:color w:val="000000" w:themeColor="text1"/>
        </w:rPr>
        <w:t>Ata da 7ª (sétima)</w:t>
      </w:r>
      <w:r w:rsidRPr="00D77E1D">
        <w:rPr>
          <w:rStyle w:val="normaltextrun"/>
          <w:rFonts w:ascii="Arial" w:hAnsi="Arial" w:cs="Arial"/>
          <w:color w:val="FF0000"/>
        </w:rPr>
        <w:t xml:space="preserve"> </w:t>
      </w:r>
      <w:r w:rsidRPr="00D77E1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D77E1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D77E1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oitavo dia do mês de Abril de dois mil e vinte e quatro </w:t>
      </w:r>
      <w:r w:rsidRPr="00D77E1D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(08/04/2024)</w:t>
      </w:r>
      <w:r w:rsidRPr="00D77E1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 w:rsidRPr="00D77E1D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17:00</w:t>
      </w:r>
      <w:proofErr w:type="gramEnd"/>
      <w:r w:rsidRPr="00D77E1D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 (dezessete) horas, com a presença dos edis que compõem o Legislativo Carnaubense: </w:t>
      </w:r>
      <w:r w:rsidRPr="00D77E1D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Marli de Medeiros Dantas, José Lúcio Silva, José Evangelista de Arruda Dantas, Clésio Nelson Dantas, Bárbara de Medeiros Dantas, José de Azevedo Dantas, José Gilvan Dantas, Marcelo de Medeiros Dantas e </w:t>
      </w:r>
      <w:proofErr w:type="spellStart"/>
      <w:r w:rsidRPr="00D77E1D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D77E1D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Silva.</w:t>
      </w:r>
      <w:r w:rsidRPr="00D77E1D">
        <w:rPr>
          <w:rStyle w:val="xapple-converted-space"/>
          <w:rFonts w:ascii="Arial" w:hAnsi="Arial" w:cs="Arial"/>
          <w:b/>
          <w:bCs/>
          <w:color w:val="FF0000"/>
          <w:bdr w:val="none" w:sz="0" w:space="0" w:color="auto" w:frame="1"/>
          <w:shd w:val="clear" w:color="auto" w:fill="FFFFFF"/>
        </w:rPr>
        <w:t xml:space="preserve"> </w:t>
      </w:r>
      <w:r w:rsidRPr="00D77E1D">
        <w:rPr>
          <w:rStyle w:val="normaltextrun"/>
          <w:rFonts w:ascii="Arial" w:hAnsi="Arial" w:cs="Arial"/>
        </w:rPr>
        <w:t>A</w:t>
      </w:r>
      <w:r w:rsidRPr="00D77E1D">
        <w:rPr>
          <w:rStyle w:val="normaltextrun"/>
          <w:rFonts w:ascii="Arial" w:hAnsi="Arial" w:cs="Arial"/>
          <w:color w:val="000000" w:themeColor="text1"/>
        </w:rPr>
        <w:t xml:space="preserve"> Senhora Presidente declarou </w:t>
      </w:r>
      <w:r w:rsidRPr="00D77E1D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D77E1D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 da Proposição da Pauta</w:t>
      </w:r>
      <w:r w:rsidRPr="00D77E1D">
        <w:rPr>
          <w:rFonts w:ascii="Arial" w:hAnsi="Arial" w:cs="Arial"/>
          <w:b/>
        </w:rPr>
        <w:t>:</w:t>
      </w:r>
      <w:r w:rsidRPr="00D77E1D">
        <w:rPr>
          <w:rFonts w:ascii="Arial" w:hAnsi="Arial" w:cs="Arial"/>
          <w:b/>
          <w:u w:val="single"/>
        </w:rPr>
        <w:t xml:space="preserve"> PROJETO DE LEI </w:t>
      </w:r>
      <w:r w:rsidRPr="00D77E1D">
        <w:rPr>
          <w:rFonts w:ascii="Arial" w:hAnsi="Arial" w:cs="Arial"/>
          <w:b/>
          <w:caps/>
          <w:u w:val="single"/>
        </w:rPr>
        <w:t xml:space="preserve">Nº 017/2024 – </w:t>
      </w:r>
      <w:r w:rsidRPr="00D77E1D">
        <w:rPr>
          <w:rFonts w:ascii="Arial" w:hAnsi="Arial" w:cs="Arial"/>
          <w:caps/>
        </w:rPr>
        <w:t xml:space="preserve">DE AUTORIA </w:t>
      </w:r>
      <w:proofErr w:type="gramStart"/>
      <w:r w:rsidRPr="00D77E1D">
        <w:rPr>
          <w:rFonts w:ascii="Arial" w:hAnsi="Arial" w:cs="Arial"/>
          <w:caps/>
        </w:rPr>
        <w:t>da edil</w:t>
      </w:r>
      <w:proofErr w:type="gramEnd"/>
      <w:r w:rsidRPr="00D77E1D">
        <w:rPr>
          <w:rFonts w:ascii="Arial" w:hAnsi="Arial" w:cs="Arial"/>
          <w:caps/>
        </w:rPr>
        <w:t xml:space="preserve"> </w:t>
      </w:r>
      <w:r w:rsidRPr="00D77E1D">
        <w:rPr>
          <w:rFonts w:ascii="Arial" w:hAnsi="Arial" w:cs="Arial"/>
          <w:b/>
          <w:caps/>
        </w:rPr>
        <w:t>thabatta pimenta de medeiros silva</w:t>
      </w:r>
      <w:r w:rsidRPr="00D77E1D">
        <w:rPr>
          <w:rFonts w:ascii="Arial" w:hAnsi="Arial" w:cs="Arial"/>
          <w:caps/>
        </w:rPr>
        <w:t xml:space="preserve">, QUE </w:t>
      </w:r>
      <w:r w:rsidRPr="00D77E1D">
        <w:rPr>
          <w:rFonts w:ascii="Arial" w:hAnsi="Arial" w:cs="Arial"/>
        </w:rPr>
        <w:t xml:space="preserve">INCLUI MÊS “ABRIL VERDE DE COMBATE AO RACISMO RELIGIOSO" NO CALENDÁRIO OFICIAL DA CIDADE DE CARNAÚBA DOS DANTAS, E DÁ OUTRAS PROVIDÊNCIAS. </w:t>
      </w:r>
      <w:r w:rsidRPr="00D77E1D">
        <w:rPr>
          <w:rFonts w:ascii="Arial" w:hAnsi="Arial" w:cs="Arial"/>
          <w:b/>
          <w:u w:val="single"/>
        </w:rPr>
        <w:t xml:space="preserve">PROJETO DE LEI </w:t>
      </w:r>
      <w:r w:rsidRPr="00D77E1D">
        <w:rPr>
          <w:rFonts w:ascii="Arial" w:hAnsi="Arial" w:cs="Arial"/>
          <w:b/>
          <w:caps/>
          <w:u w:val="single"/>
        </w:rPr>
        <w:t xml:space="preserve">Nº 018/2024 – </w:t>
      </w:r>
      <w:r w:rsidRPr="00D77E1D">
        <w:rPr>
          <w:rFonts w:ascii="Arial" w:hAnsi="Arial" w:cs="Arial"/>
          <w:caps/>
        </w:rPr>
        <w:t xml:space="preserve">DE AUTORIA </w:t>
      </w:r>
      <w:proofErr w:type="gramStart"/>
      <w:r w:rsidRPr="00D77E1D">
        <w:rPr>
          <w:rFonts w:ascii="Arial" w:hAnsi="Arial" w:cs="Arial"/>
          <w:caps/>
        </w:rPr>
        <w:t>da edil</w:t>
      </w:r>
      <w:proofErr w:type="gramEnd"/>
      <w:r w:rsidRPr="00D77E1D">
        <w:rPr>
          <w:rFonts w:ascii="Arial" w:hAnsi="Arial" w:cs="Arial"/>
          <w:caps/>
        </w:rPr>
        <w:t xml:space="preserve"> </w:t>
      </w:r>
      <w:r w:rsidRPr="00D77E1D">
        <w:rPr>
          <w:rFonts w:ascii="Arial" w:hAnsi="Arial" w:cs="Arial"/>
          <w:b/>
          <w:caps/>
        </w:rPr>
        <w:t xml:space="preserve">THABATTA PIMENTA DE MEDEIROS SILVA, </w:t>
      </w:r>
      <w:r w:rsidRPr="00D77E1D">
        <w:rPr>
          <w:rFonts w:ascii="Arial" w:hAnsi="Arial" w:cs="Arial"/>
        </w:rPr>
        <w:t xml:space="preserve">QUE INSTITUI A SEMANA MUNICIPAL DA MÃE ATÍPICA E RESPONSÁVEL LEGAL ATÍPICO, E DÁ OUTRAS PROVIDÊNCIAS. </w:t>
      </w:r>
      <w:r w:rsidRPr="00D77E1D">
        <w:rPr>
          <w:rFonts w:ascii="Arial" w:hAnsi="Arial" w:cs="Arial"/>
          <w:b/>
          <w:u w:val="single"/>
        </w:rPr>
        <w:t xml:space="preserve">PROJETO DE LEI </w:t>
      </w:r>
      <w:r w:rsidRPr="00D77E1D">
        <w:rPr>
          <w:rFonts w:ascii="Arial" w:hAnsi="Arial" w:cs="Arial"/>
          <w:b/>
          <w:caps/>
          <w:u w:val="single"/>
        </w:rPr>
        <w:t xml:space="preserve">Nº 019/2024 – </w:t>
      </w:r>
      <w:r w:rsidRPr="00D77E1D">
        <w:rPr>
          <w:rFonts w:ascii="Arial" w:hAnsi="Arial" w:cs="Arial"/>
          <w:caps/>
        </w:rPr>
        <w:t xml:space="preserve">DE AUTORIA </w:t>
      </w:r>
      <w:proofErr w:type="gramStart"/>
      <w:r w:rsidRPr="00D77E1D">
        <w:rPr>
          <w:rFonts w:ascii="Arial" w:hAnsi="Arial" w:cs="Arial"/>
          <w:caps/>
        </w:rPr>
        <w:t>da edil</w:t>
      </w:r>
      <w:proofErr w:type="gramEnd"/>
      <w:r w:rsidRPr="00D77E1D">
        <w:rPr>
          <w:rFonts w:ascii="Arial" w:hAnsi="Arial" w:cs="Arial"/>
          <w:caps/>
        </w:rPr>
        <w:t xml:space="preserve"> </w:t>
      </w:r>
      <w:r w:rsidRPr="00D77E1D">
        <w:rPr>
          <w:rFonts w:ascii="Arial" w:hAnsi="Arial" w:cs="Arial"/>
          <w:b/>
          <w:caps/>
        </w:rPr>
        <w:t>THABATTA PIMENTA DE MEDEIROS SILVA</w:t>
      </w:r>
      <w:r w:rsidRPr="00D77E1D">
        <w:rPr>
          <w:rFonts w:ascii="Arial" w:hAnsi="Arial" w:cs="Arial"/>
          <w:caps/>
        </w:rPr>
        <w:t xml:space="preserve">, QUE </w:t>
      </w:r>
      <w:r w:rsidRPr="00D77E1D">
        <w:rPr>
          <w:rFonts w:ascii="Arial" w:hAnsi="Arial" w:cs="Arial"/>
        </w:rPr>
        <w:t xml:space="preserve">DISPÕE SOBRE O CARÁTER PERMANENTE DO LAUDO QUE DIAGNOSTIQUE O TRANSTORNO DO ESPECTRO AUTISTA — TEA E DA SÍNDROME DE DOWN E DÁ OUTRAS PROVIDÊNCIAS. </w:t>
      </w:r>
      <w:r w:rsidRPr="00D77E1D">
        <w:rPr>
          <w:rFonts w:ascii="Arial" w:hAnsi="Arial" w:cs="Arial"/>
          <w:b/>
          <w:u w:val="single"/>
        </w:rPr>
        <w:t xml:space="preserve">PROJETO DE LEI </w:t>
      </w:r>
      <w:r w:rsidRPr="00D77E1D">
        <w:rPr>
          <w:rFonts w:ascii="Arial" w:hAnsi="Arial" w:cs="Arial"/>
          <w:b/>
          <w:caps/>
          <w:u w:val="single"/>
        </w:rPr>
        <w:t xml:space="preserve">Nº 020/2024 – </w:t>
      </w:r>
      <w:r w:rsidRPr="00D77E1D">
        <w:rPr>
          <w:rFonts w:ascii="Arial" w:hAnsi="Arial" w:cs="Arial"/>
          <w:caps/>
        </w:rPr>
        <w:t xml:space="preserve">DE AUTORIA </w:t>
      </w:r>
      <w:proofErr w:type="gramStart"/>
      <w:r w:rsidRPr="00D77E1D">
        <w:rPr>
          <w:rFonts w:ascii="Arial" w:hAnsi="Arial" w:cs="Arial"/>
          <w:caps/>
        </w:rPr>
        <w:t>da edil</w:t>
      </w:r>
      <w:proofErr w:type="gramEnd"/>
      <w:r w:rsidRPr="00D77E1D">
        <w:rPr>
          <w:rFonts w:ascii="Arial" w:hAnsi="Arial" w:cs="Arial"/>
          <w:caps/>
        </w:rPr>
        <w:t xml:space="preserve"> </w:t>
      </w:r>
      <w:r w:rsidRPr="00D77E1D">
        <w:rPr>
          <w:rFonts w:ascii="Arial" w:hAnsi="Arial" w:cs="Arial"/>
          <w:b/>
          <w:caps/>
        </w:rPr>
        <w:t>BÁRBARA DE MEDEIROS DANTAS</w:t>
      </w:r>
      <w:r w:rsidRPr="00D77E1D">
        <w:rPr>
          <w:rFonts w:ascii="Arial" w:hAnsi="Arial" w:cs="Arial"/>
          <w:caps/>
        </w:rPr>
        <w:t xml:space="preserve">, QUE RECONHECE A PAIXÃO DE CRISTO COMO PATRIMÔNIO IMATERIAL DO MUNICÍPIO DE CARNAÚBA DOS DANTAS, E DÁ OUTRAS PROVIDÊNCIAS. </w:t>
      </w:r>
      <w:r w:rsidRPr="00D77E1D">
        <w:rPr>
          <w:rFonts w:ascii="Arial" w:hAnsi="Arial" w:cs="Arial"/>
          <w:b/>
          <w:u w:val="single"/>
        </w:rPr>
        <w:t xml:space="preserve">PROJETO DE DECRETO LEGISLATIVO N° 005/2024 – </w:t>
      </w:r>
      <w:r w:rsidRPr="00D77E1D">
        <w:rPr>
          <w:rFonts w:ascii="Arial" w:hAnsi="Arial" w:cs="Arial"/>
        </w:rPr>
        <w:t xml:space="preserve">DE AUTORIA DO </w:t>
      </w:r>
      <w:proofErr w:type="gramStart"/>
      <w:r w:rsidRPr="00D77E1D">
        <w:rPr>
          <w:rFonts w:ascii="Arial" w:hAnsi="Arial" w:cs="Arial"/>
        </w:rPr>
        <w:t>EDIL</w:t>
      </w:r>
      <w:proofErr w:type="gramEnd"/>
      <w:r w:rsidRPr="00D77E1D">
        <w:rPr>
          <w:rFonts w:ascii="Arial" w:hAnsi="Arial" w:cs="Arial"/>
        </w:rPr>
        <w:t xml:space="preserve"> </w:t>
      </w:r>
      <w:r w:rsidRPr="00D77E1D">
        <w:rPr>
          <w:rFonts w:ascii="Arial" w:hAnsi="Arial" w:cs="Arial"/>
          <w:b/>
        </w:rPr>
        <w:t>MARCELO DE MEDEIROS DANTAS</w:t>
      </w:r>
      <w:r w:rsidRPr="00D77E1D">
        <w:rPr>
          <w:rFonts w:ascii="Arial" w:hAnsi="Arial" w:cs="Arial"/>
        </w:rPr>
        <w:t xml:space="preserve">, QUE </w:t>
      </w:r>
      <w:r w:rsidRPr="00D77E1D">
        <w:rPr>
          <w:rFonts w:ascii="Arial" w:hAnsi="Arial" w:cs="Arial"/>
          <w:bCs/>
        </w:rPr>
        <w:t>“CONCEDE TÍTULO DE CIDADÃ CARNAUBENSE A SENHORA MARIA IDESITE LOPES DE MEDEIROS</w:t>
      </w:r>
      <w:r w:rsidRPr="00D77E1D">
        <w:rPr>
          <w:rFonts w:ascii="Arial" w:hAnsi="Arial" w:cs="Arial"/>
          <w:bCs/>
          <w:caps/>
        </w:rPr>
        <w:t xml:space="preserve">, </w:t>
      </w:r>
      <w:r w:rsidRPr="00D77E1D">
        <w:rPr>
          <w:rFonts w:ascii="Arial" w:hAnsi="Arial" w:cs="Arial"/>
          <w:bCs/>
        </w:rPr>
        <w:t xml:space="preserve">E DÁ OUTRAS PROVIDÊNCIAS”. </w:t>
      </w:r>
      <w:r w:rsidRPr="00D77E1D">
        <w:rPr>
          <w:rFonts w:ascii="Arial" w:hAnsi="Arial" w:cs="Arial"/>
          <w:b/>
          <w:u w:val="single"/>
        </w:rPr>
        <w:t xml:space="preserve">REQUERIMENTO N° 013/2024 – </w:t>
      </w:r>
      <w:r w:rsidRPr="00D77E1D">
        <w:rPr>
          <w:rFonts w:ascii="Arial" w:hAnsi="Arial" w:cs="Arial"/>
        </w:rPr>
        <w:t xml:space="preserve">DE AUTORIA </w:t>
      </w:r>
      <w:proofErr w:type="gramStart"/>
      <w:r w:rsidRPr="00D77E1D">
        <w:rPr>
          <w:rFonts w:ascii="Arial" w:hAnsi="Arial" w:cs="Arial"/>
        </w:rPr>
        <w:t>DA EDIL</w:t>
      </w:r>
      <w:proofErr w:type="gramEnd"/>
      <w:r w:rsidRPr="00D77E1D">
        <w:rPr>
          <w:rFonts w:ascii="Arial" w:hAnsi="Arial" w:cs="Arial"/>
        </w:rPr>
        <w:t xml:space="preserve"> MARLI DE MEDEIROS DANTAS, QUE REQUER DO </w:t>
      </w:r>
      <w:proofErr w:type="spellStart"/>
      <w:r w:rsidRPr="00D77E1D">
        <w:rPr>
          <w:rFonts w:ascii="Arial" w:hAnsi="Arial"/>
        </w:rPr>
        <w:t>EXMº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</w:rPr>
        <w:t xml:space="preserve">GILSON DANTAS DE OLIVEIRA – </w:t>
      </w:r>
      <w:r w:rsidRPr="00D77E1D">
        <w:rPr>
          <w:rFonts w:ascii="Arial" w:hAnsi="Arial"/>
        </w:rPr>
        <w:t xml:space="preserve">PREFEITO MUNICIPAL E DA </w:t>
      </w:r>
      <w:proofErr w:type="spellStart"/>
      <w:r w:rsidRPr="00D77E1D">
        <w:rPr>
          <w:rFonts w:ascii="Arial" w:hAnsi="Arial"/>
        </w:rPr>
        <w:t>ILMª</w:t>
      </w:r>
      <w:proofErr w:type="spellEnd"/>
      <w:r w:rsidRPr="00D77E1D">
        <w:rPr>
          <w:rFonts w:ascii="Arial" w:hAnsi="Arial"/>
        </w:rPr>
        <w:t xml:space="preserve"> </w:t>
      </w:r>
      <w:proofErr w:type="spellStart"/>
      <w:r w:rsidRPr="00D77E1D">
        <w:rPr>
          <w:rFonts w:ascii="Arial" w:hAnsi="Arial"/>
        </w:rPr>
        <w:t>SRª</w:t>
      </w:r>
      <w:proofErr w:type="spellEnd"/>
      <w:r w:rsidRPr="00D77E1D">
        <w:rPr>
          <w:rFonts w:ascii="Arial" w:hAnsi="Arial"/>
          <w:b/>
          <w:bCs/>
        </w:rPr>
        <w:t xml:space="preserve">. CAMILA THAÍSA SOUZA CARNEIRO – </w:t>
      </w:r>
      <w:r w:rsidRPr="00D77E1D">
        <w:rPr>
          <w:rFonts w:ascii="Arial" w:hAnsi="Arial"/>
        </w:rPr>
        <w:t xml:space="preserve">SECRETÁRIA MUNICIPAL DE SAÚDE, QUE SEJA REALIZADO CONVÊNIO COM A CASTRAMÓVEL DA CIDADE DE PARELHAS, PARA REALIZAÇÃO DE CASTRAÇÃO DE ANIMAIS DE PEQUENO PORTE DA </w:t>
      </w:r>
      <w:r w:rsidRPr="00D77E1D">
        <w:rPr>
          <w:rFonts w:ascii="Arial" w:hAnsi="Arial"/>
        </w:rPr>
        <w:lastRenderedPageBreak/>
        <w:t xml:space="preserve">NOSSA CIDADE. </w:t>
      </w:r>
      <w:r w:rsidRPr="00D77E1D">
        <w:rPr>
          <w:rFonts w:ascii="Arial" w:hAnsi="Arial" w:cs="Arial"/>
          <w:b/>
          <w:u w:val="single"/>
        </w:rPr>
        <w:t xml:space="preserve">INDICAÇÃO N° 026/2024 – </w:t>
      </w:r>
      <w:r w:rsidRPr="00D77E1D">
        <w:rPr>
          <w:rFonts w:ascii="Arial" w:hAnsi="Arial" w:cs="Arial"/>
        </w:rPr>
        <w:t xml:space="preserve">DE AUTORIA DO </w:t>
      </w:r>
      <w:proofErr w:type="gramStart"/>
      <w:r w:rsidRPr="00D77E1D">
        <w:rPr>
          <w:rFonts w:ascii="Arial" w:hAnsi="Arial" w:cs="Arial"/>
        </w:rPr>
        <w:t>EDIL</w:t>
      </w:r>
      <w:proofErr w:type="gramEnd"/>
      <w:r w:rsidRPr="00D77E1D">
        <w:rPr>
          <w:rFonts w:ascii="Arial" w:hAnsi="Arial" w:cs="Arial"/>
        </w:rPr>
        <w:t xml:space="preserve"> </w:t>
      </w:r>
      <w:r w:rsidRPr="00D77E1D">
        <w:rPr>
          <w:rFonts w:ascii="Arial" w:hAnsi="Arial" w:cs="Arial"/>
          <w:b/>
        </w:rPr>
        <w:t>CLÉSIO NELSON DANTAS</w:t>
      </w:r>
      <w:r w:rsidRPr="00D77E1D">
        <w:rPr>
          <w:rFonts w:ascii="Arial" w:hAnsi="Arial" w:cs="Arial"/>
        </w:rPr>
        <w:t xml:space="preserve">, QUE SOLICITA DO </w:t>
      </w:r>
      <w:proofErr w:type="spellStart"/>
      <w:r w:rsidRPr="00D77E1D">
        <w:rPr>
          <w:rFonts w:ascii="Arial" w:hAnsi="Arial"/>
        </w:rPr>
        <w:t>EXMº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  <w:bCs/>
        </w:rPr>
        <w:t xml:space="preserve">GILSON DANTAS DE OLIVEIRA – </w:t>
      </w:r>
      <w:r w:rsidRPr="00D77E1D">
        <w:rPr>
          <w:rFonts w:ascii="Arial" w:hAnsi="Arial"/>
        </w:rPr>
        <w:t xml:space="preserve">PREFEITO MUNICIPAL E DO </w:t>
      </w:r>
      <w:proofErr w:type="spellStart"/>
      <w:r w:rsidRPr="00D77E1D">
        <w:rPr>
          <w:rFonts w:ascii="Arial" w:hAnsi="Arial"/>
        </w:rPr>
        <w:t>IIMº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</w:rPr>
        <w:t xml:space="preserve">DIEGO PAULO DE MEDEIROS SOARES – </w:t>
      </w:r>
      <w:r w:rsidRPr="00D77E1D">
        <w:rPr>
          <w:rFonts w:ascii="Arial" w:hAnsi="Arial"/>
        </w:rPr>
        <w:t xml:space="preserve">SECRETÁRIO MUNICIPAL DE OBRAS E SERVIÇOS URBANOS, </w:t>
      </w:r>
      <w:r w:rsidRPr="00D77E1D">
        <w:rPr>
          <w:rFonts w:ascii="Arial" w:hAnsi="Arial" w:cs="Arial"/>
          <w:bCs/>
        </w:rPr>
        <w:t xml:space="preserve">QUE </w:t>
      </w:r>
      <w:r w:rsidRPr="00D77E1D">
        <w:rPr>
          <w:rFonts w:ascii="Arial" w:hAnsi="Arial"/>
          <w:bCs/>
        </w:rPr>
        <w:t>SEJA FEITA A RESTAURAÇÃO E PINTURA DO PÓRTICO DA ENTRADA DA CIDADE QUE DÁ ACESSO A RAJADA</w:t>
      </w:r>
      <w:r w:rsidRPr="00D77E1D">
        <w:rPr>
          <w:rFonts w:ascii="Arial" w:hAnsi="Arial" w:cs="Arial"/>
        </w:rPr>
        <w:t xml:space="preserve"> - CARNAÚBA DOS DANTAS/RN</w:t>
      </w:r>
      <w:r w:rsidRPr="00D77E1D">
        <w:rPr>
          <w:rFonts w:ascii="Arial" w:hAnsi="Arial" w:cs="Arial"/>
          <w:bCs/>
        </w:rPr>
        <w:t>.</w:t>
      </w:r>
      <w:r w:rsidRPr="00D77E1D">
        <w:rPr>
          <w:rFonts w:ascii="Arial" w:hAnsi="Arial" w:cs="Arial"/>
          <w:b/>
          <w:bCs/>
        </w:rPr>
        <w:t xml:space="preserve"> </w:t>
      </w:r>
      <w:r w:rsidRPr="00D77E1D">
        <w:rPr>
          <w:rFonts w:ascii="Arial" w:hAnsi="Arial" w:cs="Arial"/>
          <w:b/>
          <w:u w:val="single"/>
        </w:rPr>
        <w:t xml:space="preserve">INDICAÇÃO N° 027/2024 – </w:t>
      </w:r>
      <w:r w:rsidRPr="00D77E1D">
        <w:rPr>
          <w:rFonts w:ascii="Arial" w:hAnsi="Arial" w:cs="Arial"/>
        </w:rPr>
        <w:t xml:space="preserve">DE AUTORIA DO </w:t>
      </w:r>
      <w:proofErr w:type="gramStart"/>
      <w:r w:rsidRPr="00D77E1D">
        <w:rPr>
          <w:rFonts w:ascii="Arial" w:hAnsi="Arial" w:cs="Arial"/>
        </w:rPr>
        <w:t>EDIL</w:t>
      </w:r>
      <w:proofErr w:type="gramEnd"/>
      <w:r w:rsidRPr="00D77E1D">
        <w:rPr>
          <w:rFonts w:ascii="Arial" w:hAnsi="Arial" w:cs="Arial"/>
        </w:rPr>
        <w:t xml:space="preserve"> </w:t>
      </w:r>
      <w:r w:rsidRPr="00D77E1D">
        <w:rPr>
          <w:rFonts w:ascii="Arial" w:hAnsi="Arial" w:cs="Arial"/>
          <w:b/>
        </w:rPr>
        <w:t>CLÉSIO NELSON DANTAS</w:t>
      </w:r>
      <w:r w:rsidRPr="00D77E1D">
        <w:rPr>
          <w:rFonts w:ascii="Arial" w:hAnsi="Arial" w:cs="Arial"/>
        </w:rPr>
        <w:t xml:space="preserve">, QUE SOLICITA DO </w:t>
      </w:r>
      <w:proofErr w:type="spellStart"/>
      <w:r w:rsidRPr="00D77E1D">
        <w:rPr>
          <w:rFonts w:ascii="Arial" w:hAnsi="Arial"/>
        </w:rPr>
        <w:t>EXMº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  <w:bCs/>
        </w:rPr>
        <w:t xml:space="preserve">GILSON DANTAS DE OLIVEIRA – </w:t>
      </w:r>
      <w:r w:rsidRPr="00D77E1D">
        <w:rPr>
          <w:rFonts w:ascii="Arial" w:hAnsi="Arial"/>
        </w:rPr>
        <w:t xml:space="preserve">PREFEITO MUNICIPAL E DO </w:t>
      </w:r>
      <w:proofErr w:type="spellStart"/>
      <w:r w:rsidRPr="00D77E1D">
        <w:rPr>
          <w:rFonts w:ascii="Arial" w:hAnsi="Arial"/>
        </w:rPr>
        <w:t>IIMº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</w:rPr>
        <w:t xml:space="preserve">DIEGO PAULO DE MEDEIROS SOARES – </w:t>
      </w:r>
      <w:r w:rsidRPr="00D77E1D">
        <w:rPr>
          <w:rFonts w:ascii="Arial" w:hAnsi="Arial"/>
        </w:rPr>
        <w:t>SECRETÁRIO MUNICIPAL DE OBRAS E SERVIÇOS URBANOS</w:t>
      </w:r>
      <w:r w:rsidRPr="00D77E1D">
        <w:rPr>
          <w:rFonts w:ascii="Arial" w:hAnsi="Arial" w:cs="Arial"/>
        </w:rPr>
        <w:t xml:space="preserve">, </w:t>
      </w:r>
      <w:r w:rsidRPr="00D77E1D">
        <w:rPr>
          <w:rFonts w:ascii="Arial" w:hAnsi="Arial"/>
          <w:bCs/>
        </w:rPr>
        <w:t>QUE SEJA FEITA RESTAURAÇÃO DO MURO DO ANTIGO MATADOURO DE CARNAÚBA DOS DANTAS/RN</w:t>
      </w:r>
      <w:r w:rsidRPr="00D77E1D">
        <w:rPr>
          <w:rFonts w:ascii="Arial" w:hAnsi="Arial" w:cs="Arial"/>
          <w:bCs/>
        </w:rPr>
        <w:t xml:space="preserve">. </w:t>
      </w:r>
      <w:r w:rsidRPr="00D77E1D">
        <w:rPr>
          <w:rFonts w:ascii="Arial" w:hAnsi="Arial" w:cs="Arial"/>
          <w:b/>
          <w:bCs/>
          <w:u w:val="single"/>
        </w:rPr>
        <w:t>INDICAÇÃO N° 028/2024 –</w:t>
      </w:r>
      <w:r w:rsidRPr="00D77E1D">
        <w:rPr>
          <w:rFonts w:ascii="Arial" w:hAnsi="Arial" w:cs="Arial"/>
          <w:bCs/>
        </w:rPr>
        <w:t xml:space="preserve"> DE AUTORIA DOS </w:t>
      </w:r>
      <w:r w:rsidRPr="00D77E1D">
        <w:rPr>
          <w:rFonts w:ascii="Arial" w:hAnsi="Arial" w:cs="Arial"/>
          <w:b/>
          <w:bCs/>
        </w:rPr>
        <w:t xml:space="preserve">EDIS JOSÉ DE AZEVEDO DANTAS E JOSÉ LÚCIO SILVA, </w:t>
      </w:r>
      <w:r w:rsidRPr="00D77E1D">
        <w:rPr>
          <w:rFonts w:ascii="Arial" w:hAnsi="Arial" w:cs="Arial"/>
          <w:bCs/>
        </w:rPr>
        <w:t xml:space="preserve">QUE SOLICITAM DO </w:t>
      </w:r>
      <w:proofErr w:type="spellStart"/>
      <w:r w:rsidRPr="00D77E1D">
        <w:rPr>
          <w:rFonts w:ascii="Arial" w:hAnsi="Arial"/>
        </w:rPr>
        <w:t>EXMº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  <w:bCs/>
        </w:rPr>
        <w:t xml:space="preserve">GILSON DANTAS DE OLIVEIRA – </w:t>
      </w:r>
      <w:r w:rsidRPr="00D77E1D">
        <w:rPr>
          <w:rFonts w:ascii="Arial" w:hAnsi="Arial"/>
        </w:rPr>
        <w:t xml:space="preserve">PREFEITO MUNICIPAL E DO </w:t>
      </w:r>
      <w:proofErr w:type="spellStart"/>
      <w:r w:rsidRPr="00D77E1D">
        <w:rPr>
          <w:rFonts w:ascii="Arial" w:hAnsi="Arial"/>
        </w:rPr>
        <w:t>IIMº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</w:rPr>
        <w:t xml:space="preserve">JOEL PAULINO DANTAS JUNIOR – </w:t>
      </w:r>
      <w:r w:rsidRPr="00D77E1D">
        <w:rPr>
          <w:rFonts w:ascii="Arial" w:hAnsi="Arial"/>
        </w:rPr>
        <w:t xml:space="preserve">SECRETÁRIO MUNICIPAL DE SECRETARIO MUNICIPAL DE AGRICULTURA, MEIO AMBIENTE E </w:t>
      </w:r>
      <w:proofErr w:type="gramStart"/>
      <w:r w:rsidRPr="00D77E1D">
        <w:rPr>
          <w:rFonts w:ascii="Arial" w:hAnsi="Arial"/>
        </w:rPr>
        <w:t>PESCA</w:t>
      </w:r>
      <w:r w:rsidRPr="00D77E1D">
        <w:rPr>
          <w:rFonts w:ascii="Arial" w:hAnsi="Arial" w:cs="Arial"/>
        </w:rPr>
        <w:t>,</w:t>
      </w:r>
      <w:proofErr w:type="gramEnd"/>
      <w:r w:rsidRPr="00D77E1D">
        <w:rPr>
          <w:rFonts w:ascii="Arial" w:hAnsi="Arial" w:cs="Arial"/>
        </w:rPr>
        <w:t xml:space="preserve"> </w:t>
      </w:r>
      <w:r w:rsidRPr="00D77E1D">
        <w:rPr>
          <w:rFonts w:ascii="Arial" w:hAnsi="Arial" w:cs="Arial"/>
          <w:bCs/>
        </w:rPr>
        <w:t xml:space="preserve">QUE SEJA ESTUDADA A VIABILIDADE DE CONSTRUIR UMA PASSAGEM MOLHADA NA PEDRA DE SÃO JOSÉ - RIO CARNAÚBA. </w:t>
      </w:r>
      <w:r w:rsidRPr="00D77E1D">
        <w:rPr>
          <w:rFonts w:ascii="Arial" w:hAnsi="Arial" w:cs="Arial"/>
          <w:b/>
          <w:bCs/>
          <w:u w:val="single"/>
        </w:rPr>
        <w:t>INDICAÇÃO N° 029/2024 –</w:t>
      </w:r>
      <w:r w:rsidRPr="00D77E1D">
        <w:rPr>
          <w:rFonts w:ascii="Arial" w:hAnsi="Arial" w:cs="Arial"/>
          <w:bCs/>
        </w:rPr>
        <w:t xml:space="preserve"> DE AUTORIA DO EDIL </w:t>
      </w:r>
      <w:r w:rsidRPr="00D77E1D">
        <w:rPr>
          <w:rFonts w:ascii="Arial" w:hAnsi="Arial" w:cs="Arial"/>
          <w:b/>
          <w:bCs/>
        </w:rPr>
        <w:t>MARCELO DE MEDEIROS DANTAS</w:t>
      </w:r>
      <w:r w:rsidRPr="00D77E1D">
        <w:rPr>
          <w:rFonts w:ascii="Arial" w:hAnsi="Arial" w:cs="Arial"/>
          <w:bCs/>
        </w:rPr>
        <w:t xml:space="preserve">, QUE SOLICITA DO </w:t>
      </w:r>
      <w:proofErr w:type="spellStart"/>
      <w:r w:rsidRPr="00D77E1D">
        <w:rPr>
          <w:rFonts w:ascii="Arial" w:hAnsi="Arial"/>
        </w:rPr>
        <w:t>EXMº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  <w:bCs/>
        </w:rPr>
        <w:t xml:space="preserve">GILSON DANTAS DE OLIVEIRA – </w:t>
      </w:r>
      <w:r w:rsidRPr="00D77E1D">
        <w:rPr>
          <w:rFonts w:ascii="Arial" w:hAnsi="Arial"/>
        </w:rPr>
        <w:t xml:space="preserve">PREFEITO MUNICIPAL E AO </w:t>
      </w:r>
      <w:proofErr w:type="spellStart"/>
      <w:r w:rsidRPr="00D77E1D">
        <w:rPr>
          <w:rFonts w:ascii="Arial" w:hAnsi="Arial"/>
        </w:rPr>
        <w:t>IIMº</w:t>
      </w:r>
      <w:proofErr w:type="spellEnd"/>
      <w:r w:rsidRPr="00D77E1D">
        <w:rPr>
          <w:rFonts w:ascii="Arial" w:hAnsi="Arial"/>
        </w:rPr>
        <w:t xml:space="preserve"> SR. </w:t>
      </w:r>
      <w:r w:rsidRPr="00D77E1D">
        <w:rPr>
          <w:rFonts w:ascii="Arial" w:hAnsi="Arial"/>
          <w:b/>
        </w:rPr>
        <w:t xml:space="preserve">JOEL PAULINO DANTAS JUNIOR – </w:t>
      </w:r>
      <w:r w:rsidRPr="00D77E1D">
        <w:rPr>
          <w:rFonts w:ascii="Arial" w:hAnsi="Arial"/>
        </w:rPr>
        <w:t xml:space="preserve">SECRETÁRIO MUNICIPAL DE SECRETARIO MUNICIPAL DE AGRICULTURA, MEIO AMBIENTE E </w:t>
      </w:r>
      <w:proofErr w:type="gramStart"/>
      <w:r w:rsidRPr="00D77E1D">
        <w:rPr>
          <w:rFonts w:ascii="Arial" w:hAnsi="Arial"/>
        </w:rPr>
        <w:t>PESCA</w:t>
      </w:r>
      <w:r w:rsidRPr="00D77E1D">
        <w:rPr>
          <w:rFonts w:ascii="Arial" w:hAnsi="Arial" w:cs="Arial"/>
        </w:rPr>
        <w:t>,</w:t>
      </w:r>
      <w:proofErr w:type="gramEnd"/>
      <w:r w:rsidRPr="00D77E1D">
        <w:rPr>
          <w:rFonts w:ascii="Arial" w:hAnsi="Arial" w:cs="Arial"/>
        </w:rPr>
        <w:t xml:space="preserve"> </w:t>
      </w:r>
      <w:r w:rsidRPr="00D77E1D">
        <w:rPr>
          <w:rFonts w:ascii="Arial" w:hAnsi="Arial" w:cs="Arial"/>
          <w:bCs/>
        </w:rPr>
        <w:t xml:space="preserve">QUE SEJA ESTUDADA A VIABILIDADE DE CONSTRUIR UMA PASSAGEM MOLHADA NO SÍTIO ESPERA E CONJUNTO JOÃO HENRIQUE DANTAS - RIO CARNAÚBA. </w:t>
      </w:r>
      <w:r w:rsidRPr="00D77E1D">
        <w:rPr>
          <w:rFonts w:ascii="Arial" w:hAnsi="Arial" w:cs="Arial"/>
          <w:b/>
          <w:bCs/>
          <w:u w:val="single"/>
        </w:rPr>
        <w:t>MOÇÃO N° 028/2024 –</w:t>
      </w:r>
      <w:r w:rsidRPr="00D77E1D">
        <w:rPr>
          <w:rFonts w:ascii="Arial" w:hAnsi="Arial" w:cs="Arial"/>
          <w:bCs/>
        </w:rPr>
        <w:t xml:space="preserve"> DE AUTORIA </w:t>
      </w:r>
      <w:proofErr w:type="gramStart"/>
      <w:r w:rsidRPr="00D77E1D">
        <w:rPr>
          <w:rFonts w:ascii="Arial" w:hAnsi="Arial" w:cs="Arial"/>
          <w:bCs/>
        </w:rPr>
        <w:t>DA EDIL</w:t>
      </w:r>
      <w:proofErr w:type="gramEnd"/>
      <w:r w:rsidRPr="00D77E1D">
        <w:rPr>
          <w:rFonts w:ascii="Arial" w:hAnsi="Arial" w:cs="Arial"/>
          <w:bCs/>
        </w:rPr>
        <w:t xml:space="preserve"> </w:t>
      </w:r>
      <w:r w:rsidRPr="00D77E1D">
        <w:rPr>
          <w:rFonts w:ascii="Arial" w:hAnsi="Arial" w:cs="Arial"/>
          <w:b/>
          <w:bCs/>
        </w:rPr>
        <w:t>MARLI DE MEDEIROS DANTAS,</w:t>
      </w:r>
      <w:r w:rsidRPr="00D77E1D">
        <w:rPr>
          <w:rFonts w:ascii="Arial" w:hAnsi="Arial" w:cs="Arial"/>
          <w:bCs/>
        </w:rPr>
        <w:t xml:space="preserve"> QUE </w:t>
      </w:r>
      <w:r w:rsidRPr="00D77E1D">
        <w:rPr>
          <w:rFonts w:ascii="Arial" w:hAnsi="Arial"/>
        </w:rPr>
        <w:t xml:space="preserve">MANIFESTA </w:t>
      </w:r>
      <w:r w:rsidRPr="00D77E1D">
        <w:rPr>
          <w:rFonts w:ascii="Arial" w:hAnsi="Arial"/>
          <w:b/>
        </w:rPr>
        <w:t xml:space="preserve">VOTO DE CONGRATULAÇÃO, LOUVOR E APLAUSOS, </w:t>
      </w:r>
      <w:r w:rsidRPr="00D77E1D">
        <w:rPr>
          <w:rFonts w:ascii="Arial" w:hAnsi="Arial" w:cs="Arial"/>
        </w:rPr>
        <w:t xml:space="preserve">A </w:t>
      </w:r>
      <w:proofErr w:type="spellStart"/>
      <w:r w:rsidRPr="00D77E1D">
        <w:rPr>
          <w:rFonts w:ascii="Arial" w:hAnsi="Arial"/>
        </w:rPr>
        <w:t>EXMª</w:t>
      </w:r>
      <w:proofErr w:type="spellEnd"/>
      <w:r w:rsidRPr="00D77E1D">
        <w:rPr>
          <w:rFonts w:ascii="Arial" w:hAnsi="Arial"/>
        </w:rPr>
        <w:t xml:space="preserve"> </w:t>
      </w:r>
      <w:proofErr w:type="spellStart"/>
      <w:r w:rsidRPr="00D77E1D">
        <w:rPr>
          <w:rFonts w:ascii="Arial" w:hAnsi="Arial"/>
        </w:rPr>
        <w:t>SRª</w:t>
      </w:r>
      <w:proofErr w:type="spellEnd"/>
      <w:r w:rsidRPr="00D77E1D">
        <w:rPr>
          <w:rFonts w:ascii="Arial" w:hAnsi="Arial" w:cs="Arial"/>
          <w:b/>
        </w:rPr>
        <w:t xml:space="preserve"> NATÁLIA BONAVIDES – DEPUTADA FEDERAL</w:t>
      </w:r>
      <w:r w:rsidRPr="00D77E1D">
        <w:rPr>
          <w:rFonts w:ascii="Arial" w:hAnsi="Arial" w:cs="Arial"/>
        </w:rPr>
        <w:t xml:space="preserve">, PELA AQUISIÇÃO DE UM TRATOR, PARA SECRETARIA MUNICIPAL DE AGRICULTURA, MEIO AMBIENTE E PESCA, QUE SERVIRÁ PARA USO COLETIVO DE TODA A POPULAÇÃO CARNAUBENSE. </w:t>
      </w:r>
      <w:r w:rsidRPr="00D77E1D">
        <w:rPr>
          <w:rFonts w:ascii="Arial" w:hAnsi="Arial" w:cs="Arial"/>
          <w:b/>
          <w:bCs/>
          <w:u w:val="single"/>
        </w:rPr>
        <w:t>MOÇÃO N° 029/2024 –</w:t>
      </w:r>
      <w:r w:rsidRPr="00D77E1D">
        <w:rPr>
          <w:rFonts w:ascii="Arial" w:hAnsi="Arial" w:cs="Arial"/>
          <w:bCs/>
        </w:rPr>
        <w:t xml:space="preserve"> DE AUTORIA DE TODOS OS </w:t>
      </w:r>
      <w:proofErr w:type="gramStart"/>
      <w:r w:rsidRPr="00D77E1D">
        <w:rPr>
          <w:rFonts w:ascii="Arial" w:hAnsi="Arial" w:cs="Arial"/>
          <w:b/>
          <w:bCs/>
        </w:rPr>
        <w:t>EDIS</w:t>
      </w:r>
      <w:proofErr w:type="gramEnd"/>
      <w:r w:rsidRPr="00D77E1D">
        <w:rPr>
          <w:rFonts w:ascii="Arial" w:hAnsi="Arial" w:cs="Arial"/>
          <w:b/>
          <w:bCs/>
        </w:rPr>
        <w:t xml:space="preserve">, </w:t>
      </w:r>
      <w:r w:rsidRPr="00D77E1D">
        <w:rPr>
          <w:rFonts w:ascii="Arial" w:hAnsi="Arial" w:cs="Arial"/>
          <w:bCs/>
        </w:rPr>
        <w:t xml:space="preserve">QUE MANIFESTA VOTO DE PESAR PELO FAECIMENTO DO SENHOR </w:t>
      </w:r>
      <w:r w:rsidRPr="00D77E1D">
        <w:rPr>
          <w:rFonts w:ascii="Arial" w:hAnsi="Arial" w:cs="Arial"/>
          <w:b/>
          <w:bCs/>
        </w:rPr>
        <w:t xml:space="preserve">CLIDENOR AUGUSTO FILHO, </w:t>
      </w:r>
      <w:r w:rsidRPr="00D77E1D">
        <w:rPr>
          <w:rFonts w:ascii="Arial" w:hAnsi="Arial" w:cs="Arial"/>
          <w:bCs/>
        </w:rPr>
        <w:t>OCORRIDO NO DIA 30 DE MARÇO DE 2024.</w:t>
      </w:r>
      <w:r w:rsidRPr="00D77E1D">
        <w:rPr>
          <w:rFonts w:ascii="Arial" w:hAnsi="Arial" w:cs="Arial"/>
          <w:b/>
          <w:bCs/>
        </w:rPr>
        <w:t xml:space="preserve"> </w:t>
      </w:r>
      <w:r w:rsidRPr="00D77E1D">
        <w:rPr>
          <w:rFonts w:ascii="Arial" w:hAnsi="Arial" w:cs="Arial"/>
          <w:b/>
          <w:bCs/>
          <w:u w:val="single"/>
        </w:rPr>
        <w:t>MOÇÃO N° 030/2024 –</w:t>
      </w:r>
      <w:r w:rsidRPr="00D77E1D">
        <w:rPr>
          <w:rFonts w:ascii="Arial" w:hAnsi="Arial" w:cs="Arial"/>
          <w:b/>
          <w:bCs/>
        </w:rPr>
        <w:t xml:space="preserve"> </w:t>
      </w:r>
      <w:r w:rsidRPr="00D77E1D">
        <w:rPr>
          <w:rFonts w:ascii="Arial" w:hAnsi="Arial" w:cs="Arial"/>
          <w:bCs/>
        </w:rPr>
        <w:t>DE AUTORIA DE TODOS OS</w:t>
      </w:r>
      <w:r w:rsidRPr="00D77E1D">
        <w:rPr>
          <w:rFonts w:ascii="Arial" w:hAnsi="Arial" w:cs="Arial"/>
          <w:b/>
          <w:bCs/>
        </w:rPr>
        <w:t xml:space="preserve"> </w:t>
      </w:r>
      <w:proofErr w:type="gramStart"/>
      <w:r w:rsidRPr="00D77E1D">
        <w:rPr>
          <w:rFonts w:ascii="Arial" w:hAnsi="Arial" w:cs="Arial"/>
          <w:b/>
          <w:bCs/>
        </w:rPr>
        <w:t>EDIS</w:t>
      </w:r>
      <w:proofErr w:type="gramEnd"/>
      <w:r w:rsidRPr="00D77E1D">
        <w:rPr>
          <w:rFonts w:ascii="Arial" w:hAnsi="Arial" w:cs="Arial"/>
          <w:b/>
          <w:bCs/>
        </w:rPr>
        <w:t xml:space="preserve">, </w:t>
      </w:r>
      <w:r w:rsidRPr="00D77E1D">
        <w:rPr>
          <w:rFonts w:ascii="Arial" w:hAnsi="Arial" w:cs="Arial"/>
          <w:bCs/>
        </w:rPr>
        <w:t>QUE MANIFESTA VOTO DE PESAR PELO FALECIMENTO DA SENHORA</w:t>
      </w:r>
      <w:r w:rsidRPr="00D77E1D">
        <w:rPr>
          <w:rFonts w:ascii="Arial" w:hAnsi="Arial" w:cs="Arial"/>
          <w:b/>
          <w:bCs/>
        </w:rPr>
        <w:t xml:space="preserve"> FABÍOLA DE MEDEIROS </w:t>
      </w:r>
      <w:r w:rsidRPr="00D77E1D">
        <w:rPr>
          <w:rFonts w:ascii="Arial" w:hAnsi="Arial" w:cs="Arial"/>
          <w:b/>
          <w:bCs/>
        </w:rPr>
        <w:lastRenderedPageBreak/>
        <w:t xml:space="preserve">SILVA, </w:t>
      </w:r>
      <w:r w:rsidRPr="00D77E1D">
        <w:rPr>
          <w:rFonts w:ascii="Arial" w:hAnsi="Arial" w:cs="Arial"/>
          <w:bCs/>
        </w:rPr>
        <w:t>OCORRIDO NO DIA 08 DE ABRIL DE 2024.</w:t>
      </w:r>
      <w:r w:rsidRPr="00D77E1D">
        <w:rPr>
          <w:rFonts w:ascii="Arial" w:hAnsi="Arial" w:cs="Arial"/>
          <w:caps/>
        </w:rPr>
        <w:t xml:space="preserve"> </w:t>
      </w:r>
      <w:r w:rsidRPr="00D77E1D">
        <w:rPr>
          <w:rFonts w:ascii="Arial" w:hAnsi="Arial" w:cs="Arial"/>
        </w:rPr>
        <w:t xml:space="preserve">No pequeno expediente os vereadores </w:t>
      </w:r>
      <w:r w:rsidRPr="00D77E1D">
        <w:rPr>
          <w:rFonts w:ascii="Arial" w:hAnsi="Arial" w:cs="Arial"/>
          <w:b/>
          <w:u w:val="single"/>
        </w:rPr>
        <w:t>Marcelo de Medeiros Dantas</w:t>
      </w:r>
      <w:r w:rsidRPr="00D77E1D">
        <w:rPr>
          <w:rFonts w:ascii="Arial" w:hAnsi="Arial" w:cs="Arial"/>
        </w:rPr>
        <w:t xml:space="preserve">, </w:t>
      </w:r>
      <w:proofErr w:type="spellStart"/>
      <w:r w:rsidRPr="00D77E1D">
        <w:rPr>
          <w:rFonts w:ascii="Arial" w:hAnsi="Arial" w:cs="Arial"/>
          <w:b/>
          <w:u w:val="single"/>
        </w:rPr>
        <w:t>Thabatta</w:t>
      </w:r>
      <w:proofErr w:type="spellEnd"/>
      <w:r w:rsidRPr="00D77E1D">
        <w:rPr>
          <w:rFonts w:ascii="Arial" w:hAnsi="Arial" w:cs="Arial"/>
          <w:b/>
          <w:u w:val="single"/>
        </w:rPr>
        <w:t xml:space="preserve"> Pimenta de </w:t>
      </w:r>
      <w:r w:rsidRPr="00D77E1D">
        <w:rPr>
          <w:rFonts w:ascii="Arial" w:hAnsi="Arial" w:cs="Arial"/>
          <w:b/>
          <w:u w:val="single"/>
        </w:rPr>
        <w:tab/>
        <w:t>Medeiros Silva</w:t>
      </w:r>
      <w:r w:rsidRPr="00D77E1D">
        <w:rPr>
          <w:rFonts w:ascii="Arial" w:hAnsi="Arial" w:cs="Arial"/>
        </w:rPr>
        <w:t xml:space="preserve"> e </w:t>
      </w:r>
      <w:r w:rsidRPr="00D77E1D">
        <w:rPr>
          <w:rFonts w:ascii="Arial" w:hAnsi="Arial" w:cs="Arial"/>
          <w:b/>
          <w:u w:val="single"/>
        </w:rPr>
        <w:t>Bárbara de Medeiros Dantas</w:t>
      </w:r>
      <w:r w:rsidRPr="00D77E1D">
        <w:rPr>
          <w:rFonts w:ascii="Arial" w:hAnsi="Arial" w:cs="Arial"/>
        </w:rPr>
        <w:t xml:space="preserve"> defenderam suas proposições já lidas no expediente, logo em seguida a senhora presidente passou para o GRANDE EXPEDIENTE, usaram da palavra os Vereadores (as): </w:t>
      </w:r>
      <w:r w:rsidRPr="00D77E1D">
        <w:rPr>
          <w:rFonts w:ascii="Arial" w:hAnsi="Arial" w:cs="Arial"/>
          <w:b/>
          <w:u w:val="single"/>
        </w:rPr>
        <w:t>Bárbara de Medeiros Dantas</w:t>
      </w:r>
      <w:r w:rsidRPr="00D77E1D">
        <w:rPr>
          <w:rFonts w:ascii="Arial" w:hAnsi="Arial" w:cs="Arial"/>
          <w:u w:val="single"/>
        </w:rPr>
        <w:t xml:space="preserve"> </w:t>
      </w:r>
      <w:r w:rsidRPr="00D77E1D">
        <w:rPr>
          <w:rFonts w:ascii="Arial" w:hAnsi="Arial" w:cs="Arial"/>
          <w:b/>
          <w:u w:val="single"/>
        </w:rPr>
        <w:t>–</w:t>
      </w:r>
      <w:r w:rsidRPr="00D77E1D">
        <w:rPr>
          <w:rFonts w:ascii="Arial" w:hAnsi="Arial" w:cs="Arial"/>
          <w:b/>
        </w:rPr>
        <w:t xml:space="preserve"> </w:t>
      </w:r>
      <w:r w:rsidRPr="00D77E1D">
        <w:rPr>
          <w:rFonts w:ascii="Arial" w:hAnsi="Arial" w:cs="Arial"/>
        </w:rPr>
        <w:t xml:space="preserve">saudou a todos, iniciou seu discurso falando um pouco sobre as demandas que surgiram devido as fortes chuvas no município, </w:t>
      </w:r>
      <w:r w:rsidRPr="00D77E1D">
        <w:rPr>
          <w:rFonts w:ascii="Arial" w:hAnsi="Arial" w:cs="Arial"/>
          <w:b/>
          <w:u w:val="single"/>
        </w:rPr>
        <w:t xml:space="preserve">em parte o </w:t>
      </w:r>
      <w:proofErr w:type="gramStart"/>
      <w:r w:rsidRPr="00D77E1D">
        <w:rPr>
          <w:rFonts w:ascii="Arial" w:hAnsi="Arial" w:cs="Arial"/>
          <w:b/>
          <w:u w:val="single"/>
        </w:rPr>
        <w:t>edil</w:t>
      </w:r>
      <w:proofErr w:type="gramEnd"/>
      <w:r w:rsidRPr="00D77E1D">
        <w:rPr>
          <w:rFonts w:ascii="Arial" w:hAnsi="Arial" w:cs="Arial"/>
          <w:b/>
          <w:u w:val="single"/>
        </w:rPr>
        <w:t xml:space="preserve"> Marcelo de Medeiros Dantas</w:t>
      </w:r>
      <w:r w:rsidRPr="00D77E1D">
        <w:rPr>
          <w:rFonts w:ascii="Arial" w:hAnsi="Arial" w:cs="Arial"/>
        </w:rPr>
        <w:t xml:space="preserve"> contribuiu com o discurso. Por fim deu prosseguimento a defesa de suas matérias e relatou também um caso ocorrido relacionado </w:t>
      </w:r>
      <w:proofErr w:type="gramStart"/>
      <w:r w:rsidRPr="00D77E1D">
        <w:rPr>
          <w:rFonts w:ascii="Arial" w:hAnsi="Arial" w:cs="Arial"/>
        </w:rPr>
        <w:t>a</w:t>
      </w:r>
      <w:proofErr w:type="gramEnd"/>
      <w:r w:rsidRPr="00D77E1D">
        <w:rPr>
          <w:rFonts w:ascii="Arial" w:hAnsi="Arial" w:cs="Arial"/>
        </w:rPr>
        <w:t xml:space="preserve"> saúde no município. O vereador </w:t>
      </w:r>
      <w:r w:rsidRPr="00D77E1D">
        <w:rPr>
          <w:rFonts w:ascii="Arial" w:hAnsi="Arial" w:cs="Arial"/>
          <w:b/>
          <w:u w:val="single"/>
        </w:rPr>
        <w:t>Marcelo de Medeiros Dantas –</w:t>
      </w:r>
      <w:r w:rsidRPr="00D77E1D">
        <w:rPr>
          <w:rFonts w:ascii="Arial" w:hAnsi="Arial" w:cs="Arial"/>
          <w:b/>
        </w:rPr>
        <w:t xml:space="preserve"> </w:t>
      </w:r>
      <w:r w:rsidRPr="00D77E1D">
        <w:rPr>
          <w:rFonts w:ascii="Arial" w:hAnsi="Arial" w:cs="Arial"/>
        </w:rPr>
        <w:t xml:space="preserve">saudou a todos, iniciou seu discurso dando continuidade na defesa de suas matérias, fazendo uma breve explanação entre elas. Falou também das fortes chuvas que atingem o município, exemplificando situações geradas por elas. Em seu discurso o </w:t>
      </w:r>
      <w:proofErr w:type="gramStart"/>
      <w:r w:rsidRPr="00D77E1D">
        <w:rPr>
          <w:rFonts w:ascii="Arial" w:hAnsi="Arial" w:cs="Arial"/>
        </w:rPr>
        <w:t>edil</w:t>
      </w:r>
      <w:proofErr w:type="gramEnd"/>
      <w:r w:rsidRPr="00D77E1D">
        <w:rPr>
          <w:rFonts w:ascii="Arial" w:hAnsi="Arial" w:cs="Arial"/>
        </w:rPr>
        <w:t xml:space="preserve"> fez menção de algumas matérias que já dera entrada em outras ocasiões, destacando a ementa. Destacou também sua indignação na demora do retorno das respostas das matérias legislativas enviadas a Governadora do Estado. Por fim comentou também sobre um caso ocorrido relacionado </w:t>
      </w:r>
      <w:proofErr w:type="gramStart"/>
      <w:r w:rsidRPr="00D77E1D">
        <w:rPr>
          <w:rFonts w:ascii="Arial" w:hAnsi="Arial" w:cs="Arial"/>
        </w:rPr>
        <w:t>a</w:t>
      </w:r>
      <w:proofErr w:type="gramEnd"/>
      <w:r w:rsidRPr="00D77E1D">
        <w:rPr>
          <w:rFonts w:ascii="Arial" w:hAnsi="Arial" w:cs="Arial"/>
        </w:rPr>
        <w:t xml:space="preserve"> saúde do município, ocorrido nos últimos dias. Em seguida o vereador </w:t>
      </w:r>
      <w:r w:rsidRPr="00D77E1D">
        <w:rPr>
          <w:rFonts w:ascii="Arial" w:hAnsi="Arial" w:cs="Arial"/>
          <w:b/>
          <w:u w:val="single"/>
        </w:rPr>
        <w:t>José de Azevedo Dantas –</w:t>
      </w:r>
      <w:r w:rsidRPr="00D77E1D">
        <w:rPr>
          <w:rFonts w:ascii="Arial" w:hAnsi="Arial" w:cs="Arial"/>
        </w:rPr>
        <w:t xml:space="preserve"> saudou a todos, iniciou seu discurso fazendo alguns esclarecimentos e relatando a procura da sociedade ao Poder Legislativo para apresentar algumas demandas. Falou também sobre o recebimento de um trator para benefício do município, através de uma emenda enviada pela Deputada Federal Natália Bonavides. Parabenizou a Secretária de Saúde Camila e o Chefe do Poder Executivo pelo excelente trabalho na saúde do município. Falou também sobre recursos que foram atendidos a parti de matérias entregues no próprio gabinete </w:t>
      </w:r>
      <w:proofErr w:type="gramStart"/>
      <w:r w:rsidRPr="00D77E1D">
        <w:rPr>
          <w:rFonts w:ascii="Arial" w:hAnsi="Arial" w:cs="Arial"/>
        </w:rPr>
        <w:t>do(</w:t>
      </w:r>
      <w:proofErr w:type="gramEnd"/>
      <w:r w:rsidRPr="00D77E1D">
        <w:rPr>
          <w:rFonts w:ascii="Arial" w:hAnsi="Arial" w:cs="Arial"/>
        </w:rPr>
        <w:t xml:space="preserve">a) requerido(a), em ocasiões oportunas, </w:t>
      </w:r>
      <w:r w:rsidRPr="00D77E1D">
        <w:rPr>
          <w:rFonts w:ascii="Arial" w:hAnsi="Arial" w:cs="Arial"/>
          <w:b/>
          <w:u w:val="single"/>
        </w:rPr>
        <w:t>em parte o edil Marcelo de Medeiros Dantas</w:t>
      </w:r>
      <w:r w:rsidRPr="00D77E1D">
        <w:rPr>
          <w:rFonts w:ascii="Arial" w:hAnsi="Arial" w:cs="Arial"/>
        </w:rPr>
        <w:t xml:space="preserve"> contribuiu com o discurso. Por fim o </w:t>
      </w:r>
      <w:proofErr w:type="gramStart"/>
      <w:r w:rsidRPr="00D77E1D">
        <w:rPr>
          <w:rFonts w:ascii="Arial" w:hAnsi="Arial" w:cs="Arial"/>
        </w:rPr>
        <w:t>edil</w:t>
      </w:r>
      <w:proofErr w:type="gramEnd"/>
      <w:r w:rsidRPr="00D77E1D">
        <w:rPr>
          <w:rFonts w:ascii="Arial" w:hAnsi="Arial" w:cs="Arial"/>
        </w:rPr>
        <w:t xml:space="preserve"> fez um breve agradecimento ao empresário </w:t>
      </w:r>
      <w:proofErr w:type="spellStart"/>
      <w:r w:rsidRPr="00D77E1D">
        <w:rPr>
          <w:rFonts w:ascii="Arial" w:hAnsi="Arial" w:cs="Arial"/>
        </w:rPr>
        <w:t>Macilon</w:t>
      </w:r>
      <w:proofErr w:type="spellEnd"/>
      <w:r w:rsidRPr="00D77E1D">
        <w:rPr>
          <w:rFonts w:ascii="Arial" w:hAnsi="Arial" w:cs="Arial"/>
        </w:rPr>
        <w:t xml:space="preserve"> pela iniciativa tomada decorrente de situações geradas pelas fortes chuvas. A vereadora </w:t>
      </w:r>
      <w:r w:rsidRPr="00D77E1D">
        <w:rPr>
          <w:rFonts w:ascii="Arial" w:hAnsi="Arial" w:cs="Arial"/>
          <w:b/>
          <w:u w:val="single"/>
        </w:rPr>
        <w:t>Marli de Medeiros Dantas –</w:t>
      </w:r>
      <w:proofErr w:type="gramStart"/>
      <w:r w:rsidRPr="00D77E1D">
        <w:rPr>
          <w:rFonts w:ascii="Arial" w:hAnsi="Arial" w:cs="Arial"/>
          <w:b/>
          <w:u w:val="single"/>
        </w:rPr>
        <w:t xml:space="preserve">  </w:t>
      </w:r>
    </w:p>
    <w:p w14:paraId="29F67C62" w14:textId="3F217B19" w:rsidR="004D13B8" w:rsidRPr="00D77E1D" w:rsidRDefault="00DC34BF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D77E1D">
        <w:rPr>
          <w:rFonts w:ascii="Arial" w:hAnsi="Arial" w:cs="Arial"/>
          <w:sz w:val="24"/>
          <w:szCs w:val="24"/>
        </w:rPr>
        <w:t>saudou</w:t>
      </w:r>
      <w:proofErr w:type="gramEnd"/>
      <w:r w:rsidRPr="00D77E1D">
        <w:rPr>
          <w:rFonts w:ascii="Arial" w:hAnsi="Arial" w:cs="Arial"/>
          <w:sz w:val="24"/>
          <w:szCs w:val="24"/>
        </w:rPr>
        <w:t xml:space="preserve"> a todos, iniciou seu discurso fazendo uma breve explanação sobre as proposições a qual dera entrada, comentando sobre situações ocorridas no passado, as quais  foram resolvidas em parte, relacionadas a máquinas pesadas da Secretaria de Agricultura, fazendo também um breve agradecimento a Deputada Federal Natália Bonavides. Em seguida a </w:t>
      </w:r>
      <w:proofErr w:type="gramStart"/>
      <w:r w:rsidRPr="00D77E1D">
        <w:rPr>
          <w:rFonts w:ascii="Arial" w:hAnsi="Arial" w:cs="Arial"/>
          <w:sz w:val="24"/>
          <w:szCs w:val="24"/>
        </w:rPr>
        <w:t>edil</w:t>
      </w:r>
      <w:proofErr w:type="gramEnd"/>
      <w:r w:rsidRPr="00D77E1D">
        <w:rPr>
          <w:rFonts w:ascii="Arial" w:hAnsi="Arial" w:cs="Arial"/>
          <w:sz w:val="24"/>
          <w:szCs w:val="24"/>
        </w:rPr>
        <w:t xml:space="preserve"> falou sobre atualizações no atendimento a animais, relacionado a o controle de natalidade dos mesmos. Por fim </w:t>
      </w:r>
      <w:r w:rsidRPr="00D77E1D">
        <w:rPr>
          <w:rFonts w:ascii="Arial" w:hAnsi="Arial" w:cs="Arial"/>
          <w:sz w:val="24"/>
          <w:szCs w:val="24"/>
        </w:rPr>
        <w:lastRenderedPageBreak/>
        <w:t xml:space="preserve">citou possíveis atividade a serem realizada nos próximos dias, fazendo um breve comentário sobre o ocorrido no setor da saúde, já citado por outros </w:t>
      </w:r>
      <w:proofErr w:type="gramStart"/>
      <w:r w:rsidRPr="00D77E1D">
        <w:rPr>
          <w:rFonts w:ascii="Arial" w:hAnsi="Arial" w:cs="Arial"/>
          <w:sz w:val="24"/>
          <w:szCs w:val="24"/>
        </w:rPr>
        <w:t>edis</w:t>
      </w:r>
      <w:proofErr w:type="gramEnd"/>
      <w:r w:rsidRPr="00D77E1D">
        <w:rPr>
          <w:rFonts w:ascii="Arial" w:hAnsi="Arial" w:cs="Arial"/>
          <w:sz w:val="24"/>
          <w:szCs w:val="24"/>
        </w:rPr>
        <w:t xml:space="preserve"> durante o Grande Expediente. Em seguida a senhora presidente passou para ordem do dia onde foram submetidas à discussão, votação e aprovação, as seguintes proposições</w:t>
      </w:r>
      <w:r w:rsidRPr="00D77E1D">
        <w:rPr>
          <w:rFonts w:ascii="Arial" w:hAnsi="Arial" w:cs="Arial"/>
          <w:b/>
          <w:sz w:val="24"/>
          <w:szCs w:val="24"/>
        </w:rPr>
        <w:t xml:space="preserve">: </w:t>
      </w:r>
      <w:r w:rsidRPr="00D77E1D">
        <w:rPr>
          <w:rFonts w:ascii="Arial" w:hAnsi="Arial" w:cs="Arial"/>
          <w:b/>
          <w:caps/>
          <w:sz w:val="24"/>
          <w:szCs w:val="24"/>
          <w:u w:val="single"/>
        </w:rPr>
        <w:t xml:space="preserve">PROJETOs de lei Nº 013/2024; PROJETO DE decreto legislativo </w:t>
      </w:r>
      <w:proofErr w:type="spellStart"/>
      <w:r w:rsidRPr="00D77E1D">
        <w:rPr>
          <w:rFonts w:ascii="Arial" w:hAnsi="Arial" w:cs="Arial"/>
          <w:b/>
          <w:caps/>
          <w:sz w:val="24"/>
          <w:szCs w:val="24"/>
          <w:u w:val="single"/>
        </w:rPr>
        <w:t>N°s</w:t>
      </w:r>
      <w:proofErr w:type="spellEnd"/>
      <w:r w:rsidRPr="00D77E1D">
        <w:rPr>
          <w:rFonts w:ascii="Arial" w:hAnsi="Arial" w:cs="Arial"/>
          <w:b/>
          <w:caps/>
          <w:sz w:val="24"/>
          <w:szCs w:val="24"/>
          <w:u w:val="single"/>
        </w:rPr>
        <w:t xml:space="preserve"> 003 e 004/2024; requerimento nº 013/2024; indicações </w:t>
      </w:r>
      <w:proofErr w:type="spellStart"/>
      <w:r w:rsidRPr="00D77E1D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D77E1D">
        <w:rPr>
          <w:rFonts w:ascii="Arial" w:hAnsi="Arial" w:cs="Arial"/>
          <w:b/>
          <w:caps/>
          <w:sz w:val="24"/>
          <w:szCs w:val="24"/>
          <w:u w:val="single"/>
        </w:rPr>
        <w:t xml:space="preserve"> 026 ao 029/2024 e moções </w:t>
      </w:r>
      <w:proofErr w:type="spellStart"/>
      <w:r w:rsidRPr="00D77E1D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D77E1D">
        <w:rPr>
          <w:rFonts w:ascii="Arial" w:hAnsi="Arial" w:cs="Arial"/>
          <w:b/>
          <w:caps/>
          <w:sz w:val="24"/>
          <w:szCs w:val="24"/>
          <w:u w:val="single"/>
        </w:rPr>
        <w:t xml:space="preserve"> 028, 029 e 030/2024.  </w:t>
      </w:r>
      <w:r w:rsidRPr="00D77E1D">
        <w:rPr>
          <w:rFonts w:ascii="Arial" w:hAnsi="Arial" w:cs="Arial"/>
          <w:sz w:val="24"/>
          <w:szCs w:val="24"/>
        </w:rPr>
        <w:t>Aprovados por todos os presentes</w:t>
      </w:r>
      <w:r w:rsidRPr="00D77E1D">
        <w:rPr>
          <w:rFonts w:ascii="Arial" w:hAnsi="Arial" w:cs="Arial"/>
          <w:color w:val="000000" w:themeColor="text1"/>
          <w:sz w:val="24"/>
          <w:szCs w:val="24"/>
        </w:rPr>
        <w:t>.</w:t>
      </w:r>
      <w:r w:rsidRPr="00D77E1D">
        <w:rPr>
          <w:rFonts w:ascii="Arial" w:hAnsi="Arial" w:cs="Arial"/>
          <w:caps/>
          <w:sz w:val="24"/>
          <w:szCs w:val="24"/>
        </w:rPr>
        <w:t xml:space="preserve"> </w:t>
      </w:r>
      <w:r w:rsidRPr="00D77E1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D77E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15 de Abril de 2024, por mim, </w:t>
      </w:r>
      <w:proofErr w:type="spellStart"/>
      <w:r w:rsidRPr="00D77E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D77E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77E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D77E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Felipe, Recepcionista,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0E9A1694" w:rsidR="002742F3" w:rsidRPr="00D77E1D" w:rsidRDefault="00963CC7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4860D5A6">
            <wp:simplePos x="0" y="0"/>
            <wp:positionH relativeFrom="column">
              <wp:posOffset>-532765</wp:posOffset>
            </wp:positionH>
            <wp:positionV relativeFrom="paragraph">
              <wp:posOffset>31750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109B736B">
            <wp:simplePos x="0" y="0"/>
            <wp:positionH relativeFrom="column">
              <wp:posOffset>-50556</wp:posOffset>
            </wp:positionH>
            <wp:positionV relativeFrom="paragraph">
              <wp:posOffset>-140628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1E82" w14:textId="3CB88A30" w:rsidR="002742F3" w:rsidRPr="00D77E1D" w:rsidRDefault="002742F3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D77E1D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06FEA" w14:textId="77777777" w:rsidR="005D63CB" w:rsidRDefault="005D63CB" w:rsidP="002742F3">
      <w:r>
        <w:separator/>
      </w:r>
    </w:p>
  </w:endnote>
  <w:endnote w:type="continuationSeparator" w:id="0">
    <w:p w14:paraId="5C246154" w14:textId="77777777" w:rsidR="005D63CB" w:rsidRDefault="005D63CB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78844" w14:textId="77777777" w:rsidR="005D63CB" w:rsidRDefault="005D63CB" w:rsidP="002742F3">
      <w:r>
        <w:separator/>
      </w:r>
    </w:p>
  </w:footnote>
  <w:footnote w:type="continuationSeparator" w:id="0">
    <w:p w14:paraId="6E7BF94B" w14:textId="77777777" w:rsidR="005D63CB" w:rsidRDefault="005D63CB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5D63CB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182AC9">
          <w:rPr>
            <w:noProof/>
          </w:rPr>
          <w:t>26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F2D"/>
    <w:rsid w:val="00874EB4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D150-26B3-40A6-B2A1-DA135A5D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6</cp:revision>
  <cp:lastPrinted>2024-04-16T21:12:00Z</cp:lastPrinted>
  <dcterms:created xsi:type="dcterms:W3CDTF">2024-04-16T10:44:00Z</dcterms:created>
  <dcterms:modified xsi:type="dcterms:W3CDTF">2024-04-16T21:12:00Z</dcterms:modified>
</cp:coreProperties>
</file>