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1240A5A2" w:rsidR="004D13B8" w:rsidRPr="00D77E1D" w:rsidRDefault="008A7C00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145190">
        <w:rPr>
          <w:rStyle w:val="normaltextrun"/>
          <w:rFonts w:ascii="Arial" w:hAnsi="Arial" w:cs="Arial"/>
          <w:color w:val="000000" w:themeColor="text1"/>
        </w:rPr>
        <w:t xml:space="preserve">Ata da </w:t>
      </w:r>
      <w:r>
        <w:rPr>
          <w:rStyle w:val="normaltextrun"/>
          <w:rFonts w:ascii="Arial" w:hAnsi="Arial" w:cs="Arial"/>
          <w:color w:val="000000" w:themeColor="text1"/>
        </w:rPr>
        <w:t>14</w:t>
      </w:r>
      <w:r w:rsidRPr="00145190">
        <w:rPr>
          <w:rStyle w:val="normaltextrun"/>
          <w:rFonts w:ascii="Arial" w:hAnsi="Arial" w:cs="Arial"/>
          <w:color w:val="000000" w:themeColor="text1"/>
        </w:rPr>
        <w:t>ª (décima</w:t>
      </w:r>
      <w:r>
        <w:rPr>
          <w:rStyle w:val="normaltextrun"/>
          <w:rFonts w:ascii="Arial" w:hAnsi="Arial" w:cs="Arial"/>
          <w:color w:val="000000" w:themeColor="text1"/>
        </w:rPr>
        <w:t xml:space="preserve"> quarta</w:t>
      </w:r>
      <w:r w:rsidRPr="00145190">
        <w:rPr>
          <w:rStyle w:val="normaltextrun"/>
          <w:rFonts w:ascii="Arial" w:hAnsi="Arial" w:cs="Arial"/>
          <w:color w:val="000000" w:themeColor="text1"/>
        </w:rPr>
        <w:t>)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vigésimo oitavo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dia do mês de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Maio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dois mil e vinte e quatro 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28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05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/2024)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16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:00</w:t>
      </w:r>
      <w:proofErr w:type="gram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dezesseis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) horas, com a presença dos edis que compõem o Legislativo Carnaubense:</w:t>
      </w:r>
      <w:r w:rsidRPr="000D1891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José Evangelista de Arruda Dantas, José </w:t>
      </w:r>
      <w:bookmarkStart w:id="0" w:name="_GoBack"/>
      <w:bookmarkEnd w:id="0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Lúcio Silva, , Clésio Nelson Dantas, Bárbara de Medeiros Dantas, José de Azevedo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ab/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,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José Gilvan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e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Marcelo de Medeiros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6C6B58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Deixando de</w:t>
      </w:r>
      <w:r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com parecer com justificativa </w:t>
      </w:r>
      <w:proofErr w:type="gramStart"/>
      <w:r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as</w:t>
      </w:r>
      <w:proofErr w:type="gramEnd"/>
      <w:r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edis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Marli de Medeiros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>
        <w:rPr>
          <w:rStyle w:val="normaltextrun"/>
          <w:rFonts w:ascii="Arial" w:hAnsi="Arial" w:cs="Arial"/>
        </w:rPr>
        <w:t xml:space="preserve"> O</w:t>
      </w:r>
      <w:r w:rsidRPr="00145190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145190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145190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normaltextrun"/>
          <w:rFonts w:ascii="Arial" w:hAnsi="Arial" w:cs="Arial"/>
          <w:color w:val="000000" w:themeColor="text1"/>
        </w:rPr>
        <w:t>das Proposições da Pauta</w:t>
      </w:r>
      <w:r w:rsidRPr="00145190">
        <w:rPr>
          <w:rFonts w:ascii="Arial" w:hAnsi="Arial" w:cs="Arial"/>
          <w:b/>
        </w:rPr>
        <w:t>:</w:t>
      </w:r>
      <w:r w:rsidRPr="00667597">
        <w:rPr>
          <w:rFonts w:ascii="Arial" w:hAnsi="Arial" w:cs="Arial"/>
          <w:b/>
          <w:sz w:val="28"/>
          <w:szCs w:val="28"/>
        </w:rPr>
        <w:t xml:space="preserve"> </w:t>
      </w:r>
      <w:r w:rsidRPr="00667597">
        <w:rPr>
          <w:rFonts w:ascii="Arial" w:hAnsi="Arial" w:cs="Arial"/>
          <w:b/>
          <w:u w:val="single"/>
        </w:rPr>
        <w:t xml:space="preserve">PROJETO DE LEI N° 027/2024 – </w:t>
      </w:r>
      <w:r w:rsidRPr="00667597">
        <w:rPr>
          <w:rFonts w:ascii="Arial" w:hAnsi="Arial" w:cs="Arial"/>
        </w:rPr>
        <w:t xml:space="preserve">DE AUTORIA </w:t>
      </w:r>
      <w:proofErr w:type="gramStart"/>
      <w:r w:rsidRPr="00667597">
        <w:rPr>
          <w:rFonts w:ascii="Arial" w:hAnsi="Arial" w:cs="Arial"/>
        </w:rPr>
        <w:t>DA EDIL</w:t>
      </w:r>
      <w:proofErr w:type="gramEnd"/>
      <w:r w:rsidRPr="00667597">
        <w:rPr>
          <w:rFonts w:ascii="Arial" w:hAnsi="Arial" w:cs="Arial"/>
        </w:rPr>
        <w:t xml:space="preserve"> </w:t>
      </w:r>
      <w:r w:rsidRPr="00667597">
        <w:rPr>
          <w:rFonts w:ascii="Arial" w:hAnsi="Arial" w:cs="Arial"/>
          <w:b/>
        </w:rPr>
        <w:t>BÁRBARA DE MEDEIROS DANTAS</w:t>
      </w:r>
      <w:r w:rsidRPr="00667597">
        <w:rPr>
          <w:rFonts w:ascii="Arial" w:hAnsi="Arial" w:cs="Arial"/>
        </w:rPr>
        <w:t xml:space="preserve">, QUE DISPÕE SOBRE A CRIAÇÃO DO PROGRAMA “EMPRESA AMIGA DA SAÚDE DA MULHER” E DÁ OUTRAS PROVIDÊNCIAS. </w:t>
      </w:r>
      <w:r w:rsidRPr="00667597">
        <w:rPr>
          <w:rFonts w:ascii="Arial" w:hAnsi="Arial" w:cs="Arial"/>
          <w:b/>
          <w:u w:val="single"/>
        </w:rPr>
        <w:t xml:space="preserve">PROJETO DE LEI </w:t>
      </w:r>
      <w:r w:rsidRPr="00667597">
        <w:rPr>
          <w:rFonts w:ascii="Arial" w:hAnsi="Arial" w:cs="Arial"/>
          <w:b/>
          <w:caps/>
          <w:u w:val="single"/>
        </w:rPr>
        <w:t xml:space="preserve">Nº 028/2024 – </w:t>
      </w:r>
      <w:r w:rsidRPr="00667597">
        <w:rPr>
          <w:rFonts w:ascii="Arial" w:hAnsi="Arial" w:cs="Arial"/>
          <w:caps/>
        </w:rPr>
        <w:t xml:space="preserve">DE AUTORIA dOS </w:t>
      </w:r>
      <w:proofErr w:type="gramStart"/>
      <w:r w:rsidRPr="00667597">
        <w:rPr>
          <w:rFonts w:ascii="Arial" w:hAnsi="Arial" w:cs="Arial"/>
          <w:caps/>
        </w:rPr>
        <w:t>EDIS</w:t>
      </w:r>
      <w:proofErr w:type="gramEnd"/>
      <w:r w:rsidRPr="00667597">
        <w:rPr>
          <w:rFonts w:ascii="Arial" w:hAnsi="Arial" w:cs="Arial"/>
          <w:b/>
          <w:caps/>
        </w:rPr>
        <w:t xml:space="preserve"> BÁRBARA DE MEDEIROS DANTAS E JOSÉ EVANGELISTA DE ARRUDA DANTAS,</w:t>
      </w:r>
      <w:r w:rsidRPr="00667597">
        <w:rPr>
          <w:rFonts w:ascii="Arial" w:hAnsi="Arial" w:cs="Arial"/>
        </w:rPr>
        <w:t xml:space="preserve"> QUE DISPÕE SOBRE A REALIZAÇÃO DE TURISMO PEDAGÓGICO PELA REDE MUNICIPAL DE ENSINO DE CARNAÚBA DOS DANTAS/RN E DÁ OUTRAS PROVIDÊNCIAS. </w:t>
      </w:r>
      <w:r w:rsidRPr="00667597">
        <w:rPr>
          <w:rFonts w:ascii="Arial" w:hAnsi="Arial" w:cs="Arial"/>
          <w:b/>
          <w:caps/>
        </w:rPr>
        <w:t xml:space="preserve"> </w:t>
      </w:r>
      <w:r w:rsidRPr="00667597">
        <w:rPr>
          <w:rFonts w:ascii="Arial" w:hAnsi="Arial" w:cs="Arial"/>
          <w:b/>
          <w:u w:val="single"/>
        </w:rPr>
        <w:t xml:space="preserve">PROJETO DE LEI </w:t>
      </w:r>
      <w:r w:rsidRPr="00667597">
        <w:rPr>
          <w:rFonts w:ascii="Arial" w:hAnsi="Arial" w:cs="Arial"/>
          <w:b/>
          <w:caps/>
          <w:u w:val="single"/>
        </w:rPr>
        <w:t xml:space="preserve">Nº 029/2024 – </w:t>
      </w:r>
      <w:r w:rsidRPr="00667597">
        <w:rPr>
          <w:rFonts w:ascii="Arial" w:hAnsi="Arial" w:cs="Arial"/>
          <w:caps/>
        </w:rPr>
        <w:t xml:space="preserve">DE AUTORIA </w:t>
      </w:r>
      <w:proofErr w:type="gramStart"/>
      <w:r w:rsidRPr="00667597">
        <w:rPr>
          <w:rFonts w:ascii="Arial" w:hAnsi="Arial" w:cs="Arial"/>
          <w:caps/>
        </w:rPr>
        <w:t>dO ediS</w:t>
      </w:r>
      <w:proofErr w:type="gramEnd"/>
      <w:r w:rsidRPr="00667597">
        <w:rPr>
          <w:rFonts w:ascii="Arial" w:hAnsi="Arial" w:cs="Arial"/>
          <w:caps/>
        </w:rPr>
        <w:t xml:space="preserve"> </w:t>
      </w:r>
      <w:r w:rsidRPr="00667597">
        <w:rPr>
          <w:rFonts w:ascii="Arial" w:hAnsi="Arial" w:cs="Arial"/>
          <w:b/>
          <w:caps/>
        </w:rPr>
        <w:t xml:space="preserve">bárbara de medeiros dantas E JOSÉ EVANGELISTA DE ARRUDA DANTAS, </w:t>
      </w:r>
      <w:r w:rsidRPr="00667597">
        <w:rPr>
          <w:rFonts w:ascii="Arial" w:hAnsi="Arial" w:cs="Arial"/>
        </w:rPr>
        <w:t xml:space="preserve">QUE DISPÕE SOBRE A CRIAÇÃO DO DIA DE ARQUEOLOGIA E ARTE RUPESTRE NO MUNICIPIO DE CARNAÚBA DOS DANTAS/RN E DÁ OUTRAS PROVIDÊNCIAS. </w:t>
      </w:r>
      <w:r w:rsidRPr="00667597">
        <w:rPr>
          <w:rFonts w:ascii="Arial" w:hAnsi="Arial" w:cs="Arial"/>
          <w:b/>
          <w:u w:val="single"/>
        </w:rPr>
        <w:t xml:space="preserve">PROJETO DE DECRETO LEGISLATIVO N° 012/2024 – </w:t>
      </w:r>
      <w:r w:rsidRPr="00667597">
        <w:rPr>
          <w:rFonts w:ascii="Arial" w:hAnsi="Arial" w:cs="Arial"/>
        </w:rPr>
        <w:t xml:space="preserve">DE AUTORIA DO </w:t>
      </w:r>
      <w:proofErr w:type="gramStart"/>
      <w:r w:rsidRPr="00667597">
        <w:rPr>
          <w:rFonts w:ascii="Arial" w:hAnsi="Arial" w:cs="Arial"/>
        </w:rPr>
        <w:t>EDIL</w:t>
      </w:r>
      <w:proofErr w:type="gramEnd"/>
      <w:r w:rsidRPr="00667597">
        <w:rPr>
          <w:rFonts w:ascii="Arial" w:hAnsi="Arial" w:cs="Arial"/>
        </w:rPr>
        <w:t xml:space="preserve"> </w:t>
      </w:r>
      <w:r w:rsidRPr="00667597">
        <w:rPr>
          <w:rFonts w:ascii="Arial" w:hAnsi="Arial" w:cs="Arial"/>
          <w:b/>
        </w:rPr>
        <w:t>JOSÉ EVANGELISTA DE ARRUDA DANTAS</w:t>
      </w:r>
      <w:r w:rsidRPr="00667597">
        <w:rPr>
          <w:rFonts w:ascii="Arial" w:hAnsi="Arial" w:cs="Arial"/>
        </w:rPr>
        <w:t xml:space="preserve">, QUE </w:t>
      </w:r>
      <w:r w:rsidRPr="00667597">
        <w:rPr>
          <w:rFonts w:ascii="Arial" w:hAnsi="Arial" w:cs="Arial"/>
          <w:bCs/>
        </w:rPr>
        <w:t xml:space="preserve">CONCEDE TÍTULO DE CIDADÃO CARNAUBENSE AO SENHOR </w:t>
      </w:r>
      <w:r w:rsidRPr="00667597">
        <w:rPr>
          <w:rFonts w:ascii="Arial" w:hAnsi="Arial" w:cs="Arial"/>
          <w:b/>
          <w:bCs/>
        </w:rPr>
        <w:t>RAYSLAN RAYADY LEMOS SILVA</w:t>
      </w:r>
      <w:r w:rsidRPr="00667597">
        <w:rPr>
          <w:rFonts w:ascii="Arial" w:hAnsi="Arial" w:cs="Arial"/>
          <w:bCs/>
        </w:rPr>
        <w:t>, E DÁ OUTRAS PROVIDÊNCIAS.</w:t>
      </w:r>
      <w:r>
        <w:rPr>
          <w:rFonts w:ascii="Arial" w:hAnsi="Arial" w:cs="Arial"/>
          <w:bCs/>
        </w:rPr>
        <w:t xml:space="preserve">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PROJETO DE DECRETO LEGISLATIVO N° 013/2024 – </w:t>
      </w:r>
      <w:r w:rsidRPr="00667597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667597">
        <w:rPr>
          <w:rFonts w:ascii="Arial" w:hAnsi="Arial" w:cs="Arial"/>
          <w:sz w:val="24"/>
          <w:szCs w:val="24"/>
        </w:rPr>
        <w:t>DA EDIL</w:t>
      </w:r>
      <w:proofErr w:type="gramEnd"/>
      <w:r w:rsidRPr="00667597">
        <w:rPr>
          <w:rFonts w:ascii="Arial" w:hAnsi="Arial" w:cs="Arial"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</w:rPr>
        <w:t>BÁRBARA DE MEDEIROS DANTAS</w:t>
      </w:r>
      <w:r w:rsidRPr="00667597">
        <w:rPr>
          <w:rFonts w:ascii="Arial" w:hAnsi="Arial" w:cs="Arial"/>
          <w:sz w:val="24"/>
          <w:szCs w:val="24"/>
        </w:rPr>
        <w:t xml:space="preserve">, QUE </w:t>
      </w:r>
      <w:r w:rsidRPr="00667597">
        <w:rPr>
          <w:rFonts w:ascii="Arial" w:hAnsi="Arial" w:cs="Arial"/>
          <w:bCs/>
          <w:sz w:val="24"/>
          <w:szCs w:val="24"/>
        </w:rPr>
        <w:t xml:space="preserve">CONCEDE MEDALHA DE HONRA AO MÉRITO “DONA DESINHA” A SENHORA </w:t>
      </w:r>
      <w:r w:rsidRPr="00667597">
        <w:rPr>
          <w:rFonts w:ascii="Arial" w:hAnsi="Arial" w:cs="Arial"/>
          <w:b/>
          <w:bCs/>
          <w:sz w:val="24"/>
          <w:szCs w:val="24"/>
        </w:rPr>
        <w:t>MARIA CÉLIA DANTAS</w:t>
      </w:r>
      <w:r w:rsidRPr="00667597">
        <w:rPr>
          <w:rFonts w:ascii="Arial" w:hAnsi="Arial" w:cs="Arial"/>
          <w:bCs/>
          <w:sz w:val="24"/>
          <w:szCs w:val="24"/>
        </w:rPr>
        <w:t xml:space="preserve">, E DÁ OUTRAS PROVIDÊNCIAS.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REQUERIMENTO N° 019/2024 – </w:t>
      </w:r>
      <w:r w:rsidRPr="00667597">
        <w:rPr>
          <w:rFonts w:ascii="Arial" w:hAnsi="Arial" w:cs="Arial"/>
          <w:sz w:val="24"/>
          <w:szCs w:val="24"/>
        </w:rPr>
        <w:t xml:space="preserve">DE AUTORIA DO EDIL </w:t>
      </w:r>
      <w:r w:rsidRPr="00667597">
        <w:rPr>
          <w:rFonts w:ascii="Arial" w:hAnsi="Arial" w:cs="Arial"/>
          <w:b/>
          <w:sz w:val="24"/>
          <w:szCs w:val="24"/>
        </w:rPr>
        <w:t>CLÉSIO NELSON DANTAS</w:t>
      </w:r>
      <w:r w:rsidRPr="00667597">
        <w:rPr>
          <w:rFonts w:ascii="Arial" w:hAnsi="Arial" w:cs="Arial"/>
          <w:sz w:val="24"/>
          <w:szCs w:val="24"/>
        </w:rPr>
        <w:t xml:space="preserve">, QUE REQUER DO </w:t>
      </w:r>
      <w:proofErr w:type="spellStart"/>
      <w:r w:rsidRPr="00667597">
        <w:rPr>
          <w:rFonts w:ascii="Arial" w:hAnsi="Arial"/>
          <w:sz w:val="24"/>
          <w:szCs w:val="24"/>
        </w:rPr>
        <w:t>EXMº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sz w:val="24"/>
          <w:szCs w:val="24"/>
        </w:rPr>
        <w:t>ROGÉRIO MARINHO</w:t>
      </w:r>
      <w:r w:rsidRPr="00667597">
        <w:rPr>
          <w:rFonts w:ascii="Arial" w:hAnsi="Arial"/>
          <w:sz w:val="24"/>
          <w:szCs w:val="24"/>
        </w:rPr>
        <w:t xml:space="preserve"> – SENADOR, SOLICITANDO</w:t>
      </w:r>
      <w:r w:rsidRPr="00667597">
        <w:rPr>
          <w:rFonts w:ascii="Arial" w:hAnsi="Arial" w:cs="Arial"/>
          <w:sz w:val="24"/>
          <w:szCs w:val="24"/>
        </w:rPr>
        <w:t xml:space="preserve"> QUE </w:t>
      </w:r>
      <w:proofErr w:type="gramStart"/>
      <w:r w:rsidRPr="00667597">
        <w:rPr>
          <w:rFonts w:ascii="Arial" w:hAnsi="Arial"/>
          <w:bCs/>
          <w:sz w:val="24"/>
          <w:szCs w:val="24"/>
        </w:rPr>
        <w:t>SEJA</w:t>
      </w:r>
      <w:proofErr w:type="gramEnd"/>
      <w:r w:rsidRPr="00667597">
        <w:rPr>
          <w:rFonts w:ascii="Arial" w:hAnsi="Arial"/>
          <w:bCs/>
          <w:sz w:val="24"/>
          <w:szCs w:val="24"/>
        </w:rPr>
        <w:t xml:space="preserve"> VIABILIZADO RECURSOS FINANCEIROS ATRAVÉS DE UMA EMENDA PARLAMENTAR PARA O MUNICÍPIO DE CARNAÚBA DOS DANTAS/RN, DESTINADO A AQUISIÇÃO DE MÁQUINAS COMO RETO ESCAVADEIRA, TRATOR DE PNEU, ESCLEP COM ARRASO E SALADEIRA PARA AGRICULTURA FAMILIAR DE CARNAÚBA DOS DANTAS/RN</w:t>
      </w:r>
      <w:r w:rsidRPr="00667597">
        <w:rPr>
          <w:rFonts w:ascii="Arial" w:hAnsi="Arial"/>
          <w:sz w:val="24"/>
          <w:szCs w:val="24"/>
        </w:rPr>
        <w:t xml:space="preserve">.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REQUERIMENTO N° 020/2024 – </w:t>
      </w:r>
      <w:r w:rsidRPr="00667597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667597">
        <w:rPr>
          <w:rFonts w:ascii="Arial" w:hAnsi="Arial" w:cs="Arial"/>
          <w:sz w:val="24"/>
          <w:szCs w:val="24"/>
        </w:rPr>
        <w:t>EDIL</w:t>
      </w:r>
      <w:proofErr w:type="gramEnd"/>
      <w:r w:rsidRPr="00667597">
        <w:rPr>
          <w:rFonts w:ascii="Arial" w:hAnsi="Arial" w:cs="Arial"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</w:rPr>
        <w:t>MARCELO DE MEDEIROS DANTAS</w:t>
      </w:r>
      <w:r w:rsidRPr="00667597">
        <w:rPr>
          <w:rFonts w:ascii="Arial" w:hAnsi="Arial" w:cs="Arial"/>
          <w:sz w:val="24"/>
          <w:szCs w:val="24"/>
        </w:rPr>
        <w:t xml:space="preserve">, QUE REQUER DO </w:t>
      </w:r>
      <w:proofErr w:type="spellStart"/>
      <w:r w:rsidRPr="00667597">
        <w:rPr>
          <w:rFonts w:ascii="Arial" w:hAnsi="Arial"/>
          <w:sz w:val="24"/>
          <w:szCs w:val="24"/>
        </w:rPr>
        <w:t>EXMº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sz w:val="24"/>
          <w:szCs w:val="24"/>
        </w:rPr>
        <w:t xml:space="preserve">GILSON DANTAS DE </w:t>
      </w:r>
      <w:r w:rsidRPr="00667597">
        <w:rPr>
          <w:rFonts w:ascii="Arial" w:hAnsi="Arial"/>
          <w:b/>
          <w:sz w:val="24"/>
          <w:szCs w:val="24"/>
        </w:rPr>
        <w:lastRenderedPageBreak/>
        <w:t xml:space="preserve">OLIVEIRA – </w:t>
      </w:r>
      <w:r w:rsidRPr="00667597">
        <w:rPr>
          <w:rFonts w:ascii="Arial" w:hAnsi="Arial"/>
          <w:sz w:val="24"/>
          <w:szCs w:val="24"/>
        </w:rPr>
        <w:t xml:space="preserve">PREFEITO MUNICIPAL E DA </w:t>
      </w:r>
      <w:proofErr w:type="spellStart"/>
      <w:r w:rsidRPr="00667597">
        <w:rPr>
          <w:rFonts w:ascii="Arial" w:hAnsi="Arial"/>
          <w:sz w:val="24"/>
          <w:szCs w:val="24"/>
        </w:rPr>
        <w:t>ILMª</w:t>
      </w:r>
      <w:proofErr w:type="spellEnd"/>
      <w:r w:rsidRPr="00667597">
        <w:rPr>
          <w:rFonts w:ascii="Arial" w:hAnsi="Arial"/>
          <w:sz w:val="24"/>
          <w:szCs w:val="24"/>
        </w:rPr>
        <w:t xml:space="preserve"> </w:t>
      </w:r>
      <w:proofErr w:type="spellStart"/>
      <w:r w:rsidRPr="00667597">
        <w:rPr>
          <w:rFonts w:ascii="Arial" w:hAnsi="Arial"/>
          <w:sz w:val="24"/>
          <w:szCs w:val="24"/>
        </w:rPr>
        <w:t>SRª</w:t>
      </w:r>
      <w:proofErr w:type="spellEnd"/>
      <w:r w:rsidRPr="00667597">
        <w:rPr>
          <w:rFonts w:ascii="Arial" w:hAnsi="Arial"/>
          <w:sz w:val="24"/>
          <w:szCs w:val="24"/>
        </w:rPr>
        <w:t xml:space="preserve">. </w:t>
      </w:r>
      <w:r w:rsidRPr="00667597">
        <w:rPr>
          <w:rFonts w:ascii="Arial" w:hAnsi="Arial"/>
          <w:b/>
          <w:sz w:val="24"/>
          <w:szCs w:val="24"/>
        </w:rPr>
        <w:t xml:space="preserve">CAMILA THAISA SOUZA CARNEIRO – </w:t>
      </w:r>
      <w:r w:rsidRPr="00667597">
        <w:rPr>
          <w:rFonts w:ascii="Arial" w:hAnsi="Arial"/>
          <w:sz w:val="24"/>
          <w:szCs w:val="24"/>
        </w:rPr>
        <w:t xml:space="preserve">SECRETÁRIA MUNICIPAL DE SAÚDE, QUE ESTUDEM A POSSIBILIDADE DA </w:t>
      </w:r>
      <w:proofErr w:type="gramStart"/>
      <w:r w:rsidRPr="00667597">
        <w:rPr>
          <w:rFonts w:ascii="Arial" w:hAnsi="Arial"/>
          <w:sz w:val="24"/>
          <w:szCs w:val="24"/>
        </w:rPr>
        <w:t>IMPLEMENTAÇÃO</w:t>
      </w:r>
      <w:proofErr w:type="gramEnd"/>
      <w:r w:rsidRPr="00667597">
        <w:rPr>
          <w:rFonts w:ascii="Arial" w:hAnsi="Arial"/>
          <w:sz w:val="24"/>
          <w:szCs w:val="24"/>
        </w:rPr>
        <w:t xml:space="preserve"> DE SINAL DE WIFI OU CELULAR COM DADOS MÓVEIS NAS AMBULÂNCIAS DO MUNICÍPIO DE CARNAÚBA DOS DANTAS/RN.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INDICAÇÃO N° 052/2024 – </w:t>
      </w:r>
      <w:r w:rsidRPr="00667597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667597">
        <w:rPr>
          <w:rFonts w:ascii="Arial" w:hAnsi="Arial" w:cs="Arial"/>
          <w:sz w:val="24"/>
          <w:szCs w:val="24"/>
        </w:rPr>
        <w:t>DA EDIL</w:t>
      </w:r>
      <w:proofErr w:type="gramEnd"/>
      <w:r w:rsidRPr="00667597">
        <w:rPr>
          <w:rFonts w:ascii="Arial" w:hAnsi="Arial" w:cs="Arial"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</w:rPr>
        <w:t>BÁRBARA DE MEDEIROS DANTAS</w:t>
      </w:r>
      <w:r w:rsidRPr="00667597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667597">
        <w:rPr>
          <w:rFonts w:ascii="Arial" w:hAnsi="Arial"/>
          <w:sz w:val="24"/>
          <w:szCs w:val="24"/>
        </w:rPr>
        <w:t>EXMº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sz w:val="24"/>
          <w:szCs w:val="24"/>
        </w:rPr>
        <w:t xml:space="preserve">GILSON DANTAS DE OLIVEIRA – </w:t>
      </w:r>
      <w:r w:rsidRPr="00667597">
        <w:rPr>
          <w:rFonts w:ascii="Arial" w:hAnsi="Arial"/>
          <w:sz w:val="24"/>
          <w:szCs w:val="24"/>
        </w:rPr>
        <w:t xml:space="preserve">PREFEITO MUNICIPAL, </w:t>
      </w:r>
      <w:r w:rsidRPr="00667597">
        <w:rPr>
          <w:rFonts w:ascii="Arial" w:hAnsi="Arial"/>
          <w:bCs/>
          <w:sz w:val="24"/>
          <w:szCs w:val="24"/>
        </w:rPr>
        <w:t xml:space="preserve">QUE SEJA FEITA UMA PROGRAMAÇÃO EM COMEMORAÇÃO AOS 100 ANOS DO INÍCIO DAS PESQUISAS ARQUEOLÓGICAS, ATRAVÉS DE JOSE DE AZEVEDO DANTAS, NO MUNICÍPIO DE CARNAÚBA DOS DANTAS/RN, GEOPARQUE SERIDÓ.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INDICAÇÃO N° 053/2024 – </w:t>
      </w:r>
      <w:r w:rsidRPr="00667597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667597">
        <w:rPr>
          <w:rFonts w:ascii="Arial" w:hAnsi="Arial" w:cs="Arial"/>
          <w:sz w:val="24"/>
          <w:szCs w:val="24"/>
        </w:rPr>
        <w:t>DA EDIL</w:t>
      </w:r>
      <w:proofErr w:type="gramEnd"/>
      <w:r w:rsidRPr="00667597">
        <w:rPr>
          <w:rFonts w:ascii="Arial" w:hAnsi="Arial" w:cs="Arial"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</w:rPr>
        <w:t>BÁRBARA DE MEDEIROS DANTAS</w:t>
      </w:r>
      <w:r w:rsidRPr="00667597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667597">
        <w:rPr>
          <w:rFonts w:ascii="Arial" w:hAnsi="Arial"/>
          <w:sz w:val="24"/>
          <w:szCs w:val="24"/>
        </w:rPr>
        <w:t>EXMº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667597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667597">
        <w:rPr>
          <w:rFonts w:ascii="Arial" w:hAnsi="Arial"/>
          <w:sz w:val="24"/>
          <w:szCs w:val="24"/>
        </w:rPr>
        <w:t>IIMº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sz w:val="24"/>
          <w:szCs w:val="24"/>
        </w:rPr>
        <w:t xml:space="preserve">DIEGO PAULO DE MEDEIROS SOARES – </w:t>
      </w:r>
      <w:r w:rsidRPr="00667597">
        <w:rPr>
          <w:rFonts w:ascii="Arial" w:hAnsi="Arial"/>
          <w:sz w:val="24"/>
          <w:szCs w:val="24"/>
        </w:rPr>
        <w:t xml:space="preserve">SECRETÁRIO MUNICIPAL DE OBRAS E SERVIÇOS URBANOS, </w:t>
      </w:r>
      <w:r w:rsidRPr="00667597">
        <w:rPr>
          <w:rFonts w:ascii="Arial" w:hAnsi="Arial"/>
          <w:bCs/>
          <w:sz w:val="24"/>
          <w:szCs w:val="24"/>
        </w:rPr>
        <w:t xml:space="preserve">QUE </w:t>
      </w:r>
      <w:r w:rsidRPr="0066759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SEJA REALIZADO UM LEVANTAMENTO DE TODOS OS CANTEIROS EXISTENTES NO MUNICÍPIO DE CARNAÚBA DOS DANTAS, IDENTIFICANDO AQUELES QUE ESTÃO NECESSITANDO DE REVITALIZAÇÃO, PARA QUE, POSTERIORMENTE, SEJAM EXECUTADAS AS DEVIDAS MELHORIAS</w:t>
      </w:r>
      <w:r w:rsidRPr="00667597">
        <w:rPr>
          <w:rFonts w:ascii="Arial" w:hAnsi="Arial"/>
          <w:bCs/>
          <w:sz w:val="24"/>
          <w:szCs w:val="24"/>
        </w:rPr>
        <w:t xml:space="preserve">.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INDICAÇÃO N° 054/2024 – </w:t>
      </w:r>
      <w:r w:rsidRPr="00667597">
        <w:rPr>
          <w:rFonts w:ascii="Arial" w:hAnsi="Arial" w:cs="Arial"/>
          <w:sz w:val="24"/>
          <w:szCs w:val="24"/>
        </w:rPr>
        <w:t xml:space="preserve">DE AUTORIA DO EDIL </w:t>
      </w:r>
      <w:r w:rsidRPr="00667597">
        <w:rPr>
          <w:rFonts w:ascii="Arial" w:hAnsi="Arial" w:cs="Arial"/>
          <w:b/>
          <w:sz w:val="24"/>
          <w:szCs w:val="24"/>
        </w:rPr>
        <w:t xml:space="preserve">JOSÉ DE AZEVEDO DANTAS </w:t>
      </w:r>
      <w:r w:rsidRPr="00667597">
        <w:rPr>
          <w:rFonts w:ascii="Arial" w:hAnsi="Arial" w:cs="Arial"/>
          <w:sz w:val="24"/>
          <w:szCs w:val="24"/>
        </w:rPr>
        <w:t xml:space="preserve">QUE SOLICITA DO </w:t>
      </w:r>
      <w:proofErr w:type="spellStart"/>
      <w:r w:rsidRPr="00667597">
        <w:rPr>
          <w:rFonts w:ascii="Arial" w:hAnsi="Arial"/>
          <w:sz w:val="24"/>
          <w:szCs w:val="24"/>
        </w:rPr>
        <w:t>EXMº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667597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667597">
        <w:rPr>
          <w:rFonts w:ascii="Arial" w:hAnsi="Arial"/>
          <w:sz w:val="24"/>
          <w:szCs w:val="24"/>
        </w:rPr>
        <w:t>IIMº</w:t>
      </w:r>
      <w:proofErr w:type="spellEnd"/>
      <w:r w:rsidRPr="00667597">
        <w:rPr>
          <w:rFonts w:ascii="Arial" w:hAnsi="Arial"/>
          <w:sz w:val="24"/>
          <w:szCs w:val="24"/>
        </w:rPr>
        <w:t xml:space="preserve"> SR. </w:t>
      </w:r>
      <w:r w:rsidRPr="00667597">
        <w:rPr>
          <w:rFonts w:ascii="Arial" w:hAnsi="Arial"/>
          <w:b/>
          <w:sz w:val="24"/>
          <w:szCs w:val="24"/>
        </w:rPr>
        <w:t xml:space="preserve">DIEGO PAULO DE MEDEIROS SOARES – </w:t>
      </w:r>
      <w:r w:rsidRPr="00667597">
        <w:rPr>
          <w:rFonts w:ascii="Arial" w:hAnsi="Arial"/>
          <w:sz w:val="24"/>
          <w:szCs w:val="24"/>
        </w:rPr>
        <w:t xml:space="preserve">SECRETÁRIO MUNICIPAL DE OBRAS E SERVIÇOS URBANOS, </w:t>
      </w:r>
      <w:r w:rsidRPr="00667597">
        <w:rPr>
          <w:rFonts w:ascii="Arial" w:hAnsi="Arial"/>
          <w:bCs/>
          <w:sz w:val="24"/>
          <w:szCs w:val="24"/>
        </w:rPr>
        <w:t xml:space="preserve">QUE </w:t>
      </w:r>
      <w:r w:rsidRPr="00667597">
        <w:rPr>
          <w:rFonts w:ascii="Arial" w:eastAsia="Arial" w:hAnsi="Arial" w:cs="Arial"/>
          <w:color w:val="000000"/>
          <w:sz w:val="24"/>
          <w:szCs w:val="24"/>
        </w:rPr>
        <w:t xml:space="preserve">SEJA CONSTRUÍDO 02 (DOIS) REDUTORES DE VELOCIDADE (LOMBADAS) NA RUA ANTÔNIO CÂNDIDO DE MEDEIROS – MAS PRECISAMENTE EM FRENTE </w:t>
      </w:r>
      <w:proofErr w:type="gramStart"/>
      <w:r w:rsidRPr="00667597"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 w:rsidRPr="00667597">
        <w:rPr>
          <w:rFonts w:ascii="Arial" w:eastAsia="Arial" w:hAnsi="Arial" w:cs="Arial"/>
          <w:color w:val="000000"/>
          <w:sz w:val="24"/>
          <w:szCs w:val="24"/>
        </w:rPr>
        <w:t xml:space="preserve"> RESIDÊNCIA DO SENHOR GOIABINHA E OUTRA NA RESIDÊNCIA DO SENHOR JUQUINHA - </w:t>
      </w:r>
      <w:r w:rsidRPr="00667597">
        <w:rPr>
          <w:rFonts w:ascii="Arial" w:hAnsi="Arial"/>
          <w:sz w:val="24"/>
          <w:szCs w:val="24"/>
        </w:rPr>
        <w:t xml:space="preserve"> CARNAÚBA DOS DANTAS/RN</w:t>
      </w:r>
      <w:r w:rsidRPr="00667597">
        <w:rPr>
          <w:rFonts w:ascii="Arial" w:hAnsi="Arial"/>
          <w:bCs/>
          <w:sz w:val="24"/>
          <w:szCs w:val="24"/>
        </w:rPr>
        <w:t xml:space="preserve">. </w:t>
      </w:r>
      <w:r w:rsidRPr="00667597">
        <w:rPr>
          <w:rFonts w:ascii="Arial" w:hAnsi="Arial" w:cs="Arial"/>
          <w:b/>
          <w:bCs/>
          <w:sz w:val="24"/>
          <w:szCs w:val="24"/>
          <w:u w:val="single"/>
        </w:rPr>
        <w:t>MOÇÃO N° 040/2024 –</w:t>
      </w:r>
      <w:r w:rsidRPr="00667597">
        <w:rPr>
          <w:rFonts w:ascii="Arial" w:hAnsi="Arial" w:cs="Arial"/>
          <w:bCs/>
          <w:sz w:val="24"/>
          <w:szCs w:val="24"/>
        </w:rPr>
        <w:t xml:space="preserve"> DE AUTORIA DE TODOS OS </w:t>
      </w:r>
      <w:proofErr w:type="gramStart"/>
      <w:r w:rsidRPr="00667597">
        <w:rPr>
          <w:rFonts w:ascii="Arial" w:hAnsi="Arial" w:cs="Arial"/>
          <w:b/>
          <w:bCs/>
          <w:sz w:val="24"/>
          <w:szCs w:val="24"/>
        </w:rPr>
        <w:t>EDIS</w:t>
      </w:r>
      <w:proofErr w:type="gramEnd"/>
      <w:r w:rsidRPr="00667597">
        <w:rPr>
          <w:rFonts w:ascii="Arial" w:hAnsi="Arial" w:cs="Arial"/>
          <w:bCs/>
          <w:sz w:val="24"/>
          <w:szCs w:val="24"/>
        </w:rPr>
        <w:t xml:space="preserve">, QUE MANIFESTA VOTO DE PESAR PELO FALECIMENTO DA SENHORA </w:t>
      </w:r>
      <w:r w:rsidRPr="00667597">
        <w:rPr>
          <w:rFonts w:ascii="Arial" w:hAnsi="Arial" w:cs="Arial"/>
          <w:b/>
          <w:bCs/>
          <w:sz w:val="24"/>
          <w:szCs w:val="24"/>
        </w:rPr>
        <w:t>MARIZETE APARECIDA SANTOS</w:t>
      </w:r>
      <w:r w:rsidRPr="00667597">
        <w:rPr>
          <w:rFonts w:ascii="Arial" w:hAnsi="Arial" w:cs="Arial"/>
          <w:bCs/>
          <w:sz w:val="24"/>
          <w:szCs w:val="24"/>
        </w:rPr>
        <w:t>, OCORRIDO NO DIA 26 DE MAIO DE 2024.</w:t>
      </w:r>
      <w:r w:rsidRPr="006675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não houve escritos no pequeno expediente,</w:t>
      </w:r>
      <w:r w:rsidRPr="00667597">
        <w:rPr>
          <w:rFonts w:ascii="Arial" w:hAnsi="Arial" w:cs="Arial"/>
          <w:sz w:val="24"/>
          <w:szCs w:val="24"/>
        </w:rPr>
        <w:t xml:space="preserve"> o Senhor Presidente passou para o GRANDE EXPEDIENTE, usaram da palavra os Vereadores (as): </w:t>
      </w:r>
      <w:r>
        <w:rPr>
          <w:rFonts w:ascii="Arial" w:hAnsi="Arial" w:cs="Arial"/>
          <w:b/>
          <w:sz w:val="24"/>
          <w:szCs w:val="24"/>
          <w:u w:val="single"/>
        </w:rPr>
        <w:t>José Evangelista de Arruda Dantas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Pr="00667597">
        <w:rPr>
          <w:rFonts w:ascii="Arial" w:hAnsi="Arial" w:cs="Arial"/>
          <w:b/>
          <w:sz w:val="24"/>
          <w:szCs w:val="24"/>
        </w:rPr>
        <w:t xml:space="preserve"> </w:t>
      </w:r>
      <w:r w:rsidRPr="00667597">
        <w:rPr>
          <w:rFonts w:ascii="Arial" w:hAnsi="Arial" w:cs="Arial"/>
          <w:sz w:val="24"/>
          <w:szCs w:val="24"/>
        </w:rPr>
        <w:t>saudou a todos, iniciou seu</w:t>
      </w:r>
      <w:r>
        <w:rPr>
          <w:rFonts w:ascii="Arial" w:hAnsi="Arial" w:cs="Arial"/>
          <w:sz w:val="24"/>
          <w:szCs w:val="24"/>
        </w:rPr>
        <w:t xml:space="preserve"> discurso apresentando e fazendo uma breve explanação de suas matérias</w:t>
      </w:r>
      <w:r w:rsidRPr="0066759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Por fim o edil aproveitou a ocasião para falar de alguns cursos que tem sido realizado no município, onde o mesmo solicitou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população que o acompanhasse pelas redes sociais (</w:t>
      </w:r>
      <w:proofErr w:type="spellStart"/>
      <w:r>
        <w:rPr>
          <w:rFonts w:ascii="Arial" w:hAnsi="Arial" w:cs="Arial"/>
          <w:sz w:val="24"/>
          <w:szCs w:val="24"/>
        </w:rPr>
        <w:t>instagram</w:t>
      </w:r>
      <w:proofErr w:type="spellEnd"/>
      <w:r>
        <w:rPr>
          <w:rFonts w:ascii="Arial" w:hAnsi="Arial" w:cs="Arial"/>
          <w:sz w:val="24"/>
          <w:szCs w:val="24"/>
        </w:rPr>
        <w:t xml:space="preserve">), pois é um dos </w:t>
      </w:r>
      <w:r>
        <w:rPr>
          <w:rFonts w:ascii="Arial" w:hAnsi="Arial" w:cs="Arial"/>
          <w:sz w:val="24"/>
          <w:szCs w:val="24"/>
        </w:rPr>
        <w:lastRenderedPageBreak/>
        <w:t xml:space="preserve">instrumentos onde o vereador anuncia os cursos e a abertura das inscrições. </w:t>
      </w:r>
      <w:r w:rsidRPr="00667597">
        <w:rPr>
          <w:rFonts w:ascii="Arial" w:hAnsi="Arial" w:cs="Arial"/>
          <w:sz w:val="24"/>
          <w:szCs w:val="24"/>
        </w:rPr>
        <w:t xml:space="preserve">O Vereador </w:t>
      </w:r>
      <w:r w:rsidRPr="00667597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667597">
        <w:rPr>
          <w:rFonts w:ascii="Arial" w:hAnsi="Arial" w:cs="Arial"/>
          <w:sz w:val="24"/>
          <w:szCs w:val="24"/>
          <w:u w:val="single"/>
        </w:rPr>
        <w:t xml:space="preserve"> </w:t>
      </w:r>
      <w:r w:rsidRPr="00667597">
        <w:rPr>
          <w:rFonts w:ascii="Arial" w:hAnsi="Arial" w:cs="Arial"/>
          <w:b/>
          <w:sz w:val="24"/>
          <w:szCs w:val="24"/>
          <w:u w:val="single"/>
        </w:rPr>
        <w:t>–</w:t>
      </w:r>
      <w:r w:rsidRPr="00667597">
        <w:rPr>
          <w:rFonts w:ascii="Arial" w:hAnsi="Arial" w:cs="Arial"/>
          <w:sz w:val="24"/>
          <w:szCs w:val="24"/>
        </w:rPr>
        <w:t xml:space="preserve"> saudo</w:t>
      </w:r>
      <w:r>
        <w:rPr>
          <w:rFonts w:ascii="Arial" w:hAnsi="Arial" w:cs="Arial"/>
          <w:sz w:val="24"/>
          <w:szCs w:val="24"/>
        </w:rPr>
        <w:t xml:space="preserve">u a todos, iniciou seu discurso fazendo a defesa de suas matérias, fazendo uma breve explanação entre elas, apresentando os motivos pelo qual dera entrada; deixando também sua crítica. Por fim o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fez um comunicado em relação a proposições que o mesmo dará entrada nos próximos dias, para publicidade em sessões posteriores. </w:t>
      </w:r>
      <w:r w:rsidRPr="00667597">
        <w:rPr>
          <w:rFonts w:ascii="Arial" w:hAnsi="Arial" w:cs="Arial"/>
          <w:sz w:val="24"/>
          <w:szCs w:val="24"/>
        </w:rPr>
        <w:t xml:space="preserve">A vereadora </w:t>
      </w:r>
      <w:r w:rsidRPr="00667597">
        <w:rPr>
          <w:rFonts w:ascii="Arial" w:hAnsi="Arial" w:cs="Arial"/>
          <w:b/>
          <w:sz w:val="24"/>
          <w:szCs w:val="24"/>
          <w:u w:val="single"/>
        </w:rPr>
        <w:t>Bárbara de Medeiros Dantas –</w:t>
      </w:r>
      <w:r w:rsidRPr="00667597">
        <w:rPr>
          <w:rFonts w:ascii="Arial" w:hAnsi="Arial" w:cs="Arial"/>
          <w:sz w:val="24"/>
          <w:szCs w:val="24"/>
        </w:rPr>
        <w:t xml:space="preserve"> saudou a todos, ini</w:t>
      </w:r>
      <w:r>
        <w:rPr>
          <w:rFonts w:ascii="Arial" w:hAnsi="Arial" w:cs="Arial"/>
          <w:sz w:val="24"/>
          <w:szCs w:val="24"/>
        </w:rPr>
        <w:t>ciou seu discurso dando publicidade de algumas informações sugeridas e encaminhadas a CESAP, citando um caso em específico, onde a mesma plotou divergências de informações</w:t>
      </w:r>
      <w:r w:rsidRPr="00667597">
        <w:rPr>
          <w:rFonts w:ascii="Arial" w:hAnsi="Arial" w:cs="Arial"/>
          <w:sz w:val="24"/>
          <w:szCs w:val="24"/>
        </w:rPr>
        <w:t xml:space="preserve">. </w:t>
      </w:r>
      <w:r w:rsidRPr="00141AE3">
        <w:rPr>
          <w:rFonts w:ascii="Arial" w:hAnsi="Arial" w:cs="Arial"/>
          <w:b/>
          <w:sz w:val="24"/>
          <w:szCs w:val="24"/>
          <w:u w:val="single"/>
        </w:rPr>
        <w:t>Em parte 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141AE3">
        <w:rPr>
          <w:rFonts w:ascii="Arial" w:hAnsi="Arial" w:cs="Arial"/>
          <w:b/>
          <w:sz w:val="24"/>
          <w:szCs w:val="24"/>
          <w:u w:val="single"/>
        </w:rPr>
        <w:t xml:space="preserve"> vereador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  <w:r w:rsidRPr="00141AE3">
        <w:rPr>
          <w:rFonts w:ascii="Arial" w:hAnsi="Arial" w:cs="Arial"/>
          <w:b/>
          <w:sz w:val="24"/>
          <w:szCs w:val="24"/>
          <w:u w:val="single"/>
        </w:rPr>
        <w:t xml:space="preserve"> Marcelo de Medeiros Dantas</w:t>
      </w:r>
      <w:r>
        <w:rPr>
          <w:rFonts w:ascii="Arial" w:hAnsi="Arial" w:cs="Arial"/>
          <w:b/>
          <w:sz w:val="24"/>
          <w:szCs w:val="24"/>
          <w:u w:val="single"/>
        </w:rPr>
        <w:t xml:space="preserve"> e José de Azevedo Dantas</w:t>
      </w:r>
      <w:r>
        <w:rPr>
          <w:rFonts w:ascii="Arial" w:hAnsi="Arial" w:cs="Arial"/>
          <w:sz w:val="24"/>
          <w:szCs w:val="24"/>
        </w:rPr>
        <w:t xml:space="preserve"> contribuíram com o discurso. Em seguida deu início à defesa de suas matérias, fazendo uma breve explanação entre elas, apresentando os motivos pela qual dera entrada. Por fim parabenizou </w:t>
      </w:r>
      <w:proofErr w:type="spellStart"/>
      <w:r>
        <w:rPr>
          <w:rFonts w:ascii="Arial" w:hAnsi="Arial" w:cs="Arial"/>
          <w:sz w:val="24"/>
          <w:szCs w:val="24"/>
        </w:rPr>
        <w:t>Kleyton</w:t>
      </w:r>
      <w:proofErr w:type="spellEnd"/>
      <w:r>
        <w:rPr>
          <w:rFonts w:ascii="Arial" w:hAnsi="Arial" w:cs="Arial"/>
          <w:sz w:val="24"/>
          <w:szCs w:val="24"/>
        </w:rPr>
        <w:t xml:space="preserve"> Dantas pelo excelente trabalho prestado na Secretaria de Turismo do município de Carnaúba dos Dantas - RN e também aos Ceramistas em alusão ao dia dos Ceramistas, destacando a importância dos mesmos na economia do município. </w:t>
      </w:r>
      <w:r w:rsidRPr="00667597">
        <w:rPr>
          <w:rFonts w:ascii="Arial" w:hAnsi="Arial" w:cs="Arial"/>
          <w:sz w:val="24"/>
          <w:szCs w:val="24"/>
        </w:rPr>
        <w:t>Antes de passar para ordem do dia entrou em tramitação para Comissão de Constituição, Justiça e Redação Final o</w:t>
      </w:r>
      <w:r>
        <w:rPr>
          <w:rFonts w:ascii="Arial" w:hAnsi="Arial" w:cs="Arial"/>
          <w:sz w:val="24"/>
          <w:szCs w:val="24"/>
        </w:rPr>
        <w:t>s</w:t>
      </w:r>
      <w:r w:rsidRPr="00667597">
        <w:rPr>
          <w:rFonts w:ascii="Arial" w:hAnsi="Arial" w:cs="Arial"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  <w:u w:val="single"/>
        </w:rPr>
        <w:t>PROJETO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 DE LEI </w:t>
      </w:r>
      <w:proofErr w:type="spellStart"/>
      <w:r w:rsidRPr="00667597">
        <w:rPr>
          <w:rFonts w:ascii="Arial" w:hAnsi="Arial" w:cs="Arial"/>
          <w:b/>
          <w:sz w:val="24"/>
          <w:szCs w:val="24"/>
          <w:u w:val="single"/>
        </w:rPr>
        <w:t>Nº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027, 028 E 029/2024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 E PROJETO</w:t>
      </w:r>
      <w:r>
        <w:rPr>
          <w:rFonts w:ascii="Arial" w:hAnsi="Arial" w:cs="Arial"/>
          <w:b/>
          <w:sz w:val="24"/>
          <w:szCs w:val="24"/>
          <w:u w:val="single"/>
        </w:rPr>
        <w:t xml:space="preserve">S DE DECRETO LEGISLATIVO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012 E 013</w:t>
      </w:r>
      <w:r w:rsidRPr="00667597">
        <w:rPr>
          <w:rFonts w:ascii="Arial" w:hAnsi="Arial" w:cs="Arial"/>
          <w:b/>
          <w:sz w:val="24"/>
          <w:szCs w:val="24"/>
          <w:u w:val="single"/>
        </w:rPr>
        <w:t>/2024 –</w:t>
      </w:r>
      <w:r w:rsidRPr="00667597">
        <w:rPr>
          <w:rFonts w:ascii="Arial" w:hAnsi="Arial" w:cs="Arial"/>
          <w:b/>
          <w:sz w:val="24"/>
          <w:szCs w:val="24"/>
        </w:rPr>
        <w:t xml:space="preserve"> </w:t>
      </w:r>
      <w:r w:rsidRPr="00667597">
        <w:rPr>
          <w:rFonts w:ascii="Arial" w:hAnsi="Arial" w:cs="Arial"/>
          <w:sz w:val="24"/>
          <w:szCs w:val="24"/>
        </w:rPr>
        <w:t>de autoria</w:t>
      </w:r>
      <w:r w:rsidRPr="006675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 w:rsidRPr="00667597">
        <w:rPr>
          <w:rFonts w:ascii="Arial" w:hAnsi="Arial" w:cs="Arial"/>
          <w:b/>
          <w:sz w:val="24"/>
          <w:szCs w:val="24"/>
        </w:rPr>
        <w:t xml:space="preserve"> Bárbara Medeiros Dantas</w:t>
      </w:r>
      <w:r>
        <w:rPr>
          <w:rFonts w:ascii="Arial" w:hAnsi="Arial" w:cs="Arial"/>
          <w:b/>
          <w:sz w:val="24"/>
          <w:szCs w:val="24"/>
        </w:rPr>
        <w:t xml:space="preserve"> e José Evangelista de Arruda Dantas</w:t>
      </w:r>
      <w:r w:rsidRPr="00667597">
        <w:rPr>
          <w:rFonts w:ascii="Arial" w:hAnsi="Arial" w:cs="Arial"/>
          <w:b/>
          <w:sz w:val="24"/>
          <w:szCs w:val="24"/>
        </w:rPr>
        <w:t xml:space="preserve">. </w:t>
      </w:r>
      <w:r w:rsidRPr="00667597">
        <w:rPr>
          <w:rFonts w:ascii="Arial" w:hAnsi="Arial" w:cs="Arial"/>
          <w:sz w:val="24"/>
          <w:szCs w:val="24"/>
        </w:rPr>
        <w:t xml:space="preserve">Em seguida a senhor presidente passou para ordem do dia onde </w:t>
      </w:r>
      <w:proofErr w:type="gramStart"/>
      <w:r w:rsidRPr="00667597">
        <w:rPr>
          <w:rFonts w:ascii="Arial" w:hAnsi="Arial" w:cs="Arial"/>
          <w:sz w:val="24"/>
          <w:szCs w:val="24"/>
        </w:rPr>
        <w:t>foram</w:t>
      </w:r>
      <w:proofErr w:type="gramEnd"/>
      <w:r w:rsidRPr="00667597">
        <w:rPr>
          <w:rFonts w:ascii="Arial" w:hAnsi="Arial" w:cs="Arial"/>
          <w:sz w:val="24"/>
          <w:szCs w:val="24"/>
        </w:rPr>
        <w:t xml:space="preserve"> submetidas à discussão, votação e aprovação, as seguintes proposição</w:t>
      </w:r>
      <w:r w:rsidRPr="00667597">
        <w:rPr>
          <w:rFonts w:ascii="Arial" w:hAnsi="Arial" w:cs="Arial"/>
          <w:b/>
          <w:sz w:val="24"/>
          <w:szCs w:val="24"/>
        </w:rPr>
        <w:t>:</w:t>
      </w:r>
      <w:r w:rsidRPr="00667597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  <w:u w:val="single"/>
        </w:rPr>
        <w:t>PROJETO DE DECRETO LEGISLATIVO Nº</w:t>
      </w:r>
      <w:r>
        <w:rPr>
          <w:rFonts w:ascii="Arial" w:hAnsi="Arial" w:cs="Arial"/>
          <w:b/>
          <w:sz w:val="24"/>
          <w:szCs w:val="24"/>
          <w:u w:val="single"/>
        </w:rPr>
        <w:t xml:space="preserve"> 011</w:t>
      </w:r>
      <w:r w:rsidRPr="00667597">
        <w:rPr>
          <w:rFonts w:ascii="Arial" w:hAnsi="Arial" w:cs="Arial"/>
          <w:b/>
          <w:sz w:val="24"/>
          <w:szCs w:val="24"/>
          <w:u w:val="single"/>
        </w:rPr>
        <w:t>/2024</w:t>
      </w:r>
      <w:r>
        <w:rPr>
          <w:rFonts w:ascii="Arial" w:hAnsi="Arial" w:cs="Arial"/>
          <w:b/>
          <w:sz w:val="24"/>
          <w:szCs w:val="24"/>
          <w:u w:val="single"/>
        </w:rPr>
        <w:t>;</w:t>
      </w:r>
      <w:r w:rsidRPr="009B76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>
        <w:rPr>
          <w:rFonts w:ascii="Arial" w:hAnsi="Arial" w:cs="Arial"/>
          <w:b/>
          <w:sz w:val="24"/>
          <w:szCs w:val="24"/>
          <w:u w:val="single"/>
        </w:rPr>
        <w:t>LEI Nº 026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/2024; REQUERIMENTOS </w:t>
      </w:r>
      <w:proofErr w:type="spellStart"/>
      <w:r w:rsidRPr="00667597">
        <w:rPr>
          <w:rFonts w:ascii="Arial" w:hAnsi="Arial" w:cs="Arial"/>
          <w:b/>
          <w:sz w:val="24"/>
          <w:szCs w:val="24"/>
          <w:u w:val="single"/>
        </w:rPr>
        <w:t>Nº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019 E 020</w:t>
      </w:r>
      <w:r w:rsidRPr="00667597">
        <w:rPr>
          <w:rFonts w:ascii="Arial" w:hAnsi="Arial" w:cs="Arial"/>
          <w:b/>
          <w:sz w:val="24"/>
          <w:szCs w:val="24"/>
          <w:u w:val="single"/>
        </w:rPr>
        <w:t xml:space="preserve">/2024; INDICAÇÕES </w:t>
      </w:r>
      <w:proofErr w:type="spellStart"/>
      <w:r w:rsidRPr="00667597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052 AO 054</w:t>
      </w:r>
      <w:r w:rsidRPr="00667597">
        <w:rPr>
          <w:rFonts w:ascii="Arial" w:hAnsi="Arial" w:cs="Arial"/>
          <w:b/>
          <w:sz w:val="24"/>
          <w:szCs w:val="24"/>
          <w:u w:val="single"/>
        </w:rPr>
        <w:t>/2024;</w:t>
      </w:r>
      <w:r w:rsidRPr="00667597">
        <w:rPr>
          <w:rFonts w:ascii="Arial" w:hAnsi="Arial" w:cs="Arial"/>
          <w:b/>
          <w:caps/>
          <w:sz w:val="24"/>
          <w:szCs w:val="24"/>
          <w:u w:val="single"/>
        </w:rPr>
        <w:t xml:space="preserve">MOÇÃO Nº </w:t>
      </w:r>
      <w:r>
        <w:rPr>
          <w:rFonts w:ascii="Arial" w:hAnsi="Arial" w:cs="Arial"/>
          <w:b/>
          <w:caps/>
          <w:sz w:val="24"/>
          <w:szCs w:val="24"/>
          <w:u w:val="single"/>
        </w:rPr>
        <w:t>040</w:t>
      </w:r>
      <w:r w:rsidRPr="00667597">
        <w:rPr>
          <w:rFonts w:ascii="Arial" w:hAnsi="Arial" w:cs="Arial"/>
          <w:b/>
          <w:caps/>
          <w:sz w:val="24"/>
          <w:szCs w:val="24"/>
          <w:u w:val="single"/>
        </w:rPr>
        <w:t>/2024.</w:t>
      </w:r>
      <w:r w:rsidRPr="00667597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67597">
        <w:rPr>
          <w:rFonts w:ascii="Arial" w:hAnsi="Arial" w:cs="Arial"/>
          <w:b/>
          <w:sz w:val="24"/>
          <w:szCs w:val="24"/>
        </w:rPr>
        <w:t>Aprovados por unanimidade</w:t>
      </w:r>
      <w:r w:rsidRPr="00667597">
        <w:rPr>
          <w:rFonts w:ascii="Arial" w:hAnsi="Arial" w:cs="Arial"/>
          <w:color w:val="000000" w:themeColor="text1"/>
          <w:sz w:val="24"/>
          <w:szCs w:val="24"/>
        </w:rPr>
        <w:t>.</w:t>
      </w:r>
      <w:r w:rsidRPr="00667597">
        <w:rPr>
          <w:rFonts w:ascii="Arial" w:hAnsi="Arial" w:cs="Arial"/>
          <w:caps/>
          <w:sz w:val="24"/>
          <w:szCs w:val="24"/>
        </w:rPr>
        <w:t xml:space="preserve"> </w:t>
      </w:r>
      <w:r w:rsidRPr="006675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667597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sessão. Esta Ata foi lavrada no dia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29</w:t>
      </w:r>
      <w:r w:rsidRPr="00667597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de Maio de 2024, por mim, </w:t>
      </w:r>
      <w:proofErr w:type="spellStart"/>
      <w:r w:rsidRPr="00667597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667597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7597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667597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</w:t>
      </w:r>
      <w:r w:rsidRPr="00667597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lastRenderedPageBreak/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8A7C00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A1024" w14:textId="77777777" w:rsidR="000501AA" w:rsidRDefault="000501AA" w:rsidP="002742F3">
      <w:r>
        <w:separator/>
      </w:r>
    </w:p>
  </w:endnote>
  <w:endnote w:type="continuationSeparator" w:id="0">
    <w:p w14:paraId="6BF96DD7" w14:textId="77777777" w:rsidR="000501AA" w:rsidRDefault="000501AA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D83A" w14:textId="77777777" w:rsidR="000501AA" w:rsidRDefault="000501AA" w:rsidP="002742F3">
      <w:r>
        <w:separator/>
      </w:r>
    </w:p>
  </w:footnote>
  <w:footnote w:type="continuationSeparator" w:id="0">
    <w:p w14:paraId="4BF4E028" w14:textId="77777777" w:rsidR="000501AA" w:rsidRDefault="000501AA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0501AA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AA0708">
          <w:rPr>
            <w:noProof/>
          </w:rPr>
          <w:t>46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1AA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C00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07E7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708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6DF4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DA3B-8758-45B1-9B51-619C5E0D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4</cp:revision>
  <cp:lastPrinted>2024-06-05T12:53:00Z</cp:lastPrinted>
  <dcterms:created xsi:type="dcterms:W3CDTF">2024-06-05T12:51:00Z</dcterms:created>
  <dcterms:modified xsi:type="dcterms:W3CDTF">2024-06-05T13:23:00Z</dcterms:modified>
</cp:coreProperties>
</file>