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bookmarkStart w:name="Ata Eletrônica da 31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31ª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22/10/2024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22/10/2024 - 11:00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 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spacing w:line="244" w:lineRule="auto" w:before="197"/>
        <w:ind w:left="186" w:right="209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Correspondências:</w:t>
      </w:r>
      <w:r>
        <w:rPr>
          <w:rFonts w:ascii="Cambria" w:hAnsi="Cambria"/>
          <w:b/>
          <w:w w:val="115"/>
          <w:sz w:val="20"/>
        </w:rPr>
        <w:t> 1)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Recebida</w:t>
      </w:r>
      <w:r>
        <w:rPr>
          <w:w w:val="115"/>
          <w:sz w:val="20"/>
        </w:rPr>
        <w:t> -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OF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010/2024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Ofício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w w:val="115"/>
          <w:sz w:val="20"/>
        </w:rPr>
        <w:t> Assunto:</w:t>
      </w:r>
      <w:r>
        <w:rPr>
          <w:w w:val="115"/>
          <w:sz w:val="20"/>
        </w:rPr>
        <w:t> Resposta</w:t>
      </w:r>
      <w:r>
        <w:rPr>
          <w:w w:val="115"/>
          <w:sz w:val="20"/>
        </w:rPr>
        <w:t> aos requerimentos e indicações;</w:t>
      </w:r>
    </w:p>
    <w:p>
      <w:pPr>
        <w:pStyle w:val="BodyText"/>
        <w:spacing w:line="244" w:lineRule="auto" w:before="197"/>
        <w:ind w:left="186" w:right="185"/>
        <w:jc w:val="both"/>
      </w:pPr>
      <w:r>
        <w:rPr>
          <w:rFonts w:ascii="Cambria" w:hAnsi="Cambria"/>
          <w:b/>
          <w:w w:val="125"/>
        </w:rPr>
        <w:t>Expedientes:</w:t>
      </w:r>
      <w:r>
        <w:rPr>
          <w:rFonts w:ascii="Cambria" w:hAnsi="Cambria"/>
          <w:b/>
          <w:spacing w:val="-14"/>
          <w:w w:val="125"/>
        </w:rPr>
        <w:t> </w:t>
      </w:r>
      <w:r>
        <w:rPr>
          <w:rFonts w:ascii="Cambria" w:hAnsi="Cambria"/>
          <w:b/>
          <w:w w:val="125"/>
        </w:rPr>
        <w:t>Abertura</w:t>
      </w:r>
      <w:r>
        <w:rPr>
          <w:rFonts w:ascii="Cambria" w:hAnsi="Cambria"/>
          <w:b/>
          <w:spacing w:val="-14"/>
          <w:w w:val="125"/>
        </w:rPr>
        <w:t> </w:t>
      </w:r>
      <w:r>
        <w:rPr>
          <w:rFonts w:ascii="Cambria" w:hAnsi="Cambria"/>
          <w:b/>
          <w:w w:val="125"/>
        </w:rPr>
        <w:t>da</w:t>
      </w:r>
      <w:r>
        <w:rPr>
          <w:rFonts w:ascii="Cambria" w:hAnsi="Cambria"/>
          <w:b/>
          <w:spacing w:val="-14"/>
          <w:w w:val="125"/>
        </w:rPr>
        <w:t> </w:t>
      </w:r>
      <w:r>
        <w:rPr>
          <w:rFonts w:ascii="Cambria" w:hAnsi="Cambria"/>
          <w:b/>
          <w:w w:val="125"/>
        </w:rPr>
        <w:t>Sessão</w:t>
      </w:r>
      <w:r>
        <w:rPr>
          <w:w w:val="125"/>
        </w:rPr>
        <w:t>:</w:t>
      </w:r>
      <w:r>
        <w:rPr>
          <w:spacing w:val="-15"/>
          <w:w w:val="125"/>
        </w:rPr>
        <w:t> </w:t>
      </w:r>
      <w:r>
        <w:rPr>
          <w:w w:val="125"/>
        </w:rPr>
        <w:t>Sob</w:t>
      </w:r>
      <w:r>
        <w:rPr>
          <w:spacing w:val="-15"/>
          <w:w w:val="125"/>
        </w:rPr>
        <w:t> </w:t>
      </w:r>
      <w:r>
        <w:rPr>
          <w:w w:val="125"/>
        </w:rPr>
        <w:t>a</w:t>
      </w:r>
      <w:r>
        <w:rPr>
          <w:spacing w:val="-15"/>
          <w:w w:val="125"/>
        </w:rPr>
        <w:t> </w:t>
      </w:r>
      <w:r>
        <w:rPr>
          <w:w w:val="125"/>
        </w:rPr>
        <w:t>presidência</w:t>
      </w:r>
      <w:r>
        <w:rPr>
          <w:spacing w:val="-15"/>
          <w:w w:val="125"/>
        </w:rPr>
        <w:t> </w:t>
      </w:r>
      <w:r>
        <w:rPr>
          <w:w w:val="125"/>
        </w:rPr>
        <w:t>da</w:t>
      </w:r>
      <w:r>
        <w:rPr>
          <w:spacing w:val="-15"/>
          <w:w w:val="125"/>
        </w:rPr>
        <w:t> </w:t>
      </w:r>
      <w:r>
        <w:rPr>
          <w:w w:val="125"/>
        </w:rPr>
        <w:t>vereadora</w:t>
      </w:r>
      <w:r>
        <w:rPr>
          <w:spacing w:val="-15"/>
          <w:w w:val="125"/>
        </w:rPr>
        <w:t> </w:t>
      </w:r>
      <w:r>
        <w:rPr>
          <w:w w:val="125"/>
        </w:rPr>
        <w:t>Marli</w:t>
      </w:r>
      <w:r>
        <w:rPr>
          <w:spacing w:val="-15"/>
          <w:w w:val="125"/>
        </w:rPr>
        <w:t> </w:t>
      </w:r>
      <w:r>
        <w:rPr>
          <w:w w:val="125"/>
        </w:rPr>
        <w:t>de</w:t>
      </w:r>
      <w:r>
        <w:rPr>
          <w:spacing w:val="-15"/>
          <w:w w:val="125"/>
        </w:rPr>
        <w:t> </w:t>
      </w:r>
      <w:r>
        <w:rPr>
          <w:w w:val="125"/>
        </w:rPr>
        <w:t>Medeiros Dantas,</w:t>
      </w:r>
      <w:r>
        <w:rPr>
          <w:w w:val="125"/>
        </w:rPr>
        <w:t> foi</w:t>
      </w:r>
      <w:r>
        <w:rPr>
          <w:w w:val="125"/>
        </w:rPr>
        <w:t> declarada</w:t>
      </w:r>
      <w:r>
        <w:rPr>
          <w:w w:val="125"/>
        </w:rPr>
        <w:t> aberta</w:t>
      </w:r>
      <w:r>
        <w:rPr>
          <w:w w:val="125"/>
        </w:rPr>
        <w:t> a</w:t>
      </w:r>
      <w:r>
        <w:rPr>
          <w:w w:val="125"/>
        </w:rPr>
        <w:t> 31ª</w:t>
      </w:r>
      <w:r>
        <w:rPr>
          <w:w w:val="125"/>
        </w:rPr>
        <w:t> (trigésima</w:t>
      </w:r>
      <w:r>
        <w:rPr>
          <w:w w:val="125"/>
        </w:rPr>
        <w:t> primeira)</w:t>
      </w:r>
      <w:r>
        <w:rPr>
          <w:w w:val="125"/>
        </w:rPr>
        <w:t> Sessão</w:t>
      </w:r>
      <w:r>
        <w:rPr>
          <w:w w:val="125"/>
        </w:rPr>
        <w:t> Ordinária</w:t>
      </w:r>
      <w:r>
        <w:rPr>
          <w:w w:val="125"/>
        </w:rPr>
        <w:t> de</w:t>
      </w:r>
      <w:r>
        <w:rPr>
          <w:w w:val="125"/>
        </w:rPr>
        <w:t> 2024, </w:t>
      </w:r>
      <w:r>
        <w:rPr>
          <w:w w:val="120"/>
        </w:rPr>
        <w:t>ocorrida</w:t>
      </w:r>
      <w:r>
        <w:rPr>
          <w:w w:val="120"/>
        </w:rPr>
        <w:t> no</w:t>
      </w:r>
      <w:r>
        <w:rPr>
          <w:w w:val="120"/>
        </w:rPr>
        <w:t> dia</w:t>
      </w:r>
      <w:r>
        <w:rPr>
          <w:w w:val="120"/>
        </w:rPr>
        <w:t> 22</w:t>
      </w:r>
      <w:r>
        <w:rPr>
          <w:w w:val="120"/>
        </w:rPr>
        <w:t> (vinte</w:t>
      </w:r>
      <w:r>
        <w:rPr>
          <w:w w:val="120"/>
        </w:rPr>
        <w:t> e</w:t>
      </w:r>
      <w:r>
        <w:rPr>
          <w:w w:val="120"/>
        </w:rPr>
        <w:t> dois)</w:t>
      </w:r>
      <w:r>
        <w:rPr>
          <w:w w:val="120"/>
        </w:rPr>
        <w:t> de</w:t>
      </w:r>
      <w:r>
        <w:rPr>
          <w:w w:val="120"/>
        </w:rPr>
        <w:t> outurbro</w:t>
      </w:r>
      <w:r>
        <w:rPr>
          <w:w w:val="120"/>
        </w:rPr>
        <w:t> de</w:t>
      </w:r>
      <w:r>
        <w:rPr>
          <w:w w:val="120"/>
        </w:rPr>
        <w:t> 2024.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Leitura</w:t>
      </w:r>
      <w:r>
        <w:rPr>
          <w:rFonts w:ascii="Cambria" w:hAnsi="Cambria"/>
          <w:b/>
          <w:w w:val="120"/>
        </w:rPr>
        <w:t> Bíblica</w:t>
      </w:r>
      <w:r>
        <w:rPr>
          <w:w w:val="120"/>
        </w:rPr>
        <w:t>:</w:t>
      </w:r>
      <w:r>
        <w:rPr>
          <w:w w:val="120"/>
        </w:rPr>
        <w:t> Deem</w:t>
      </w:r>
      <w:r>
        <w:rPr>
          <w:w w:val="120"/>
        </w:rPr>
        <w:t> graças</w:t>
      </w:r>
      <w:r>
        <w:rPr>
          <w:w w:val="120"/>
        </w:rPr>
        <w:t> ao Senhor,</w:t>
      </w:r>
      <w:r>
        <w:rPr>
          <w:spacing w:val="-14"/>
          <w:w w:val="120"/>
        </w:rPr>
        <w:t> </w:t>
      </w:r>
      <w:r>
        <w:rPr>
          <w:w w:val="120"/>
        </w:rPr>
        <w:t>clamem</w:t>
      </w:r>
      <w:r>
        <w:rPr>
          <w:spacing w:val="-14"/>
          <w:w w:val="120"/>
        </w:rPr>
        <w:t> </w:t>
      </w:r>
      <w:r>
        <w:rPr>
          <w:w w:val="120"/>
        </w:rPr>
        <w:t>pelo</w:t>
      </w:r>
      <w:r>
        <w:rPr>
          <w:spacing w:val="-14"/>
          <w:w w:val="120"/>
        </w:rPr>
        <w:t> </w:t>
      </w:r>
      <w:r>
        <w:rPr>
          <w:w w:val="120"/>
        </w:rPr>
        <w:t>seu</w:t>
      </w:r>
      <w:r>
        <w:rPr>
          <w:spacing w:val="-14"/>
          <w:w w:val="120"/>
        </w:rPr>
        <w:t> </w:t>
      </w:r>
      <w:r>
        <w:rPr>
          <w:w w:val="120"/>
        </w:rPr>
        <w:t>nome,</w:t>
      </w:r>
      <w:r>
        <w:rPr>
          <w:spacing w:val="-14"/>
          <w:w w:val="120"/>
        </w:rPr>
        <w:t> </w:t>
      </w:r>
      <w:r>
        <w:rPr>
          <w:w w:val="120"/>
        </w:rPr>
        <w:t>divulguem</w:t>
      </w:r>
      <w:r>
        <w:rPr>
          <w:spacing w:val="-14"/>
          <w:w w:val="120"/>
        </w:rPr>
        <w:t> </w:t>
      </w:r>
      <w:r>
        <w:rPr>
          <w:w w:val="120"/>
        </w:rPr>
        <w:t>entre</w:t>
      </w:r>
      <w:r>
        <w:rPr>
          <w:spacing w:val="-14"/>
          <w:w w:val="120"/>
        </w:rPr>
        <w:t> </w:t>
      </w:r>
      <w:r>
        <w:rPr>
          <w:w w:val="120"/>
        </w:rPr>
        <w:t>as</w:t>
      </w:r>
      <w:r>
        <w:rPr>
          <w:spacing w:val="-14"/>
          <w:w w:val="120"/>
        </w:rPr>
        <w:t> </w:t>
      </w:r>
      <w:r>
        <w:rPr>
          <w:w w:val="120"/>
        </w:rPr>
        <w:t>nações</w:t>
      </w:r>
      <w:r>
        <w:rPr>
          <w:spacing w:val="-14"/>
          <w:w w:val="120"/>
        </w:rPr>
        <w:t> </w:t>
      </w:r>
      <w:r>
        <w:rPr>
          <w:w w:val="120"/>
        </w:rPr>
        <w:t>o</w:t>
      </w:r>
      <w:r>
        <w:rPr>
          <w:spacing w:val="-14"/>
          <w:w w:val="120"/>
        </w:rPr>
        <w:t> </w:t>
      </w:r>
      <w:r>
        <w:rPr>
          <w:w w:val="120"/>
        </w:rPr>
        <w:t>que</w:t>
      </w:r>
      <w:r>
        <w:rPr>
          <w:spacing w:val="-14"/>
          <w:w w:val="120"/>
        </w:rPr>
        <w:t> </w:t>
      </w:r>
      <w:r>
        <w:rPr>
          <w:w w:val="120"/>
        </w:rPr>
        <w:t>ele</w:t>
      </w:r>
      <w:r>
        <w:rPr>
          <w:spacing w:val="-14"/>
          <w:w w:val="120"/>
        </w:rPr>
        <w:t> </w:t>
      </w:r>
      <w:r>
        <w:rPr>
          <w:w w:val="120"/>
        </w:rPr>
        <w:t>tem</w:t>
      </w:r>
      <w:r>
        <w:rPr>
          <w:spacing w:val="-14"/>
          <w:w w:val="120"/>
        </w:rPr>
        <w:t> </w:t>
      </w:r>
      <w:r>
        <w:rPr>
          <w:w w:val="120"/>
        </w:rPr>
        <w:t>feito.</w:t>
      </w:r>
      <w:r>
        <w:rPr>
          <w:spacing w:val="-14"/>
          <w:w w:val="120"/>
        </w:rPr>
        <w:t> </w:t>
      </w:r>
      <w:r>
        <w:rPr>
          <w:w w:val="120"/>
        </w:rPr>
        <w:t>1</w:t>
      </w:r>
      <w:r>
        <w:rPr>
          <w:spacing w:val="-14"/>
          <w:w w:val="120"/>
        </w:rPr>
        <w:t> </w:t>
      </w:r>
      <w:r>
        <w:rPr>
          <w:w w:val="120"/>
        </w:rPr>
        <w:t>Crônicas 16:8</w:t>
      </w:r>
      <w:r>
        <w:rPr>
          <w:spacing w:val="-5"/>
          <w:w w:val="120"/>
        </w:rPr>
        <w:t> </w:t>
      </w:r>
      <w:r>
        <w:rPr>
          <w:rFonts w:ascii="Cambria" w:hAnsi="Cambria"/>
          <w:b/>
          <w:w w:val="120"/>
        </w:rPr>
        <w:t>Apreciação</w:t>
      </w:r>
      <w:r>
        <w:rPr>
          <w:rFonts w:ascii="Cambria" w:hAnsi="Cambria"/>
          <w:b/>
          <w:w w:val="120"/>
        </w:rPr>
        <w:t> da</w:t>
      </w:r>
      <w:r>
        <w:rPr>
          <w:rFonts w:ascii="Cambria" w:hAnsi="Cambria"/>
          <w:b/>
          <w:w w:val="120"/>
        </w:rPr>
        <w:t> Ata</w:t>
      </w:r>
      <w:r>
        <w:rPr>
          <w:rFonts w:ascii="Cambria" w:hAnsi="Cambria"/>
          <w:b/>
          <w:w w:val="120"/>
        </w:rPr>
        <w:t> da</w:t>
      </w:r>
      <w:r>
        <w:rPr>
          <w:rFonts w:ascii="Cambria" w:hAnsi="Cambria"/>
          <w:b/>
          <w:w w:val="120"/>
        </w:rPr>
        <w:t> Sessão</w:t>
      </w:r>
      <w:r>
        <w:rPr>
          <w:rFonts w:ascii="Cambria" w:hAnsi="Cambria"/>
          <w:b/>
          <w:w w:val="120"/>
        </w:rPr>
        <w:t> anterior</w:t>
      </w:r>
      <w:r>
        <w:rPr>
          <w:w w:val="120"/>
        </w:rPr>
        <w:t>:</w:t>
      </w:r>
      <w:r>
        <w:rPr>
          <w:spacing w:val="-5"/>
          <w:w w:val="120"/>
        </w:rPr>
        <w:t> </w:t>
      </w:r>
      <w:r>
        <w:rPr>
          <w:w w:val="120"/>
        </w:rPr>
        <w:t>Ata</w:t>
      </w:r>
      <w:r>
        <w:rPr>
          <w:spacing w:val="-5"/>
          <w:w w:val="120"/>
        </w:rPr>
        <w:t> </w:t>
      </w:r>
      <w:r>
        <w:rPr>
          <w:w w:val="120"/>
        </w:rPr>
        <w:t>da</w:t>
      </w:r>
      <w:r>
        <w:rPr>
          <w:spacing w:val="-5"/>
          <w:w w:val="120"/>
        </w:rPr>
        <w:t> </w:t>
      </w:r>
      <w:r>
        <w:rPr>
          <w:w w:val="120"/>
        </w:rPr>
        <w:t>30ª</w:t>
      </w:r>
      <w:r>
        <w:rPr>
          <w:spacing w:val="-5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Ordinária,</w:t>
      </w:r>
      <w:r>
        <w:rPr>
          <w:spacing w:val="-5"/>
          <w:w w:val="120"/>
        </w:rPr>
        <w:t> </w:t>
      </w:r>
      <w:r>
        <w:rPr>
          <w:w w:val="120"/>
        </w:rPr>
        <w:t>realizadas</w:t>
      </w:r>
      <w:r>
        <w:rPr>
          <w:spacing w:val="-5"/>
          <w:w w:val="120"/>
        </w:rPr>
        <w:t> </w:t>
      </w:r>
      <w:r>
        <w:rPr>
          <w:w w:val="120"/>
        </w:rPr>
        <w:t>no </w:t>
      </w:r>
      <w:r>
        <w:rPr>
          <w:w w:val="125"/>
        </w:rPr>
        <w:t>dia</w:t>
      </w:r>
      <w:r>
        <w:rPr>
          <w:w w:val="125"/>
        </w:rPr>
        <w:t> 15</w:t>
      </w:r>
      <w:r>
        <w:rPr>
          <w:w w:val="125"/>
        </w:rPr>
        <w:t> (quinze)</w:t>
      </w:r>
      <w:r>
        <w:rPr>
          <w:w w:val="125"/>
        </w:rPr>
        <w:t> de</w:t>
      </w:r>
      <w:r>
        <w:rPr>
          <w:w w:val="125"/>
        </w:rPr>
        <w:t> outurbro</w:t>
      </w:r>
      <w:r>
        <w:rPr>
          <w:w w:val="125"/>
        </w:rPr>
        <w:t> de</w:t>
      </w:r>
      <w:r>
        <w:rPr>
          <w:w w:val="125"/>
        </w:rPr>
        <w:t> 2024,</w:t>
      </w:r>
      <w:r>
        <w:rPr>
          <w:w w:val="125"/>
        </w:rPr>
        <w:t> a</w:t>
      </w:r>
      <w:r>
        <w:rPr>
          <w:w w:val="125"/>
        </w:rPr>
        <w:t> qual</w:t>
      </w:r>
      <w:r>
        <w:rPr>
          <w:w w:val="125"/>
        </w:rPr>
        <w:t> foi</w:t>
      </w:r>
      <w:r>
        <w:rPr>
          <w:w w:val="125"/>
        </w:rPr>
        <w:t> aprovada</w:t>
      </w:r>
      <w:r>
        <w:rPr>
          <w:w w:val="125"/>
        </w:rPr>
        <w:t> por</w:t>
      </w:r>
      <w:r>
        <w:rPr>
          <w:w w:val="125"/>
        </w:rPr>
        <w:t> unanimidade</w:t>
      </w:r>
      <w:r>
        <w:rPr>
          <w:w w:val="125"/>
        </w:rPr>
        <w:t> dos </w:t>
      </w:r>
      <w:r>
        <w:rPr>
          <w:spacing w:val="-2"/>
          <w:w w:val="125"/>
        </w:rPr>
        <w:t>vereadores.</w:t>
      </w:r>
    </w:p>
    <w:p>
      <w:pPr>
        <w:spacing w:line="244" w:lineRule="auto" w:before="192"/>
        <w:ind w:left="186" w:right="184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54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DISPÕES SOBRE</w:t>
      </w:r>
      <w:r>
        <w:rPr>
          <w:w w:val="110"/>
          <w:sz w:val="20"/>
        </w:rPr>
        <w:t> A</w:t>
      </w:r>
      <w:r>
        <w:rPr>
          <w:w w:val="110"/>
          <w:sz w:val="20"/>
        </w:rPr>
        <w:t> INCLUSÃO</w:t>
      </w:r>
      <w:r>
        <w:rPr>
          <w:w w:val="110"/>
          <w:sz w:val="20"/>
        </w:rPr>
        <w:t> DA</w:t>
      </w:r>
      <w:r>
        <w:rPr>
          <w:w w:val="110"/>
          <w:sz w:val="20"/>
        </w:rPr>
        <w:t> “CORRIDA</w:t>
      </w:r>
      <w:r>
        <w:rPr>
          <w:w w:val="110"/>
          <w:sz w:val="20"/>
        </w:rPr>
        <w:t> DA</w:t>
      </w:r>
      <w:r>
        <w:rPr>
          <w:w w:val="110"/>
          <w:sz w:val="20"/>
        </w:rPr>
        <w:t> ESPERANÇA"</w:t>
      </w:r>
      <w:r>
        <w:rPr>
          <w:w w:val="110"/>
          <w:sz w:val="20"/>
        </w:rPr>
        <w:t> NO</w:t>
      </w:r>
      <w:r>
        <w:rPr>
          <w:w w:val="110"/>
          <w:sz w:val="20"/>
        </w:rPr>
        <w:t> CALENDÁRIO</w:t>
      </w:r>
      <w:r>
        <w:rPr>
          <w:w w:val="110"/>
          <w:sz w:val="20"/>
        </w:rPr>
        <w:t> OFICIAL</w:t>
      </w:r>
      <w:r>
        <w:rPr>
          <w:w w:val="110"/>
          <w:sz w:val="20"/>
        </w:rPr>
        <w:t> DE EVENTOS</w:t>
      </w:r>
      <w:r>
        <w:rPr>
          <w:spacing w:val="55"/>
          <w:w w:val="110"/>
          <w:sz w:val="20"/>
        </w:rPr>
        <w:t>  </w:t>
      </w:r>
      <w:r>
        <w:rPr>
          <w:w w:val="110"/>
          <w:sz w:val="20"/>
        </w:rPr>
        <w:t>DO</w:t>
      </w:r>
      <w:r>
        <w:rPr>
          <w:spacing w:val="56"/>
          <w:w w:val="110"/>
          <w:sz w:val="20"/>
        </w:rPr>
        <w:t>  </w:t>
      </w:r>
      <w:r>
        <w:rPr>
          <w:w w:val="110"/>
          <w:sz w:val="20"/>
        </w:rPr>
        <w:t>MUNICÍPIO</w:t>
      </w:r>
      <w:r>
        <w:rPr>
          <w:spacing w:val="56"/>
          <w:w w:val="110"/>
          <w:sz w:val="20"/>
        </w:rPr>
        <w:t>  </w:t>
      </w:r>
      <w:r>
        <w:rPr>
          <w:w w:val="110"/>
          <w:sz w:val="20"/>
        </w:rPr>
        <w:t>DE</w:t>
      </w:r>
      <w:r>
        <w:rPr>
          <w:spacing w:val="56"/>
          <w:w w:val="110"/>
          <w:sz w:val="20"/>
        </w:rPr>
        <w:t>  </w:t>
      </w:r>
      <w:r>
        <w:rPr>
          <w:w w:val="110"/>
          <w:sz w:val="20"/>
        </w:rPr>
        <w:t>CARNAÚBA</w:t>
      </w:r>
      <w:r>
        <w:rPr>
          <w:spacing w:val="55"/>
          <w:w w:val="110"/>
          <w:sz w:val="20"/>
        </w:rPr>
        <w:t>  </w:t>
      </w:r>
      <w:r>
        <w:rPr>
          <w:w w:val="110"/>
          <w:sz w:val="20"/>
        </w:rPr>
        <w:t>DOS</w:t>
      </w:r>
      <w:r>
        <w:rPr>
          <w:spacing w:val="56"/>
          <w:w w:val="110"/>
          <w:sz w:val="20"/>
        </w:rPr>
        <w:t>  </w:t>
      </w:r>
      <w:r>
        <w:rPr>
          <w:w w:val="110"/>
          <w:sz w:val="20"/>
        </w:rPr>
        <w:t>DANTAS/RN</w:t>
      </w:r>
      <w:r>
        <w:rPr>
          <w:spacing w:val="57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55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56"/>
          <w:w w:val="110"/>
          <w:sz w:val="20"/>
        </w:rPr>
        <w:t>  </w:t>
      </w:r>
      <w:r>
        <w:rPr>
          <w:spacing w:val="-2"/>
          <w:w w:val="110"/>
          <w:sz w:val="20"/>
        </w:rPr>
        <w:t>OUTRAS</w:t>
      </w:r>
    </w:p>
    <w:p>
      <w:pPr>
        <w:pStyle w:val="BodyText"/>
        <w:spacing w:line="242" w:lineRule="auto"/>
        <w:ind w:left="186" w:right="187"/>
        <w:jc w:val="both"/>
      </w:pP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Lei</w:t>
      </w:r>
      <w:r>
        <w:rPr>
          <w:rFonts w:ascii="Cambria" w:hAnsi="Cambria"/>
          <w:b/>
          <w:w w:val="110"/>
        </w:rPr>
        <w:t> Ordinária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55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 GARANTE O APOIO PSICOLÓGICO, SOCIAL E JURÍDICO</w:t>
      </w:r>
      <w:r>
        <w:rPr>
          <w:w w:val="110"/>
        </w:rPr>
        <w:t> AS</w:t>
      </w:r>
      <w:r>
        <w:rPr>
          <w:w w:val="110"/>
        </w:rPr>
        <w:t> FAMÍLIAS</w:t>
      </w:r>
      <w:r>
        <w:rPr>
          <w:w w:val="110"/>
        </w:rPr>
        <w:t> ENLUTADAS</w:t>
      </w:r>
      <w:r>
        <w:rPr>
          <w:w w:val="110"/>
        </w:rPr>
        <w:t> NO</w:t>
      </w:r>
      <w:r>
        <w:rPr>
          <w:w w:val="110"/>
        </w:rPr>
        <w:t> ÂMBITO</w:t>
      </w:r>
      <w:r>
        <w:rPr>
          <w:w w:val="110"/>
        </w:rPr>
        <w:t> DO</w:t>
      </w:r>
      <w:r>
        <w:rPr>
          <w:w w:val="110"/>
        </w:rPr>
        <w:t> MUNICÍPIO</w:t>
      </w:r>
      <w:r>
        <w:rPr>
          <w:w w:val="110"/>
        </w:rPr>
        <w:t> DE</w:t>
      </w:r>
      <w:r>
        <w:rPr>
          <w:w w:val="110"/>
        </w:rPr>
        <w:t> CARNAUBA</w:t>
      </w:r>
      <w:r>
        <w:rPr>
          <w:w w:val="110"/>
        </w:rPr>
        <w:t> DOS</w:t>
      </w:r>
    </w:p>
    <w:p>
      <w:pPr>
        <w:pStyle w:val="BodyText"/>
        <w:spacing w:line="244" w:lineRule="auto" w:before="2"/>
        <w:ind w:left="186" w:right="183"/>
        <w:jc w:val="both"/>
      </w:pPr>
      <w:r>
        <w:rPr>
          <w:w w:val="110"/>
        </w:rPr>
        <w:t>DANTAS/RN,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Leitura, 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Indico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que sejam</w:t>
      </w:r>
      <w:r>
        <w:rPr>
          <w:spacing w:val="40"/>
          <w:w w:val="110"/>
        </w:rPr>
        <w:t> </w:t>
      </w:r>
      <w:r>
        <w:rPr>
          <w:w w:val="110"/>
        </w:rPr>
        <w:t>priorizadas</w:t>
      </w:r>
      <w:r>
        <w:rPr>
          <w:spacing w:val="40"/>
          <w:w w:val="110"/>
        </w:rPr>
        <w:t> </w:t>
      </w:r>
      <w:r>
        <w:rPr>
          <w:w w:val="110"/>
        </w:rPr>
        <w:t>algumas</w:t>
      </w:r>
      <w:r>
        <w:rPr>
          <w:spacing w:val="40"/>
          <w:w w:val="110"/>
        </w:rPr>
        <w:t> </w:t>
      </w:r>
      <w:r>
        <w:rPr>
          <w:w w:val="110"/>
        </w:rPr>
        <w:t>demandas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Conselho</w:t>
      </w:r>
      <w:r>
        <w:rPr>
          <w:spacing w:val="40"/>
          <w:w w:val="110"/>
        </w:rPr>
        <w:t> </w:t>
      </w:r>
      <w:r>
        <w:rPr>
          <w:w w:val="110"/>
        </w:rPr>
        <w:t>Tutelar,</w:t>
      </w:r>
      <w:r>
        <w:rPr>
          <w:spacing w:val="40"/>
          <w:w w:val="110"/>
        </w:rPr>
        <w:t> </w:t>
      </w:r>
      <w:r>
        <w:rPr>
          <w:w w:val="110"/>
        </w:rPr>
        <w:t>tais</w:t>
      </w:r>
      <w:r>
        <w:rPr>
          <w:spacing w:val="40"/>
          <w:w w:val="110"/>
        </w:rPr>
        <w:t> </w:t>
      </w:r>
      <w:r>
        <w:rPr>
          <w:w w:val="110"/>
        </w:rPr>
        <w:t>como:</w:t>
      </w:r>
      <w:r>
        <w:rPr>
          <w:spacing w:val="40"/>
          <w:w w:val="110"/>
        </w:rPr>
        <w:t> </w:t>
      </w:r>
      <w:r>
        <w:rPr>
          <w:w w:val="110"/>
        </w:rPr>
        <w:t>aquisição</w:t>
      </w:r>
      <w:r>
        <w:rPr>
          <w:spacing w:val="40"/>
          <w:w w:val="110"/>
        </w:rPr>
        <w:t> </w:t>
      </w:r>
      <w:r>
        <w:rPr>
          <w:w w:val="110"/>
        </w:rPr>
        <w:t>de fardamento</w:t>
      </w:r>
      <w:r>
        <w:rPr>
          <w:w w:val="110"/>
        </w:rPr>
        <w:t> para</w:t>
      </w:r>
      <w:r>
        <w:rPr>
          <w:w w:val="110"/>
        </w:rPr>
        <w:t> os</w:t>
      </w:r>
      <w:r>
        <w:rPr>
          <w:w w:val="110"/>
        </w:rPr>
        <w:t> conselheiros,</w:t>
      </w:r>
      <w:r>
        <w:rPr>
          <w:w w:val="110"/>
        </w:rPr>
        <w:t> cadeirinha</w:t>
      </w:r>
      <w:r>
        <w:rPr>
          <w:w w:val="110"/>
        </w:rPr>
        <w:t> de</w:t>
      </w:r>
      <w:r>
        <w:rPr>
          <w:w w:val="110"/>
        </w:rPr>
        <w:t> segurança</w:t>
      </w:r>
      <w:r>
        <w:rPr>
          <w:w w:val="110"/>
        </w:rPr>
        <w:t> para</w:t>
      </w:r>
      <w:r>
        <w:rPr>
          <w:w w:val="110"/>
        </w:rPr>
        <w:t> transportar</w:t>
      </w:r>
      <w:r>
        <w:rPr>
          <w:w w:val="110"/>
        </w:rPr>
        <w:t> as</w:t>
      </w:r>
      <w:r>
        <w:rPr>
          <w:w w:val="110"/>
        </w:rPr>
        <w:t> crianças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revisão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salário,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âmbito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Conselho</w:t>
      </w:r>
      <w:r>
        <w:rPr>
          <w:spacing w:val="40"/>
          <w:w w:val="110"/>
        </w:rPr>
        <w:t> </w:t>
      </w:r>
      <w:r>
        <w:rPr>
          <w:w w:val="110"/>
        </w:rPr>
        <w:t>Tutelar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Carnaúba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Dantas/RN</w:t>
      </w:r>
      <w:r>
        <w:rPr>
          <w:spacing w:val="40"/>
          <w:w w:val="110"/>
        </w:rPr>
        <w:t> </w:t>
      </w:r>
      <w:r>
        <w:rPr>
          <w:w w:val="110"/>
        </w:rPr>
        <w:t>Autor: 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Indico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encerrar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atividades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CMEI</w:t>
      </w:r>
      <w:r>
        <w:rPr>
          <w:spacing w:val="40"/>
          <w:w w:val="110"/>
        </w:rPr>
        <w:t> </w:t>
      </w:r>
      <w:r>
        <w:rPr>
          <w:w w:val="110"/>
        </w:rPr>
        <w:t>Francisca</w:t>
      </w:r>
      <w:r>
        <w:rPr>
          <w:spacing w:val="40"/>
          <w:w w:val="110"/>
        </w:rPr>
        <w:t> </w:t>
      </w:r>
      <w:r>
        <w:rPr>
          <w:w w:val="110"/>
        </w:rPr>
        <w:t>Neusa</w:t>
      </w:r>
      <w:r>
        <w:rPr>
          <w:spacing w:val="40"/>
          <w:w w:val="110"/>
        </w:rPr>
        <w:t> </w:t>
      </w:r>
      <w:r>
        <w:rPr>
          <w:w w:val="110"/>
        </w:rPr>
        <w:t>Dantas no</w:t>
      </w:r>
      <w:r>
        <w:rPr>
          <w:w w:val="110"/>
        </w:rPr>
        <w:t> prédio</w:t>
      </w:r>
      <w:r>
        <w:rPr>
          <w:w w:val="110"/>
        </w:rPr>
        <w:t> atual,</w:t>
      </w:r>
      <w:r>
        <w:rPr>
          <w:w w:val="110"/>
        </w:rPr>
        <w:t> sejam</w:t>
      </w:r>
      <w:r>
        <w:rPr>
          <w:w w:val="110"/>
        </w:rPr>
        <w:t> relocadas</w:t>
      </w:r>
      <w:r>
        <w:rPr>
          <w:w w:val="110"/>
        </w:rPr>
        <w:t> as</w:t>
      </w:r>
      <w:r>
        <w:rPr>
          <w:w w:val="110"/>
        </w:rPr>
        <w:t> atividades</w:t>
      </w:r>
      <w:r>
        <w:rPr>
          <w:w w:val="110"/>
        </w:rPr>
        <w:t> do</w:t>
      </w:r>
      <w:r>
        <w:rPr>
          <w:w w:val="110"/>
        </w:rPr>
        <w:t> CRAS</w:t>
      </w:r>
      <w:r>
        <w:rPr>
          <w:w w:val="110"/>
        </w:rPr>
        <w:t> no</w:t>
      </w:r>
      <w:r>
        <w:rPr>
          <w:w w:val="110"/>
        </w:rPr>
        <w:t> referido</w:t>
      </w:r>
      <w:r>
        <w:rPr>
          <w:w w:val="110"/>
        </w:rPr>
        <w:t> prédio,</w:t>
      </w:r>
      <w:r>
        <w:rPr>
          <w:w w:val="110"/>
        </w:rPr>
        <w:t> levando</w:t>
      </w:r>
      <w:r>
        <w:rPr>
          <w:w w:val="110"/>
        </w:rPr>
        <w:t> em consideração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espaço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quantidade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salas,</w:t>
      </w:r>
      <w:r>
        <w:rPr>
          <w:spacing w:val="40"/>
          <w:w w:val="110"/>
        </w:rPr>
        <w:t> </w:t>
      </w:r>
      <w:r>
        <w:rPr>
          <w:w w:val="110"/>
        </w:rPr>
        <w:t>pátio,</w:t>
      </w:r>
      <w:r>
        <w:rPr>
          <w:spacing w:val="40"/>
          <w:w w:val="110"/>
        </w:rPr>
        <w:t> </w:t>
      </w:r>
      <w:r>
        <w:rPr>
          <w:w w:val="110"/>
        </w:rPr>
        <w:t>etc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</w:t>
      </w:r>
      <w:r>
        <w:rPr>
          <w:spacing w:val="40"/>
          <w:w w:val="110"/>
        </w:rPr>
        <w:t> </w:t>
      </w:r>
      <w:r>
        <w:rPr>
          <w:w w:val="110"/>
        </w:rPr>
        <w:t>Tipo: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Moção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71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manifesta</w:t>
      </w:r>
      <w:r>
        <w:rPr>
          <w:w w:val="110"/>
        </w:rPr>
        <w:t> VOTOS</w:t>
      </w:r>
      <w:r>
        <w:rPr>
          <w:w w:val="110"/>
        </w:rPr>
        <w:t> DE CONGRATULAÇÃO,</w:t>
      </w:r>
      <w:r>
        <w:rPr>
          <w:spacing w:val="40"/>
          <w:w w:val="110"/>
        </w:rPr>
        <w:t> </w:t>
      </w:r>
      <w:r>
        <w:rPr>
          <w:w w:val="110"/>
        </w:rPr>
        <w:t>LOUVOR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APLAUSO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Socfarm</w:t>
      </w:r>
      <w:r>
        <w:rPr>
          <w:spacing w:val="40"/>
          <w:w w:val="110"/>
        </w:rPr>
        <w:t> </w:t>
      </w:r>
      <w:r>
        <w:rPr>
          <w:w w:val="110"/>
        </w:rPr>
        <w:t>São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aos</w:t>
      </w:r>
      <w:r>
        <w:rPr>
          <w:spacing w:val="40"/>
          <w:w w:val="110"/>
        </w:rPr>
        <w:t> </w:t>
      </w:r>
      <w:r>
        <w:rPr>
          <w:w w:val="110"/>
        </w:rPr>
        <w:t>parceiros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I Corrida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Esperança:</w:t>
      </w:r>
      <w:r>
        <w:rPr>
          <w:spacing w:val="40"/>
          <w:w w:val="110"/>
        </w:rPr>
        <w:t> </w:t>
      </w:r>
      <w:r>
        <w:rPr>
          <w:w w:val="110"/>
        </w:rPr>
        <w:t>Grupo</w:t>
      </w:r>
      <w:r>
        <w:rPr>
          <w:spacing w:val="40"/>
          <w:w w:val="110"/>
        </w:rPr>
        <w:t> </w:t>
      </w:r>
      <w:r>
        <w:rPr>
          <w:w w:val="110"/>
        </w:rPr>
        <w:t>Sanofi,</w:t>
      </w:r>
      <w:r>
        <w:rPr>
          <w:spacing w:val="40"/>
          <w:w w:val="110"/>
        </w:rPr>
        <w:t> </w:t>
      </w:r>
      <w:r>
        <w:rPr>
          <w:w w:val="110"/>
        </w:rPr>
        <w:t>Biolab,</w:t>
      </w:r>
      <w:r>
        <w:rPr>
          <w:spacing w:val="40"/>
          <w:w w:val="110"/>
        </w:rPr>
        <w:t> </w:t>
      </w:r>
      <w:r>
        <w:rPr>
          <w:w w:val="110"/>
        </w:rPr>
        <w:t>TRIER</w:t>
      </w:r>
      <w:r>
        <w:rPr>
          <w:spacing w:val="40"/>
          <w:w w:val="110"/>
        </w:rPr>
        <w:t> </w:t>
      </w:r>
      <w:r>
        <w:rPr>
          <w:w w:val="110"/>
        </w:rPr>
        <w:t>Sistemas,</w:t>
      </w:r>
      <w:r>
        <w:rPr>
          <w:spacing w:val="40"/>
          <w:w w:val="110"/>
        </w:rPr>
        <w:t> </w:t>
      </w:r>
      <w:r>
        <w:rPr>
          <w:w w:val="110"/>
        </w:rPr>
        <w:t>APSEN,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Boticário, PLAYER</w:t>
      </w:r>
      <w:r>
        <w:rPr>
          <w:w w:val="110"/>
        </w:rPr>
        <w:t> Contabilidade,</w:t>
      </w:r>
      <w:r>
        <w:rPr>
          <w:w w:val="110"/>
        </w:rPr>
        <w:t> Germed,</w:t>
      </w:r>
      <w:r>
        <w:rPr>
          <w:w w:val="110"/>
        </w:rPr>
        <w:t> Vult,</w:t>
      </w:r>
      <w:r>
        <w:rPr>
          <w:w w:val="110"/>
        </w:rPr>
        <w:t> Brasil</w:t>
      </w:r>
      <w:r>
        <w:rPr>
          <w:w w:val="110"/>
        </w:rPr>
        <w:t> e</w:t>
      </w:r>
      <w:r>
        <w:rPr>
          <w:w w:val="110"/>
        </w:rPr>
        <w:t> Grupo</w:t>
      </w:r>
      <w:r>
        <w:rPr>
          <w:w w:val="110"/>
        </w:rPr>
        <w:t> Eudora,</w:t>
      </w:r>
      <w:r>
        <w:rPr>
          <w:w w:val="110"/>
        </w:rPr>
        <w:t> pelo</w:t>
      </w:r>
      <w:r>
        <w:rPr>
          <w:w w:val="110"/>
        </w:rPr>
        <w:t> SUCESSO</w:t>
      </w:r>
      <w:r>
        <w:rPr>
          <w:w w:val="110"/>
        </w:rPr>
        <w:t> que</w:t>
      </w:r>
      <w:r>
        <w:rPr>
          <w:w w:val="110"/>
        </w:rPr>
        <w:t> foi</w:t>
      </w:r>
      <w:r>
        <w:rPr>
          <w:w w:val="110"/>
        </w:rPr>
        <w:t> a</w:t>
      </w:r>
      <w:r>
        <w:rPr>
          <w:w w:val="110"/>
        </w:rPr>
        <w:t> I Corrida</w:t>
      </w:r>
      <w:r>
        <w:rPr>
          <w:w w:val="110"/>
        </w:rPr>
        <w:t> da</w:t>
      </w:r>
      <w:r>
        <w:rPr>
          <w:w w:val="110"/>
        </w:rPr>
        <w:t> Esperança,</w:t>
      </w:r>
      <w:r>
        <w:rPr>
          <w:w w:val="110"/>
        </w:rPr>
        <w:t> realizada</w:t>
      </w:r>
      <w:r>
        <w:rPr>
          <w:w w:val="110"/>
        </w:rPr>
        <w:t> para</w:t>
      </w:r>
      <w:r>
        <w:rPr>
          <w:w w:val="110"/>
        </w:rPr>
        <w:t> promover</w:t>
      </w:r>
      <w:r>
        <w:rPr>
          <w:w w:val="110"/>
        </w:rPr>
        <w:t> a</w:t>
      </w:r>
      <w:r>
        <w:rPr>
          <w:w w:val="110"/>
        </w:rPr>
        <w:t> Campanha</w:t>
      </w:r>
      <w:r>
        <w:rPr>
          <w:w w:val="110"/>
        </w:rPr>
        <w:t> do</w:t>
      </w:r>
      <w:r>
        <w:rPr>
          <w:w w:val="110"/>
        </w:rPr>
        <w:t> Outubro</w:t>
      </w:r>
      <w:r>
        <w:rPr>
          <w:w w:val="110"/>
        </w:rPr>
        <w:t> Rosa,</w:t>
      </w:r>
      <w:r>
        <w:rPr>
          <w:w w:val="110"/>
        </w:rPr>
        <w:t> combate</w:t>
      </w:r>
      <w:r>
        <w:rPr>
          <w:w w:val="110"/>
        </w:rPr>
        <w:t> e prevenção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Cãncer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Mama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âmbito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Região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Seridó.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 Tipo:</w:t>
      </w:r>
      <w:r>
        <w:rPr>
          <w:spacing w:val="68"/>
          <w:w w:val="110"/>
        </w:rPr>
        <w:t> </w:t>
      </w:r>
      <w:r>
        <w:rPr>
          <w:w w:val="110"/>
        </w:rPr>
        <w:t>Leitura,</w:t>
      </w:r>
      <w:r>
        <w:rPr>
          <w:spacing w:val="68"/>
          <w:w w:val="110"/>
        </w:rPr>
        <w:t> </w:t>
      </w:r>
      <w:r>
        <w:rPr>
          <w:w w:val="110"/>
        </w:rPr>
        <w:t>Resultado:</w:t>
      </w:r>
      <w:r>
        <w:rPr>
          <w:spacing w:val="68"/>
          <w:w w:val="110"/>
        </w:rPr>
        <w:t> </w:t>
      </w:r>
      <w:r>
        <w:rPr>
          <w:w w:val="110"/>
        </w:rPr>
        <w:t>Matéria</w:t>
      </w:r>
      <w:r>
        <w:rPr>
          <w:spacing w:val="69"/>
          <w:w w:val="110"/>
        </w:rPr>
        <w:t> </w:t>
      </w:r>
      <w:r>
        <w:rPr>
          <w:w w:val="110"/>
        </w:rPr>
        <w:t>lida</w:t>
      </w:r>
      <w:r>
        <w:rPr>
          <w:spacing w:val="69"/>
          <w:w w:val="110"/>
        </w:rPr>
        <w:t> </w:t>
      </w:r>
      <w:r>
        <w:rPr>
          <w:w w:val="110"/>
        </w:rPr>
        <w:t>;</w:t>
      </w:r>
      <w:r>
        <w:rPr>
          <w:spacing w:val="68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72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68"/>
          <w:w w:val="110"/>
        </w:rPr>
        <w:t> </w:t>
      </w:r>
      <w:r>
        <w:rPr>
          <w:w w:val="110"/>
        </w:rPr>
        <w:t>manifesta</w:t>
      </w:r>
      <w:r>
        <w:rPr>
          <w:spacing w:val="69"/>
          <w:w w:val="110"/>
        </w:rPr>
        <w:t> </w:t>
      </w:r>
      <w:r>
        <w:rPr>
          <w:w w:val="110"/>
        </w:rPr>
        <w:t>Voto</w:t>
      </w:r>
      <w:r>
        <w:rPr>
          <w:spacing w:val="69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5"/>
        <w:jc w:val="both"/>
      </w:pPr>
      <w:r>
        <w:rPr>
          <w:w w:val="115"/>
        </w:rPr>
        <w:t>Pesar pelo falecimento da jovem EDNA DOS SANTOS DANTAS COSTA, ocorrido no dia 13 de Outubro de 2024. Autores: , Tipo: Leitura, Resultado: Matéria lida ;</w:t>
      </w:r>
    </w:p>
    <w:p>
      <w:pPr>
        <w:spacing w:before="197"/>
        <w:ind w:left="187" w:right="18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Expediente: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Bárbara</w:t>
      </w:r>
      <w:r>
        <w:rPr>
          <w:w w:val="110"/>
          <w:sz w:val="20"/>
        </w:rPr>
        <w:t> Dantas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PSDB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w w:val="110"/>
          <w:sz w:val="20"/>
        </w:rPr>
        <w:t> Vídeo:</w:t>
      </w:r>
      <w:r>
        <w:rPr>
          <w:rFonts w:ascii="Cambria" w:hAnsi="Cambria"/>
          <w:b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www.youtube.com/watch?v=HWJESbHHwPM&amp;t=448</w:t>
        </w:r>
      </w:hyperlink>
      <w:r>
        <w:rPr>
          <w:color w:val="0000ED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Dué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Azevedo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Vídeo: </w:t>
      </w:r>
      <w:hyperlink r:id="rId8">
        <w:r>
          <w:rPr>
            <w:color w:val="0000ED"/>
            <w:w w:val="110"/>
            <w:sz w:val="20"/>
            <w:u w:val="single" w:color="0000ED"/>
          </w:rPr>
          <w:t>https://www.youtube.com/watch?v=HWJESbHHwPM&amp;t=1065</w:t>
        </w:r>
      </w:hyperlink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Foram encaminhados para a Comissão de Constituição, Justiça e Redação</w:t>
      </w:r>
      <w:r>
        <w:rPr>
          <w:w w:val="115"/>
        </w:rPr>
        <w:t> Final</w:t>
      </w:r>
      <w:r>
        <w:rPr>
          <w:w w:val="115"/>
        </w:rPr>
        <w:t> os</w:t>
      </w:r>
      <w:r>
        <w:rPr>
          <w:w w:val="115"/>
        </w:rPr>
        <w:t> Projetos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054</w:t>
      </w:r>
      <w:r>
        <w:rPr>
          <w:w w:val="115"/>
        </w:rPr>
        <w:t> e</w:t>
      </w:r>
      <w:r>
        <w:rPr>
          <w:w w:val="115"/>
        </w:rPr>
        <w:t> 055/2024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Bárbara</w:t>
      </w:r>
      <w:r>
        <w:rPr>
          <w:w w:val="115"/>
        </w:rPr>
        <w:t> Dantas), todos lidos no pequeno expediente.</w:t>
      </w:r>
    </w:p>
    <w:p>
      <w:pPr>
        <w:pStyle w:val="BodyText"/>
        <w:spacing w:line="244" w:lineRule="auto" w:before="197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pStyle w:val="BodyText"/>
        <w:spacing w:line="244" w:lineRule="auto" w:before="198"/>
        <w:ind w:left="186" w:right="184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57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57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0"/>
          <w:w w:val="110"/>
        </w:rPr>
        <w:t> </w:t>
      </w:r>
      <w:r>
        <w:rPr>
          <w:rFonts w:ascii="Cambria" w:hAnsi="Cambria"/>
          <w:b/>
          <w:w w:val="110"/>
        </w:rPr>
        <w:t>51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Dispõe</w:t>
      </w:r>
      <w:r>
        <w:rPr>
          <w:spacing w:val="40"/>
          <w:w w:val="110"/>
        </w:rPr>
        <w:t> </w:t>
      </w:r>
      <w:r>
        <w:rPr>
          <w:w w:val="110"/>
        </w:rPr>
        <w:t>sobre a</w:t>
      </w:r>
      <w:r>
        <w:rPr>
          <w:spacing w:val="40"/>
          <w:w w:val="110"/>
        </w:rPr>
        <w:t> </w:t>
      </w:r>
      <w:r>
        <w:rPr>
          <w:w w:val="110"/>
        </w:rPr>
        <w:t>inclusão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"Arraiá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Duduca"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calendário</w:t>
      </w:r>
      <w:r>
        <w:rPr>
          <w:spacing w:val="40"/>
          <w:w w:val="110"/>
        </w:rPr>
        <w:t> </w:t>
      </w:r>
      <w:r>
        <w:rPr>
          <w:w w:val="110"/>
        </w:rPr>
        <w:t>oficial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eventos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 Carnaúba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Dantas/RN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Dué</w:t>
      </w:r>
      <w:r>
        <w:rPr>
          <w:spacing w:val="40"/>
          <w:w w:val="110"/>
        </w:rPr>
        <w:t> </w:t>
      </w:r>
      <w:r>
        <w:rPr>
          <w:w w:val="110"/>
        </w:rPr>
        <w:t>Azevedo,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 </w:t>
      </w:r>
      <w:r>
        <w:rPr>
          <w:w w:val="110"/>
        </w:rPr>
        <w:t>Bárbara</w:t>
      </w:r>
      <w:r>
        <w:rPr>
          <w:w w:val="110"/>
        </w:rPr>
        <w:t> Dantas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Clésio</w:t>
      </w:r>
      <w:r>
        <w:rPr>
          <w:w w:val="110"/>
        </w:rPr>
        <w:t> Dantas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Dué</w:t>
      </w:r>
      <w:r>
        <w:rPr>
          <w:w w:val="110"/>
        </w:rPr>
        <w:t> Azevedo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Gilvan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 Evangelista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Lúcio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Marcelo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Thabatta Pimenta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Dispõe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criação</w:t>
      </w:r>
      <w:r>
        <w:rPr>
          <w:spacing w:val="40"/>
          <w:w w:val="110"/>
        </w:rPr>
        <w:t> </w:t>
      </w:r>
      <w:r>
        <w:rPr>
          <w:w w:val="110"/>
        </w:rPr>
        <w:t>do "Selo</w:t>
      </w:r>
      <w:r>
        <w:rPr>
          <w:w w:val="110"/>
        </w:rPr>
        <w:t> Amigo</w:t>
      </w:r>
      <w:r>
        <w:rPr>
          <w:w w:val="110"/>
        </w:rPr>
        <w:t> dos</w:t>
      </w:r>
      <w:r>
        <w:rPr>
          <w:w w:val="110"/>
        </w:rPr>
        <w:t> Animais"</w:t>
      </w:r>
      <w:r>
        <w:rPr>
          <w:w w:val="110"/>
        </w:rPr>
        <w:t> para</w:t>
      </w:r>
      <w:r>
        <w:rPr>
          <w:w w:val="110"/>
        </w:rPr>
        <w:t> reconhecer</w:t>
      </w:r>
      <w:r>
        <w:rPr>
          <w:w w:val="110"/>
        </w:rPr>
        <w:t> e</w:t>
      </w:r>
      <w:r>
        <w:rPr>
          <w:w w:val="110"/>
        </w:rPr>
        <w:t> homenagear</w:t>
      </w:r>
      <w:r>
        <w:rPr>
          <w:w w:val="110"/>
        </w:rPr>
        <w:t> pessoas</w:t>
      </w:r>
      <w:r>
        <w:rPr>
          <w:w w:val="110"/>
        </w:rPr>
        <w:t> físicas</w:t>
      </w:r>
      <w:r>
        <w:rPr>
          <w:w w:val="110"/>
        </w:rPr>
        <w:t> e</w:t>
      </w:r>
      <w:r>
        <w:rPr>
          <w:w w:val="110"/>
        </w:rPr>
        <w:t> jurídicas</w:t>
      </w:r>
      <w:r>
        <w:rPr>
          <w:w w:val="110"/>
        </w:rPr>
        <w:t> que</w:t>
      </w:r>
      <w:r>
        <w:rPr>
          <w:spacing w:val="40"/>
          <w:w w:val="110"/>
        </w:rPr>
        <w:t> </w:t>
      </w:r>
      <w:r>
        <w:rPr>
          <w:w w:val="110"/>
        </w:rPr>
        <w:t>cuidam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animais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rua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âmbito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Carnaúba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Dantas/RN,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 outras</w:t>
      </w:r>
      <w:r>
        <w:rPr>
          <w:spacing w:val="38"/>
          <w:w w:val="110"/>
        </w:rPr>
        <w:t> </w:t>
      </w:r>
      <w:r>
        <w:rPr>
          <w:w w:val="110"/>
        </w:rPr>
        <w:t>providências</w:t>
      </w:r>
      <w:r>
        <w:rPr>
          <w:spacing w:val="38"/>
          <w:w w:val="110"/>
        </w:rPr>
        <w:t> </w:t>
      </w:r>
      <w:r>
        <w:rPr>
          <w:w w:val="110"/>
        </w:rPr>
        <w:t>Autor:</w:t>
      </w:r>
      <w:r>
        <w:rPr>
          <w:spacing w:val="38"/>
          <w:w w:val="110"/>
        </w:rPr>
        <w:t> </w:t>
      </w:r>
      <w:r>
        <w:rPr>
          <w:w w:val="110"/>
        </w:rPr>
        <w:t>Marli</w:t>
      </w:r>
      <w:r>
        <w:rPr>
          <w:spacing w:val="38"/>
          <w:w w:val="110"/>
        </w:rPr>
        <w:t> </w:t>
      </w:r>
      <w:r>
        <w:rPr>
          <w:w w:val="110"/>
        </w:rPr>
        <w:t>de</w:t>
      </w:r>
      <w:r>
        <w:rPr>
          <w:spacing w:val="38"/>
          <w:w w:val="110"/>
        </w:rPr>
        <w:t> </w:t>
      </w:r>
      <w:r>
        <w:rPr>
          <w:w w:val="110"/>
        </w:rPr>
        <w:t>Medeirão,</w:t>
      </w:r>
      <w:r>
        <w:rPr>
          <w:spacing w:val="38"/>
          <w:w w:val="110"/>
        </w:rPr>
        <w:t> </w:t>
      </w:r>
      <w:r>
        <w:rPr>
          <w:w w:val="110"/>
        </w:rPr>
        <w:t>Tipo:</w:t>
      </w:r>
      <w:r>
        <w:rPr>
          <w:spacing w:val="38"/>
          <w:w w:val="110"/>
        </w:rPr>
        <w:t> </w:t>
      </w:r>
      <w:r>
        <w:rPr>
          <w:w w:val="110"/>
        </w:rPr>
        <w:t>Nominal,</w:t>
      </w:r>
      <w:r>
        <w:rPr>
          <w:spacing w:val="38"/>
          <w:w w:val="110"/>
        </w:rPr>
        <w:t> </w:t>
      </w:r>
      <w:r>
        <w:rPr>
          <w:w w:val="110"/>
        </w:rPr>
        <w:t>Sim:</w:t>
      </w:r>
      <w:r>
        <w:rPr>
          <w:spacing w:val="38"/>
          <w:w w:val="110"/>
        </w:rPr>
        <w:t> </w:t>
      </w:r>
      <w:r>
        <w:rPr>
          <w:w w:val="110"/>
        </w:rPr>
        <w:t>9,</w:t>
      </w:r>
      <w:r>
        <w:rPr>
          <w:spacing w:val="38"/>
          <w:w w:val="110"/>
        </w:rPr>
        <w:t> </w:t>
      </w:r>
      <w:r>
        <w:rPr>
          <w:w w:val="110"/>
        </w:rPr>
        <w:t>Não:</w:t>
      </w:r>
      <w:r>
        <w:rPr>
          <w:spacing w:val="38"/>
          <w:w w:val="110"/>
        </w:rPr>
        <w:t> </w:t>
      </w:r>
      <w:r>
        <w:rPr>
          <w:w w:val="110"/>
        </w:rPr>
        <w:t>0,</w:t>
      </w:r>
      <w:r>
        <w:rPr>
          <w:spacing w:val="38"/>
          <w:w w:val="110"/>
        </w:rPr>
        <w:t> </w:t>
      </w:r>
      <w:r>
        <w:rPr>
          <w:w w:val="110"/>
        </w:rPr>
        <w:t>Abstenções: 0, Resultado: Aprovada por unanimidade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Bárbara Dantas - Sim ; Clésio Dantas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Dué</w:t>
      </w:r>
      <w:r>
        <w:rPr>
          <w:spacing w:val="21"/>
          <w:w w:val="110"/>
        </w:rPr>
        <w:t> </w:t>
      </w:r>
      <w:r>
        <w:rPr>
          <w:w w:val="110"/>
        </w:rPr>
        <w:t>Azevedo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Gilvan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Evangelista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Lúcio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</w:p>
    <w:p>
      <w:pPr>
        <w:spacing w:line="242" w:lineRule="auto" w:before="0"/>
        <w:ind w:left="186" w:right="185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Marcelo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Marli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Medeirão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Thabatta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Pimenta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43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</w:t>
      </w:r>
      <w:r>
        <w:rPr>
          <w:w w:val="110"/>
          <w:sz w:val="20"/>
        </w:rPr>
        <w:t> CARNAUBENSE</w:t>
      </w:r>
      <w:r>
        <w:rPr>
          <w:w w:val="110"/>
          <w:sz w:val="20"/>
        </w:rPr>
        <w:t> A SENHORA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ANNA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KARLA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ROQUE,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Autor:</w:t>
      </w:r>
    </w:p>
    <w:p>
      <w:pPr>
        <w:pStyle w:val="BodyText"/>
        <w:ind w:left="186" w:right="190"/>
        <w:jc w:val="both"/>
      </w:pPr>
      <w:r>
        <w:rPr>
          <w:w w:val="110"/>
        </w:rPr>
        <w:t>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 unanimidade</w:t>
      </w:r>
      <w:r>
        <w:rPr>
          <w:spacing w:val="34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6"/>
          <w:w w:val="110"/>
        </w:rPr>
        <w:t> </w:t>
      </w:r>
      <w:r>
        <w:rPr>
          <w:w w:val="110"/>
        </w:rPr>
        <w:t>Bárbara</w:t>
      </w:r>
      <w:r>
        <w:rPr>
          <w:spacing w:val="34"/>
          <w:w w:val="110"/>
        </w:rPr>
        <w:t> </w:t>
      </w:r>
      <w:r>
        <w:rPr>
          <w:w w:val="110"/>
        </w:rPr>
        <w:t>Dantas</w:t>
      </w:r>
      <w:r>
        <w:rPr>
          <w:spacing w:val="34"/>
          <w:w w:val="110"/>
        </w:rPr>
        <w:t> </w:t>
      </w:r>
      <w:r>
        <w:rPr>
          <w:w w:val="110"/>
        </w:rPr>
        <w:t>-</w:t>
      </w:r>
      <w:r>
        <w:rPr>
          <w:spacing w:val="32"/>
          <w:w w:val="110"/>
        </w:rPr>
        <w:t> </w:t>
      </w:r>
      <w:r>
        <w:rPr>
          <w:w w:val="110"/>
        </w:rPr>
        <w:t>Sim</w:t>
      </w:r>
      <w:r>
        <w:rPr>
          <w:spacing w:val="34"/>
          <w:w w:val="110"/>
        </w:rPr>
        <w:t> </w:t>
      </w:r>
      <w:r>
        <w:rPr>
          <w:w w:val="110"/>
        </w:rPr>
        <w:t>;</w:t>
      </w:r>
      <w:r>
        <w:rPr>
          <w:spacing w:val="32"/>
          <w:w w:val="110"/>
        </w:rPr>
        <w:t> </w:t>
      </w:r>
      <w:r>
        <w:rPr>
          <w:w w:val="110"/>
        </w:rPr>
        <w:t>Clésio</w:t>
      </w:r>
      <w:r>
        <w:rPr>
          <w:spacing w:val="32"/>
          <w:w w:val="110"/>
        </w:rPr>
        <w:t> </w:t>
      </w:r>
      <w:r>
        <w:rPr>
          <w:w w:val="110"/>
        </w:rPr>
        <w:t>Dantas</w:t>
      </w:r>
      <w:r>
        <w:rPr>
          <w:spacing w:val="34"/>
          <w:w w:val="110"/>
        </w:rPr>
        <w:t> </w:t>
      </w:r>
      <w:r>
        <w:rPr>
          <w:w w:val="110"/>
        </w:rPr>
        <w:t>-</w:t>
      </w:r>
      <w:r>
        <w:rPr>
          <w:spacing w:val="32"/>
          <w:w w:val="110"/>
        </w:rPr>
        <w:t> </w:t>
      </w:r>
      <w:r>
        <w:rPr>
          <w:w w:val="110"/>
        </w:rPr>
        <w:t>Sim</w:t>
      </w:r>
      <w:r>
        <w:rPr>
          <w:spacing w:val="34"/>
          <w:w w:val="110"/>
        </w:rPr>
        <w:t> </w:t>
      </w:r>
      <w:r>
        <w:rPr>
          <w:w w:val="110"/>
        </w:rPr>
        <w:t>;</w:t>
      </w:r>
      <w:r>
        <w:rPr>
          <w:spacing w:val="32"/>
          <w:w w:val="110"/>
        </w:rPr>
        <w:t> </w:t>
      </w:r>
      <w:r>
        <w:rPr>
          <w:w w:val="110"/>
        </w:rPr>
        <w:t>Dué</w:t>
      </w:r>
      <w:r>
        <w:rPr>
          <w:spacing w:val="34"/>
          <w:w w:val="110"/>
        </w:rPr>
        <w:t> </w:t>
      </w:r>
      <w:r>
        <w:rPr>
          <w:w w:val="110"/>
        </w:rPr>
        <w:t>Azevedo</w:t>
      </w:r>
    </w:p>
    <w:p>
      <w:pPr>
        <w:pStyle w:val="BodyText"/>
        <w:spacing w:line="244" w:lineRule="auto" w:before="2"/>
        <w:ind w:left="186" w:right="184"/>
        <w:jc w:val="both"/>
      </w:pPr>
      <w:r>
        <w:rPr>
          <w:w w:val="110"/>
        </w:rPr>
        <w:t>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Gilvan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Evangelista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Lúcio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Marcelo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Marli</w:t>
      </w:r>
      <w:r>
        <w:rPr>
          <w:w w:val="110"/>
        </w:rPr>
        <w:t> de Medeirão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Thabatta</w:t>
      </w:r>
      <w:r>
        <w:rPr>
          <w:spacing w:val="40"/>
          <w:w w:val="110"/>
        </w:rPr>
        <w:t> </w:t>
      </w:r>
      <w:r>
        <w:rPr>
          <w:w w:val="110"/>
        </w:rPr>
        <w:t>Pimenta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Indico</w:t>
      </w:r>
      <w:r>
        <w:rPr>
          <w:spacing w:val="40"/>
          <w:w w:val="110"/>
        </w:rPr>
        <w:t> </w:t>
      </w:r>
      <w:r>
        <w:rPr>
          <w:w w:val="110"/>
        </w:rPr>
        <w:t>ao Senhor Prefeito que sejam priorizadas algumas demandas do Conselho Tutelar, tais como: aquisição</w:t>
      </w:r>
      <w:r>
        <w:rPr>
          <w:spacing w:val="69"/>
          <w:w w:val="110"/>
        </w:rPr>
        <w:t> </w:t>
      </w:r>
      <w:r>
        <w:rPr>
          <w:w w:val="110"/>
        </w:rPr>
        <w:t>de</w:t>
      </w:r>
      <w:r>
        <w:rPr>
          <w:spacing w:val="68"/>
          <w:w w:val="110"/>
        </w:rPr>
        <w:t> </w:t>
      </w:r>
      <w:r>
        <w:rPr>
          <w:w w:val="110"/>
        </w:rPr>
        <w:t>fardamento</w:t>
      </w:r>
      <w:r>
        <w:rPr>
          <w:spacing w:val="68"/>
          <w:w w:val="110"/>
        </w:rPr>
        <w:t> </w:t>
      </w:r>
      <w:r>
        <w:rPr>
          <w:w w:val="110"/>
        </w:rPr>
        <w:t>para</w:t>
      </w:r>
      <w:r>
        <w:rPr>
          <w:spacing w:val="69"/>
          <w:w w:val="110"/>
        </w:rPr>
        <w:t> </w:t>
      </w:r>
      <w:r>
        <w:rPr>
          <w:w w:val="110"/>
        </w:rPr>
        <w:t>os</w:t>
      </w:r>
      <w:r>
        <w:rPr>
          <w:spacing w:val="69"/>
          <w:w w:val="110"/>
        </w:rPr>
        <w:t> </w:t>
      </w:r>
      <w:r>
        <w:rPr>
          <w:w w:val="110"/>
        </w:rPr>
        <w:t>conselheiros,</w:t>
      </w:r>
      <w:r>
        <w:rPr>
          <w:spacing w:val="68"/>
          <w:w w:val="110"/>
        </w:rPr>
        <w:t> </w:t>
      </w:r>
      <w:r>
        <w:rPr>
          <w:w w:val="110"/>
        </w:rPr>
        <w:t>cadeirinha</w:t>
      </w:r>
      <w:r>
        <w:rPr>
          <w:spacing w:val="69"/>
          <w:w w:val="110"/>
        </w:rPr>
        <w:t> </w:t>
      </w:r>
      <w:r>
        <w:rPr>
          <w:w w:val="110"/>
        </w:rPr>
        <w:t>de</w:t>
      </w:r>
      <w:r>
        <w:rPr>
          <w:spacing w:val="68"/>
          <w:w w:val="110"/>
        </w:rPr>
        <w:t> </w:t>
      </w:r>
      <w:r>
        <w:rPr>
          <w:w w:val="110"/>
        </w:rPr>
        <w:t>segurança</w:t>
      </w:r>
      <w:r>
        <w:rPr>
          <w:spacing w:val="69"/>
          <w:w w:val="110"/>
        </w:rPr>
        <w:t> </w:t>
      </w:r>
      <w:r>
        <w:rPr>
          <w:w w:val="110"/>
        </w:rPr>
        <w:t>para</w:t>
      </w:r>
      <w:r>
        <w:rPr>
          <w:spacing w:val="69"/>
          <w:w w:val="110"/>
        </w:rPr>
        <w:t> </w:t>
      </w:r>
      <w:r>
        <w:rPr>
          <w:w w:val="110"/>
        </w:rPr>
        <w:t>transportar as</w:t>
      </w:r>
      <w:r>
        <w:rPr>
          <w:spacing w:val="40"/>
          <w:w w:val="110"/>
        </w:rPr>
        <w:t> </w:t>
      </w:r>
      <w:r>
        <w:rPr>
          <w:w w:val="110"/>
        </w:rPr>
        <w:t>crianças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revisão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salário,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âmbito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Conselho</w:t>
      </w:r>
      <w:r>
        <w:rPr>
          <w:spacing w:val="40"/>
          <w:w w:val="110"/>
        </w:rPr>
        <w:t> </w:t>
      </w:r>
      <w:r>
        <w:rPr>
          <w:w w:val="110"/>
        </w:rPr>
        <w:t>Tutelar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Carnaúba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Dantas/ RN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Aprovada</w:t>
      </w:r>
      <w:r>
        <w:rPr>
          <w:spacing w:val="38"/>
          <w:w w:val="110"/>
        </w:rPr>
        <w:t> </w:t>
      </w:r>
      <w:r>
        <w:rPr>
          <w:w w:val="110"/>
        </w:rPr>
        <w:t>por</w:t>
      </w:r>
      <w:r>
        <w:rPr>
          <w:spacing w:val="37"/>
          <w:w w:val="110"/>
        </w:rPr>
        <w:t> </w:t>
      </w:r>
      <w:r>
        <w:rPr>
          <w:w w:val="110"/>
        </w:rPr>
        <w:t>unanimidade</w:t>
      </w:r>
      <w:r>
        <w:rPr>
          <w:spacing w:val="38"/>
          <w:w w:val="110"/>
        </w:rPr>
        <w:t> </w:t>
      </w:r>
      <w:r>
        <w:rPr>
          <w:w w:val="110"/>
        </w:rPr>
        <w:t>;</w:t>
      </w:r>
      <w:r>
        <w:rPr>
          <w:spacing w:val="37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37"/>
          <w:w w:val="110"/>
        </w:rPr>
        <w:t> </w:t>
      </w:r>
      <w:r>
        <w:rPr>
          <w:w w:val="110"/>
        </w:rPr>
        <w:t>Indico</w:t>
      </w:r>
      <w:r>
        <w:rPr>
          <w:spacing w:val="37"/>
          <w:w w:val="110"/>
        </w:rPr>
        <w:t> </w:t>
      </w:r>
      <w:r>
        <w:rPr>
          <w:w w:val="110"/>
        </w:rPr>
        <w:t>ao</w:t>
      </w:r>
      <w:r>
        <w:rPr>
          <w:spacing w:val="38"/>
          <w:w w:val="110"/>
        </w:rPr>
        <w:t> </w:t>
      </w:r>
      <w:r>
        <w:rPr>
          <w:w w:val="110"/>
        </w:rPr>
        <w:t>Senhor</w:t>
      </w:r>
      <w:r>
        <w:rPr>
          <w:spacing w:val="38"/>
          <w:w w:val="110"/>
        </w:rPr>
        <w:t> </w:t>
      </w:r>
      <w:r>
        <w:rPr>
          <w:w w:val="110"/>
        </w:rPr>
        <w:t>Prefeito</w:t>
      </w:r>
      <w:r>
        <w:rPr>
          <w:spacing w:val="37"/>
          <w:w w:val="110"/>
        </w:rPr>
        <w:t> </w:t>
      </w:r>
      <w:r>
        <w:rPr>
          <w:w w:val="110"/>
        </w:rPr>
        <w:t>que ao</w:t>
      </w:r>
      <w:r>
        <w:rPr>
          <w:spacing w:val="40"/>
          <w:w w:val="110"/>
        </w:rPr>
        <w:t> </w:t>
      </w:r>
      <w:r>
        <w:rPr>
          <w:w w:val="110"/>
        </w:rPr>
        <w:t>encerrar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atividades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CMEI</w:t>
      </w:r>
      <w:r>
        <w:rPr>
          <w:spacing w:val="40"/>
          <w:w w:val="110"/>
        </w:rPr>
        <w:t> </w:t>
      </w:r>
      <w:r>
        <w:rPr>
          <w:w w:val="110"/>
        </w:rPr>
        <w:t>Francisca</w:t>
      </w:r>
      <w:r>
        <w:rPr>
          <w:spacing w:val="40"/>
          <w:w w:val="110"/>
        </w:rPr>
        <w:t> </w:t>
      </w:r>
      <w:r>
        <w:rPr>
          <w:w w:val="110"/>
        </w:rPr>
        <w:t>Neusa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prédio</w:t>
      </w:r>
      <w:r>
        <w:rPr>
          <w:spacing w:val="40"/>
          <w:w w:val="110"/>
        </w:rPr>
        <w:t> </w:t>
      </w:r>
      <w:r>
        <w:rPr>
          <w:w w:val="110"/>
        </w:rPr>
        <w:t>atual,</w:t>
      </w:r>
      <w:r>
        <w:rPr>
          <w:spacing w:val="40"/>
          <w:w w:val="110"/>
        </w:rPr>
        <w:t> </w:t>
      </w:r>
      <w:r>
        <w:rPr>
          <w:w w:val="110"/>
        </w:rPr>
        <w:t>sejam relocadas as atividades do CRAS no referido prédio, levando em consideração o espaço e a quantidade</w:t>
      </w:r>
      <w:r>
        <w:rPr>
          <w:w w:val="110"/>
        </w:rPr>
        <w:t> de</w:t>
      </w:r>
      <w:r>
        <w:rPr>
          <w:w w:val="110"/>
        </w:rPr>
        <w:t> salas,</w:t>
      </w:r>
      <w:r>
        <w:rPr>
          <w:w w:val="110"/>
        </w:rPr>
        <w:t> pátio,</w:t>
      </w:r>
      <w:r>
        <w:rPr>
          <w:w w:val="110"/>
        </w:rPr>
        <w:t> etc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manifesta</w:t>
      </w:r>
      <w:r>
        <w:rPr>
          <w:spacing w:val="40"/>
          <w:w w:val="110"/>
        </w:rPr>
        <w:t> </w:t>
      </w:r>
      <w:r>
        <w:rPr>
          <w:w w:val="110"/>
        </w:rPr>
        <w:t>VOTOS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CONGRATULAÇÃO,</w:t>
      </w:r>
      <w:r>
        <w:rPr>
          <w:spacing w:val="40"/>
          <w:w w:val="110"/>
        </w:rPr>
        <w:t> </w:t>
      </w:r>
      <w:r>
        <w:rPr>
          <w:w w:val="110"/>
        </w:rPr>
        <w:t>LOUVOR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APLAUSO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Socfarm</w:t>
      </w:r>
      <w:r>
        <w:rPr>
          <w:spacing w:val="40"/>
          <w:w w:val="110"/>
        </w:rPr>
        <w:t> </w:t>
      </w:r>
      <w:r>
        <w:rPr>
          <w:w w:val="110"/>
        </w:rPr>
        <w:t>São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e aos parceiros da I Corrida da Esperança: Grupo Sanofi, Biolab, TRIER Sistemas, APSEN, O Boticário,</w:t>
      </w:r>
      <w:r>
        <w:rPr>
          <w:spacing w:val="40"/>
          <w:w w:val="110"/>
        </w:rPr>
        <w:t> </w:t>
      </w:r>
      <w:r>
        <w:rPr>
          <w:w w:val="110"/>
        </w:rPr>
        <w:t>PLAYER</w:t>
      </w:r>
      <w:r>
        <w:rPr>
          <w:spacing w:val="40"/>
          <w:w w:val="110"/>
        </w:rPr>
        <w:t> </w:t>
      </w:r>
      <w:r>
        <w:rPr>
          <w:w w:val="110"/>
        </w:rPr>
        <w:t>Contabilidade,</w:t>
      </w:r>
      <w:r>
        <w:rPr>
          <w:spacing w:val="40"/>
          <w:w w:val="110"/>
        </w:rPr>
        <w:t> </w:t>
      </w:r>
      <w:r>
        <w:rPr>
          <w:w w:val="110"/>
        </w:rPr>
        <w:t>Germed,</w:t>
      </w:r>
      <w:r>
        <w:rPr>
          <w:spacing w:val="40"/>
          <w:w w:val="110"/>
        </w:rPr>
        <w:t> </w:t>
      </w:r>
      <w:r>
        <w:rPr>
          <w:w w:val="110"/>
        </w:rPr>
        <w:t>Vult,</w:t>
      </w:r>
      <w:r>
        <w:rPr>
          <w:spacing w:val="40"/>
          <w:w w:val="110"/>
        </w:rPr>
        <w:t> </w:t>
      </w:r>
      <w:r>
        <w:rPr>
          <w:w w:val="110"/>
        </w:rPr>
        <w:t>Brasil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Grupo</w:t>
      </w:r>
      <w:r>
        <w:rPr>
          <w:spacing w:val="40"/>
          <w:w w:val="110"/>
        </w:rPr>
        <w:t> </w:t>
      </w:r>
      <w:r>
        <w:rPr>
          <w:w w:val="110"/>
        </w:rPr>
        <w:t>Eudora,</w:t>
      </w:r>
      <w:r>
        <w:rPr>
          <w:spacing w:val="40"/>
          <w:w w:val="110"/>
        </w:rPr>
        <w:t> </w:t>
      </w:r>
      <w:r>
        <w:rPr>
          <w:w w:val="110"/>
        </w:rPr>
        <w:t>pelo</w:t>
      </w:r>
      <w:r>
        <w:rPr>
          <w:spacing w:val="40"/>
          <w:w w:val="110"/>
        </w:rPr>
        <w:t> </w:t>
      </w:r>
      <w:r>
        <w:rPr>
          <w:w w:val="110"/>
        </w:rPr>
        <w:t>SUCESSO que</w:t>
      </w:r>
      <w:r>
        <w:rPr>
          <w:w w:val="110"/>
        </w:rPr>
        <w:t> foi</w:t>
      </w:r>
      <w:r>
        <w:rPr>
          <w:w w:val="110"/>
        </w:rPr>
        <w:t> a</w:t>
      </w:r>
      <w:r>
        <w:rPr>
          <w:w w:val="110"/>
        </w:rPr>
        <w:t> I</w:t>
      </w:r>
      <w:r>
        <w:rPr>
          <w:w w:val="110"/>
        </w:rPr>
        <w:t> Corrida</w:t>
      </w:r>
      <w:r>
        <w:rPr>
          <w:w w:val="110"/>
        </w:rPr>
        <w:t> da</w:t>
      </w:r>
      <w:r>
        <w:rPr>
          <w:w w:val="110"/>
        </w:rPr>
        <w:t> Esperança,</w:t>
      </w:r>
      <w:r>
        <w:rPr>
          <w:w w:val="110"/>
        </w:rPr>
        <w:t> realizada</w:t>
      </w:r>
      <w:r>
        <w:rPr>
          <w:w w:val="110"/>
        </w:rPr>
        <w:t> para</w:t>
      </w:r>
      <w:r>
        <w:rPr>
          <w:w w:val="110"/>
        </w:rPr>
        <w:t> promover</w:t>
      </w:r>
      <w:r>
        <w:rPr>
          <w:w w:val="110"/>
        </w:rPr>
        <w:t> a</w:t>
      </w:r>
      <w:r>
        <w:rPr>
          <w:w w:val="110"/>
        </w:rPr>
        <w:t> Campanha</w:t>
      </w:r>
      <w:r>
        <w:rPr>
          <w:w w:val="110"/>
        </w:rPr>
        <w:t> do</w:t>
      </w:r>
      <w:r>
        <w:rPr>
          <w:w w:val="110"/>
        </w:rPr>
        <w:t> Outubro</w:t>
      </w:r>
      <w:r>
        <w:rPr>
          <w:w w:val="110"/>
        </w:rPr>
        <w:t> Rosa, combate</w:t>
      </w:r>
      <w:r>
        <w:rPr>
          <w:w w:val="110"/>
        </w:rPr>
        <w:t> e</w:t>
      </w:r>
      <w:r>
        <w:rPr>
          <w:w w:val="110"/>
        </w:rPr>
        <w:t> prevenção</w:t>
      </w:r>
      <w:r>
        <w:rPr>
          <w:w w:val="110"/>
        </w:rPr>
        <w:t> ao</w:t>
      </w:r>
      <w:r>
        <w:rPr>
          <w:w w:val="110"/>
        </w:rPr>
        <w:t> Cãncer</w:t>
      </w:r>
      <w:r>
        <w:rPr>
          <w:w w:val="110"/>
        </w:rPr>
        <w:t> de</w:t>
      </w:r>
      <w:r>
        <w:rPr>
          <w:w w:val="110"/>
        </w:rPr>
        <w:t> Mama</w:t>
      </w:r>
      <w:r>
        <w:rPr>
          <w:w w:val="110"/>
        </w:rPr>
        <w:t> no</w:t>
      </w:r>
      <w:r>
        <w:rPr>
          <w:w w:val="110"/>
        </w:rPr>
        <w:t> âmbito</w:t>
      </w:r>
      <w:r>
        <w:rPr>
          <w:w w:val="110"/>
        </w:rPr>
        <w:t> da</w:t>
      </w:r>
      <w:r>
        <w:rPr>
          <w:w w:val="110"/>
        </w:rPr>
        <w:t> Região</w:t>
      </w:r>
      <w:r>
        <w:rPr>
          <w:w w:val="110"/>
        </w:rPr>
        <w:t> do</w:t>
      </w:r>
      <w:r>
        <w:rPr>
          <w:w w:val="110"/>
        </w:rPr>
        <w:t> Seridó.</w:t>
      </w:r>
      <w:r>
        <w:rPr>
          <w:w w:val="110"/>
        </w:rPr>
        <w:t> Autor:</w:t>
      </w:r>
      <w:r>
        <w:rPr>
          <w:w w:val="110"/>
        </w:rPr>
        <w:t> Bárbara 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9,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 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manifesta</w:t>
      </w:r>
      <w:r>
        <w:rPr>
          <w:spacing w:val="40"/>
          <w:w w:val="110"/>
        </w:rPr>
        <w:t> </w:t>
      </w:r>
      <w:r>
        <w:rPr>
          <w:w w:val="110"/>
        </w:rPr>
        <w:t>Voto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Pesar</w:t>
      </w:r>
      <w:r>
        <w:rPr>
          <w:spacing w:val="40"/>
          <w:w w:val="110"/>
        </w:rPr>
        <w:t> </w:t>
      </w:r>
      <w:r>
        <w:rPr>
          <w:w w:val="110"/>
        </w:rPr>
        <w:t>pelo</w:t>
      </w:r>
      <w:r>
        <w:rPr>
          <w:spacing w:val="40"/>
          <w:w w:val="110"/>
        </w:rPr>
        <w:t> </w:t>
      </w:r>
      <w:r>
        <w:rPr>
          <w:w w:val="110"/>
        </w:rPr>
        <w:t>falecimento</w:t>
      </w:r>
      <w:r>
        <w:rPr>
          <w:spacing w:val="40"/>
          <w:w w:val="110"/>
        </w:rPr>
        <w:t> </w:t>
      </w:r>
      <w:r>
        <w:rPr>
          <w:w w:val="110"/>
        </w:rPr>
        <w:t>da jovem</w:t>
      </w:r>
      <w:r>
        <w:rPr>
          <w:spacing w:val="68"/>
          <w:w w:val="110"/>
        </w:rPr>
        <w:t> </w:t>
      </w:r>
      <w:r>
        <w:rPr>
          <w:w w:val="110"/>
        </w:rPr>
        <w:t>EDNA</w:t>
      </w:r>
      <w:r>
        <w:rPr>
          <w:spacing w:val="68"/>
          <w:w w:val="110"/>
        </w:rPr>
        <w:t> </w:t>
      </w:r>
      <w:r>
        <w:rPr>
          <w:w w:val="110"/>
        </w:rPr>
        <w:t>DOS</w:t>
      </w:r>
      <w:r>
        <w:rPr>
          <w:spacing w:val="68"/>
          <w:w w:val="110"/>
        </w:rPr>
        <w:t> </w:t>
      </w:r>
      <w:r>
        <w:rPr>
          <w:w w:val="110"/>
        </w:rPr>
        <w:t>SANTOS</w:t>
      </w:r>
      <w:r>
        <w:rPr>
          <w:spacing w:val="68"/>
          <w:w w:val="110"/>
        </w:rPr>
        <w:t> </w:t>
      </w:r>
      <w:r>
        <w:rPr>
          <w:w w:val="110"/>
        </w:rPr>
        <w:t>DANTAS</w:t>
      </w:r>
      <w:r>
        <w:rPr>
          <w:spacing w:val="68"/>
          <w:w w:val="110"/>
        </w:rPr>
        <w:t> </w:t>
      </w:r>
      <w:r>
        <w:rPr>
          <w:w w:val="110"/>
        </w:rPr>
        <w:t>COSTA,</w:t>
      </w:r>
      <w:r>
        <w:rPr>
          <w:spacing w:val="68"/>
          <w:w w:val="110"/>
        </w:rPr>
        <w:t> </w:t>
      </w:r>
      <w:r>
        <w:rPr>
          <w:w w:val="110"/>
        </w:rPr>
        <w:t>ocorrido</w:t>
      </w:r>
      <w:r>
        <w:rPr>
          <w:spacing w:val="68"/>
          <w:w w:val="110"/>
        </w:rPr>
        <w:t> </w:t>
      </w:r>
      <w:r>
        <w:rPr>
          <w:w w:val="110"/>
        </w:rPr>
        <w:t>no</w:t>
      </w:r>
      <w:r>
        <w:rPr>
          <w:spacing w:val="68"/>
          <w:w w:val="110"/>
        </w:rPr>
        <w:t> </w:t>
      </w:r>
      <w:r>
        <w:rPr>
          <w:w w:val="110"/>
        </w:rPr>
        <w:t>dia</w:t>
      </w:r>
      <w:r>
        <w:rPr>
          <w:spacing w:val="68"/>
          <w:w w:val="110"/>
        </w:rPr>
        <w:t> </w:t>
      </w:r>
      <w:r>
        <w:rPr>
          <w:w w:val="110"/>
        </w:rPr>
        <w:t>13</w:t>
      </w:r>
      <w:r>
        <w:rPr>
          <w:spacing w:val="68"/>
          <w:w w:val="110"/>
        </w:rPr>
        <w:t> </w:t>
      </w:r>
      <w:r>
        <w:rPr>
          <w:w w:val="110"/>
        </w:rPr>
        <w:t>de</w:t>
      </w:r>
      <w:r>
        <w:rPr>
          <w:spacing w:val="68"/>
          <w:w w:val="110"/>
        </w:rPr>
        <w:t> </w:t>
      </w:r>
      <w:r>
        <w:rPr>
          <w:w w:val="110"/>
        </w:rPr>
        <w:t>Outubro</w:t>
      </w:r>
      <w:r>
        <w:rPr>
          <w:spacing w:val="68"/>
          <w:w w:val="110"/>
        </w:rPr>
        <w:t> </w:t>
      </w:r>
      <w:r>
        <w:rPr>
          <w:w w:val="110"/>
        </w:rPr>
        <w:t>de</w:t>
      </w:r>
      <w:r>
        <w:rPr>
          <w:spacing w:val="68"/>
          <w:w w:val="110"/>
        </w:rPr>
        <w:t> </w:t>
      </w:r>
      <w:r>
        <w:rPr>
          <w:w w:val="110"/>
        </w:rPr>
        <w:t>2024.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92"/>
        <w:jc w:val="both"/>
      </w:pPr>
      <w:r>
        <w:rPr>
          <w:w w:val="110"/>
        </w:rPr>
        <w:t>Autores:</w:t>
      </w:r>
      <w:r>
        <w:rPr>
          <w:w w:val="110"/>
        </w:rPr>
        <w:t> 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 unanimidade ;</w:t>
      </w:r>
    </w:p>
    <w:p>
      <w:pPr>
        <w:pStyle w:val="BodyText"/>
        <w:spacing w:line="244" w:lineRule="auto" w:before="197"/>
        <w:ind w:left="187" w:right="184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w w:val="115"/>
        </w:rPr>
        <w:t> Finais: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É</w:t>
      </w:r>
      <w:r>
        <w:rPr>
          <w:w w:val="115"/>
        </w:rPr>
        <w:t> com</w:t>
      </w:r>
      <w:r>
        <w:rPr>
          <w:w w:val="115"/>
        </w:rPr>
        <w:t> grande</w:t>
      </w:r>
      <w:r>
        <w:rPr>
          <w:w w:val="115"/>
        </w:rPr>
        <w:t> entusiasmo</w:t>
      </w:r>
      <w:r>
        <w:rPr>
          <w:w w:val="115"/>
        </w:rPr>
        <w:t> que</w:t>
      </w:r>
      <w:r>
        <w:rPr>
          <w:w w:val="115"/>
        </w:rPr>
        <w:t> anuncio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Programa</w:t>
      </w:r>
      <w:r>
        <w:rPr>
          <w:w w:val="115"/>
        </w:rPr>
        <w:t> Câmara Mirim terá a</w:t>
      </w:r>
      <w:r>
        <w:rPr>
          <w:w w:val="115"/>
        </w:rPr>
        <w:t> incrível</w:t>
      </w:r>
      <w:r>
        <w:rPr>
          <w:w w:val="115"/>
        </w:rPr>
        <w:t> oportunidade</w:t>
      </w:r>
      <w:r>
        <w:rPr>
          <w:w w:val="115"/>
        </w:rPr>
        <w:t> de</w:t>
      </w:r>
      <w:r>
        <w:rPr>
          <w:w w:val="115"/>
        </w:rPr>
        <w:t> participar do</w:t>
      </w:r>
      <w:r>
        <w:rPr>
          <w:w w:val="115"/>
        </w:rPr>
        <w:t> G20!</w:t>
      </w:r>
      <w:r>
        <w:rPr>
          <w:w w:val="115"/>
        </w:rPr>
        <w:t> Esse</w:t>
      </w:r>
      <w:r>
        <w:rPr>
          <w:w w:val="115"/>
        </w:rPr>
        <w:t> é</w:t>
      </w:r>
      <w:r>
        <w:rPr>
          <w:w w:val="115"/>
        </w:rPr>
        <w:t> um momento histórico para</w:t>
      </w:r>
      <w:r>
        <w:rPr>
          <w:w w:val="115"/>
        </w:rPr>
        <w:t> todos</w:t>
      </w:r>
      <w:r>
        <w:rPr>
          <w:w w:val="115"/>
        </w:rPr>
        <w:t> nós,</w:t>
      </w:r>
      <w:r>
        <w:rPr>
          <w:w w:val="115"/>
        </w:rPr>
        <w:t> pois</w:t>
      </w:r>
      <w:r>
        <w:rPr>
          <w:w w:val="115"/>
        </w:rPr>
        <w:t> seremos</w:t>
      </w:r>
      <w:r>
        <w:rPr>
          <w:w w:val="115"/>
        </w:rPr>
        <w:t> parte</w:t>
      </w:r>
      <w:r>
        <w:rPr>
          <w:w w:val="115"/>
        </w:rPr>
        <w:t> de</w:t>
      </w:r>
      <w:r>
        <w:rPr>
          <w:w w:val="115"/>
        </w:rPr>
        <w:t> um</w:t>
      </w:r>
      <w:r>
        <w:rPr>
          <w:w w:val="115"/>
        </w:rPr>
        <w:t> dos</w:t>
      </w:r>
      <w:r>
        <w:rPr>
          <w:w w:val="115"/>
        </w:rPr>
        <w:t> mais</w:t>
      </w:r>
      <w:r>
        <w:rPr>
          <w:w w:val="115"/>
        </w:rPr>
        <w:t> importantes</w:t>
      </w:r>
      <w:r>
        <w:rPr>
          <w:w w:val="115"/>
        </w:rPr>
        <w:t> fóruns</w:t>
      </w:r>
      <w:r>
        <w:rPr>
          <w:w w:val="115"/>
        </w:rPr>
        <w:t> internacionais,</w:t>
      </w:r>
      <w:r>
        <w:rPr>
          <w:spacing w:val="40"/>
          <w:w w:val="115"/>
        </w:rPr>
        <w:t> </w:t>
      </w:r>
      <w:r>
        <w:rPr>
          <w:w w:val="115"/>
        </w:rPr>
        <w:t>onde</w:t>
      </w:r>
      <w:r>
        <w:rPr>
          <w:w w:val="115"/>
        </w:rPr>
        <w:t> as</w:t>
      </w:r>
      <w:r>
        <w:rPr>
          <w:w w:val="115"/>
        </w:rPr>
        <w:t> maiores</w:t>
      </w:r>
      <w:r>
        <w:rPr>
          <w:w w:val="115"/>
        </w:rPr>
        <w:t> economias</w:t>
      </w:r>
      <w:r>
        <w:rPr>
          <w:w w:val="115"/>
        </w:rPr>
        <w:t> do</w:t>
      </w:r>
      <w:r>
        <w:rPr>
          <w:w w:val="115"/>
        </w:rPr>
        <w:t> mundo</w:t>
      </w:r>
      <w:r>
        <w:rPr>
          <w:w w:val="115"/>
        </w:rPr>
        <w:t> se</w:t>
      </w:r>
      <w:r>
        <w:rPr>
          <w:w w:val="115"/>
        </w:rPr>
        <w:t> reúnem</w:t>
      </w:r>
      <w:r>
        <w:rPr>
          <w:w w:val="115"/>
        </w:rPr>
        <w:t> para</w:t>
      </w:r>
      <w:r>
        <w:rPr>
          <w:w w:val="115"/>
        </w:rPr>
        <w:t> discutir</w:t>
      </w:r>
      <w:r>
        <w:rPr>
          <w:w w:val="115"/>
        </w:rPr>
        <w:t> soluções</w:t>
      </w:r>
      <w:r>
        <w:rPr>
          <w:w w:val="115"/>
        </w:rPr>
        <w:t> para</w:t>
      </w:r>
      <w:r>
        <w:rPr>
          <w:w w:val="115"/>
        </w:rPr>
        <w:t> desafios globais.</w:t>
      </w:r>
      <w:r>
        <w:rPr>
          <w:spacing w:val="32"/>
          <w:w w:val="115"/>
        </w:rPr>
        <w:t> </w:t>
      </w:r>
      <w:r>
        <w:rPr>
          <w:w w:val="115"/>
        </w:rPr>
        <w:t>Nossa</w:t>
      </w:r>
      <w:r>
        <w:rPr>
          <w:spacing w:val="32"/>
          <w:w w:val="115"/>
        </w:rPr>
        <w:t> </w:t>
      </w:r>
      <w:r>
        <w:rPr>
          <w:w w:val="115"/>
        </w:rPr>
        <w:t>participação</w:t>
      </w:r>
      <w:r>
        <w:rPr>
          <w:spacing w:val="32"/>
          <w:w w:val="115"/>
        </w:rPr>
        <w:t> </w:t>
      </w:r>
      <w:r>
        <w:rPr>
          <w:w w:val="115"/>
        </w:rPr>
        <w:t>simboliza</w:t>
      </w:r>
      <w:r>
        <w:rPr>
          <w:spacing w:val="32"/>
          <w:w w:val="115"/>
        </w:rPr>
        <w:t> </w:t>
      </w:r>
      <w:r>
        <w:rPr>
          <w:w w:val="115"/>
        </w:rPr>
        <w:t>o</w:t>
      </w:r>
      <w:r>
        <w:rPr>
          <w:spacing w:val="32"/>
          <w:w w:val="115"/>
        </w:rPr>
        <w:t> </w:t>
      </w:r>
      <w:r>
        <w:rPr>
          <w:w w:val="115"/>
        </w:rPr>
        <w:t>quanto</w:t>
      </w:r>
      <w:r>
        <w:rPr>
          <w:spacing w:val="32"/>
          <w:w w:val="115"/>
        </w:rPr>
        <w:t> </w:t>
      </w:r>
      <w:r>
        <w:rPr>
          <w:w w:val="115"/>
        </w:rPr>
        <w:t>a</w:t>
      </w:r>
      <w:r>
        <w:rPr>
          <w:spacing w:val="32"/>
          <w:w w:val="115"/>
        </w:rPr>
        <w:t> </w:t>
      </w:r>
      <w:r>
        <w:rPr>
          <w:w w:val="115"/>
        </w:rPr>
        <w:t>voz</w:t>
      </w:r>
      <w:r>
        <w:rPr>
          <w:spacing w:val="32"/>
          <w:w w:val="115"/>
        </w:rPr>
        <w:t> </w:t>
      </w:r>
      <w:r>
        <w:rPr>
          <w:w w:val="115"/>
        </w:rPr>
        <w:t>dos</w:t>
      </w:r>
      <w:r>
        <w:rPr>
          <w:spacing w:val="32"/>
          <w:w w:val="115"/>
        </w:rPr>
        <w:t> </w:t>
      </w:r>
      <w:r>
        <w:rPr>
          <w:w w:val="115"/>
        </w:rPr>
        <w:t>jovens</w:t>
      </w:r>
      <w:r>
        <w:rPr>
          <w:spacing w:val="32"/>
          <w:w w:val="115"/>
        </w:rPr>
        <w:t> </w:t>
      </w:r>
      <w:r>
        <w:rPr>
          <w:w w:val="115"/>
        </w:rPr>
        <w:t>pode</w:t>
      </w:r>
      <w:r>
        <w:rPr>
          <w:spacing w:val="32"/>
          <w:w w:val="115"/>
        </w:rPr>
        <w:t> </w:t>
      </w:r>
      <w:r>
        <w:rPr>
          <w:w w:val="115"/>
        </w:rPr>
        <w:t>e</w:t>
      </w:r>
      <w:r>
        <w:rPr>
          <w:spacing w:val="32"/>
          <w:w w:val="115"/>
        </w:rPr>
        <w:t> </w:t>
      </w:r>
      <w:r>
        <w:rPr>
          <w:w w:val="115"/>
        </w:rPr>
        <w:t>deve</w:t>
      </w:r>
      <w:r>
        <w:rPr>
          <w:spacing w:val="32"/>
          <w:w w:val="115"/>
        </w:rPr>
        <w:t> </w:t>
      </w:r>
      <w:r>
        <w:rPr>
          <w:w w:val="115"/>
        </w:rPr>
        <w:t>ser</w:t>
      </w:r>
      <w:r>
        <w:rPr>
          <w:spacing w:val="32"/>
          <w:w w:val="115"/>
        </w:rPr>
        <w:t> </w:t>
      </w:r>
      <w:r>
        <w:rPr>
          <w:w w:val="115"/>
        </w:rPr>
        <w:t>ouvida nas</w:t>
      </w:r>
      <w:r>
        <w:rPr>
          <w:w w:val="115"/>
        </w:rPr>
        <w:t> grandes</w:t>
      </w:r>
      <w:r>
        <w:rPr>
          <w:w w:val="115"/>
        </w:rPr>
        <w:t> decisões</w:t>
      </w:r>
      <w:r>
        <w:rPr>
          <w:w w:val="115"/>
        </w:rPr>
        <w:t> que</w:t>
      </w:r>
      <w:r>
        <w:rPr>
          <w:w w:val="115"/>
        </w:rPr>
        <w:t> impactam</w:t>
      </w:r>
      <w:r>
        <w:rPr>
          <w:w w:val="115"/>
        </w:rPr>
        <w:t> o</w:t>
      </w:r>
      <w:r>
        <w:rPr>
          <w:w w:val="115"/>
        </w:rPr>
        <w:t> futuro</w:t>
      </w:r>
      <w:r>
        <w:rPr>
          <w:w w:val="115"/>
        </w:rPr>
        <w:t> do</w:t>
      </w:r>
      <w:r>
        <w:rPr>
          <w:w w:val="115"/>
        </w:rPr>
        <w:t> planeta.</w:t>
      </w:r>
      <w:r>
        <w:rPr>
          <w:w w:val="115"/>
        </w:rPr>
        <w:t> Levaremos</w:t>
      </w:r>
      <w:r>
        <w:rPr>
          <w:w w:val="115"/>
        </w:rPr>
        <w:t> ao</w:t>
      </w:r>
      <w:r>
        <w:rPr>
          <w:w w:val="115"/>
        </w:rPr>
        <w:t> G20</w:t>
      </w:r>
      <w:r>
        <w:rPr>
          <w:w w:val="115"/>
        </w:rPr>
        <w:t> as</w:t>
      </w:r>
      <w:r>
        <w:rPr>
          <w:w w:val="115"/>
        </w:rPr>
        <w:t> ideias, preocupações e propostas de nossa geração, mostrando que o futuro começa agora, e que juntos podemos fazer</w:t>
      </w:r>
      <w:r>
        <w:rPr>
          <w:w w:val="115"/>
        </w:rPr>
        <w:t> a diferença. Como não</w:t>
      </w:r>
      <w:r>
        <w:rPr>
          <w:w w:val="115"/>
        </w:rPr>
        <w:t> havia mais nada a tratar, a Senhora</w:t>
      </w:r>
      <w:r>
        <w:rPr>
          <w:spacing w:val="40"/>
          <w:w w:val="115"/>
        </w:rPr>
        <w:t> </w:t>
      </w:r>
      <w:r>
        <w:rPr>
          <w:w w:val="115"/>
        </w:rPr>
        <w:t>Presidente</w:t>
      </w:r>
      <w:r>
        <w:rPr>
          <w:w w:val="115"/>
        </w:rPr>
        <w:t> declarou</w:t>
      </w:r>
      <w:r>
        <w:rPr>
          <w:w w:val="115"/>
        </w:rPr>
        <w:t> EM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DEUS,</w:t>
      </w:r>
      <w:r>
        <w:rPr>
          <w:w w:val="115"/>
        </w:rPr>
        <w:t> encerrada</w:t>
      </w:r>
      <w:r>
        <w:rPr>
          <w:w w:val="115"/>
        </w:rPr>
        <w:t> a</w:t>
      </w:r>
      <w:r>
        <w:rPr>
          <w:w w:val="115"/>
        </w:rPr>
        <w:t> 31ª</w:t>
      </w:r>
      <w:r>
        <w:rPr>
          <w:w w:val="115"/>
        </w:rPr>
        <w:t> (trigéssima</w:t>
      </w:r>
      <w:r>
        <w:rPr>
          <w:w w:val="115"/>
        </w:rPr>
        <w:t> primeira)</w:t>
      </w:r>
      <w:r>
        <w:rPr>
          <w:w w:val="115"/>
        </w:rPr>
        <w:t> sessão ordinária de 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192506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5.158008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246475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7492pt;width:120pt;height:.1pt;mso-position-horizontal-relative:page;mso-position-vertical-relative:paragraph;z-index:-15728128;mso-wrap-distance-left:0;mso-wrap-distance-right:0" id="docshape7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1376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22/10/2024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80864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22/10/2024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22/10/2024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0352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22/10/2024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7984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watch?v=HWJESbHHwPM&amp;t=448" TargetMode="External"/><Relationship Id="rId8" Type="http://schemas.openxmlformats.org/officeDocument/2006/relationships/hyperlink" Target="https://www.youtube.com/watch?v=HWJESbHHwPM&amp;t=1065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2025-08-06T14:00:41Z</dcterms:created>
  <dcterms:modified xsi:type="dcterms:W3CDTF">2025-08-06T14:00:41Z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2024-10-22T00:00:00Z</vt:filetime>
  </property>
</Properties>
</file>