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  <w:jc w:val="both"/>
      </w:pPr>
      <w:bookmarkStart w:name="Ata Eletrônica da 33ª Ordinária de 2024 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33ª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 w:right="188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05/11/2024</w:t>
      </w:r>
      <w:r>
        <w:rPr>
          <w:w w:val="115"/>
        </w:rPr>
        <w:t> -</w:t>
      </w:r>
      <w:r>
        <w:rPr>
          <w:w w:val="115"/>
        </w:rPr>
        <w:t> 17:00</w:t>
      </w:r>
      <w:r>
        <w:rPr>
          <w:w w:val="115"/>
        </w:rPr>
        <w:t> ; Encerramento: 05/11/2024 - 18:00</w:t>
      </w:r>
    </w:p>
    <w:p>
      <w:pPr>
        <w:pStyle w:val="BodyText"/>
        <w:spacing w:before="196"/>
        <w:ind w:left="18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  <w:jc w:val="both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Clésio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 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 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</w:p>
    <w:p>
      <w:pPr>
        <w:spacing w:before="197"/>
        <w:ind w:left="186" w:right="0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Justiﬁcativas</w:t>
      </w:r>
      <w:r>
        <w:rPr>
          <w:rFonts w:ascii="Cambria" w:hAnsi="Cambria"/>
          <w:b/>
          <w:spacing w:val="62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w w:val="110"/>
          <w:sz w:val="20"/>
        </w:rPr>
        <w:t>Thabatta</w:t>
      </w:r>
      <w:r>
        <w:rPr>
          <w:spacing w:val="49"/>
          <w:w w:val="110"/>
          <w:sz w:val="20"/>
        </w:rPr>
        <w:t> </w:t>
      </w:r>
      <w:r>
        <w:rPr>
          <w:w w:val="110"/>
          <w:sz w:val="20"/>
        </w:rPr>
        <w:t>Pimenta</w:t>
      </w:r>
      <w:r>
        <w:rPr>
          <w:spacing w:val="49"/>
          <w:w w:val="110"/>
          <w:sz w:val="20"/>
        </w:rPr>
        <w:t> </w:t>
      </w:r>
      <w:r>
        <w:rPr>
          <w:sz w:val="20"/>
        </w:rPr>
        <w:t>/</w:t>
      </w:r>
      <w:r>
        <w:rPr>
          <w:spacing w:val="48"/>
          <w:w w:val="110"/>
          <w:sz w:val="20"/>
        </w:rPr>
        <w:t> </w:t>
      </w:r>
      <w:r>
        <w:rPr>
          <w:w w:val="110"/>
          <w:sz w:val="20"/>
        </w:rPr>
        <w:t>Compromissos</w:t>
      </w:r>
      <w:r>
        <w:rPr>
          <w:spacing w:val="49"/>
          <w:w w:val="110"/>
          <w:sz w:val="20"/>
        </w:rPr>
        <w:t> </w:t>
      </w:r>
      <w:r>
        <w:rPr>
          <w:spacing w:val="-2"/>
          <w:w w:val="110"/>
          <w:sz w:val="20"/>
        </w:rPr>
        <w:t>Oficiais</w:t>
      </w:r>
    </w:p>
    <w:p>
      <w:pPr>
        <w:pStyle w:val="BodyText"/>
        <w:spacing w:line="242" w:lineRule="auto" w:before="76"/>
        <w:ind w:left="186" w:right="186"/>
        <w:jc w:val="both"/>
      </w:pPr>
      <w:r>
        <w:rPr>
          <w:rFonts w:ascii="Cambria" w:hAnsi="Cambria"/>
          <w:b/>
          <w:w w:val="120"/>
        </w:rPr>
        <w:t>Expedientes:</w:t>
      </w:r>
      <w:r>
        <w:rPr>
          <w:rFonts w:ascii="Cambria" w:hAnsi="Cambria"/>
          <w:b/>
          <w:w w:val="120"/>
        </w:rPr>
        <w:t> Abertura</w:t>
      </w:r>
      <w:r>
        <w:rPr>
          <w:rFonts w:ascii="Cambria" w:hAnsi="Cambria"/>
          <w:b/>
          <w:w w:val="120"/>
        </w:rPr>
        <w:t> da</w:t>
      </w:r>
      <w:r>
        <w:rPr>
          <w:rFonts w:ascii="Cambria" w:hAnsi="Cambria"/>
          <w:b/>
          <w:w w:val="120"/>
        </w:rPr>
        <w:t> Sessão</w:t>
      </w:r>
      <w:r>
        <w:rPr>
          <w:w w:val="120"/>
        </w:rPr>
        <w:t>:</w:t>
      </w:r>
      <w:r>
        <w:rPr>
          <w:w w:val="120"/>
        </w:rPr>
        <w:t> Sob</w:t>
      </w:r>
      <w:r>
        <w:rPr>
          <w:w w:val="120"/>
        </w:rPr>
        <w:t> a</w:t>
      </w:r>
      <w:r>
        <w:rPr>
          <w:w w:val="120"/>
        </w:rPr>
        <w:t> presidência</w:t>
      </w:r>
      <w:r>
        <w:rPr>
          <w:w w:val="120"/>
        </w:rPr>
        <w:t> da</w:t>
      </w:r>
      <w:r>
        <w:rPr>
          <w:w w:val="120"/>
        </w:rPr>
        <w:t> vereadora</w:t>
      </w:r>
      <w:r>
        <w:rPr>
          <w:w w:val="120"/>
        </w:rPr>
        <w:t> Marli</w:t>
      </w:r>
      <w:r>
        <w:rPr>
          <w:w w:val="120"/>
        </w:rPr>
        <w:t> de</w:t>
      </w:r>
      <w:r>
        <w:rPr>
          <w:w w:val="120"/>
        </w:rPr>
        <w:t> Medeiros </w:t>
      </w:r>
      <w:r>
        <w:rPr>
          <w:w w:val="115"/>
        </w:rPr>
        <w:t>Dantas, foi declarada aberta a 33ª (trigésima terceira) Sessão Ordinária de 2024, ocorrida </w:t>
      </w:r>
      <w:r>
        <w:rPr>
          <w:w w:val="120"/>
        </w:rPr>
        <w:t>no</w:t>
      </w:r>
      <w:r>
        <w:rPr>
          <w:spacing w:val="-15"/>
          <w:w w:val="120"/>
        </w:rPr>
        <w:t> </w:t>
      </w:r>
      <w:r>
        <w:rPr>
          <w:w w:val="120"/>
        </w:rPr>
        <w:t>dia</w:t>
      </w:r>
      <w:r>
        <w:rPr>
          <w:spacing w:val="-14"/>
          <w:w w:val="120"/>
        </w:rPr>
        <w:t> </w:t>
      </w:r>
      <w:r>
        <w:rPr>
          <w:w w:val="120"/>
        </w:rPr>
        <w:t>05</w:t>
      </w:r>
      <w:r>
        <w:rPr>
          <w:spacing w:val="-15"/>
          <w:w w:val="120"/>
        </w:rPr>
        <w:t> </w:t>
      </w:r>
      <w:r>
        <w:rPr>
          <w:w w:val="120"/>
        </w:rPr>
        <w:t>(cinco)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15"/>
          <w:w w:val="120"/>
        </w:rPr>
        <w:t> </w:t>
      </w:r>
      <w:r>
        <w:rPr>
          <w:w w:val="120"/>
        </w:rPr>
        <w:t>novembro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15"/>
          <w:w w:val="120"/>
        </w:rPr>
        <w:t> </w:t>
      </w:r>
      <w:r>
        <w:rPr>
          <w:w w:val="120"/>
        </w:rPr>
        <w:t>2024.</w:t>
      </w:r>
      <w:r>
        <w:rPr>
          <w:spacing w:val="-14"/>
          <w:w w:val="120"/>
        </w:rPr>
        <w:t> </w:t>
      </w:r>
      <w:r>
        <w:rPr>
          <w:rFonts w:ascii="Cambria" w:hAnsi="Cambria"/>
          <w:b/>
          <w:w w:val="120"/>
        </w:rPr>
        <w:t>Leitura</w:t>
      </w:r>
      <w:r>
        <w:rPr>
          <w:rFonts w:ascii="Cambria" w:hAnsi="Cambria"/>
          <w:b/>
          <w:spacing w:val="-7"/>
          <w:w w:val="120"/>
        </w:rPr>
        <w:t> </w:t>
      </w:r>
      <w:r>
        <w:rPr>
          <w:rFonts w:ascii="Cambria" w:hAnsi="Cambria"/>
          <w:b/>
          <w:w w:val="120"/>
        </w:rPr>
        <w:t>Bíblica</w:t>
      </w:r>
      <w:r>
        <w:rPr>
          <w:w w:val="120"/>
        </w:rPr>
        <w:t>:</w:t>
      </w:r>
      <w:r>
        <w:rPr>
          <w:spacing w:val="-14"/>
          <w:w w:val="120"/>
        </w:rPr>
        <w:t> </w:t>
      </w:r>
      <w:r>
        <w:rPr>
          <w:w w:val="120"/>
        </w:rPr>
        <w:t>O</w:t>
      </w:r>
      <w:r>
        <w:rPr>
          <w:spacing w:val="-15"/>
          <w:w w:val="120"/>
        </w:rPr>
        <w:t> </w:t>
      </w:r>
      <w:r>
        <w:rPr>
          <w:w w:val="120"/>
        </w:rPr>
        <w:t>que</w:t>
      </w:r>
      <w:r>
        <w:rPr>
          <w:spacing w:val="-14"/>
          <w:w w:val="120"/>
        </w:rPr>
        <w:t> </w:t>
      </w:r>
      <w:r>
        <w:rPr>
          <w:w w:val="120"/>
        </w:rPr>
        <w:t>é</w:t>
      </w:r>
      <w:r>
        <w:rPr>
          <w:spacing w:val="-15"/>
          <w:w w:val="120"/>
        </w:rPr>
        <w:t> </w:t>
      </w:r>
      <w:r>
        <w:rPr>
          <w:w w:val="120"/>
        </w:rPr>
        <w:t>nascido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15"/>
          <w:w w:val="120"/>
        </w:rPr>
        <w:t> </w:t>
      </w:r>
      <w:r>
        <w:rPr>
          <w:w w:val="120"/>
        </w:rPr>
        <w:t>Deus</w:t>
      </w:r>
      <w:r>
        <w:rPr>
          <w:spacing w:val="-14"/>
          <w:w w:val="120"/>
        </w:rPr>
        <w:t> </w:t>
      </w:r>
      <w:r>
        <w:rPr>
          <w:w w:val="120"/>
        </w:rPr>
        <w:t>vence</w:t>
      </w:r>
      <w:r>
        <w:rPr>
          <w:spacing w:val="-15"/>
          <w:w w:val="120"/>
        </w:rPr>
        <w:t> </w:t>
      </w:r>
      <w:r>
        <w:rPr>
          <w:w w:val="120"/>
        </w:rPr>
        <w:t>o mundo;</w:t>
      </w:r>
      <w:r>
        <w:rPr>
          <w:spacing w:val="-13"/>
          <w:w w:val="120"/>
        </w:rPr>
        <w:t> </w:t>
      </w:r>
      <w:r>
        <w:rPr>
          <w:w w:val="120"/>
        </w:rPr>
        <w:t>e</w:t>
      </w:r>
      <w:r>
        <w:rPr>
          <w:spacing w:val="-12"/>
          <w:w w:val="120"/>
        </w:rPr>
        <w:t> </w:t>
      </w:r>
      <w:r>
        <w:rPr>
          <w:w w:val="120"/>
        </w:rPr>
        <w:t>esta</w:t>
      </w:r>
      <w:r>
        <w:rPr>
          <w:spacing w:val="-12"/>
          <w:w w:val="120"/>
        </w:rPr>
        <w:t> </w:t>
      </w:r>
      <w:r>
        <w:rPr>
          <w:w w:val="120"/>
        </w:rPr>
        <w:t>é</w:t>
      </w:r>
      <w:r>
        <w:rPr>
          <w:spacing w:val="-12"/>
          <w:w w:val="120"/>
        </w:rPr>
        <w:t> </w:t>
      </w:r>
      <w:r>
        <w:rPr>
          <w:w w:val="120"/>
        </w:rPr>
        <w:t>a</w:t>
      </w:r>
      <w:r>
        <w:rPr>
          <w:spacing w:val="-12"/>
          <w:w w:val="120"/>
        </w:rPr>
        <w:t> </w:t>
      </w:r>
      <w:r>
        <w:rPr>
          <w:w w:val="120"/>
        </w:rPr>
        <w:t>vitória</w:t>
      </w:r>
      <w:r>
        <w:rPr>
          <w:spacing w:val="-12"/>
          <w:w w:val="120"/>
        </w:rPr>
        <w:t> </w:t>
      </w:r>
      <w:r>
        <w:rPr>
          <w:w w:val="120"/>
        </w:rPr>
        <w:t>que</w:t>
      </w:r>
      <w:r>
        <w:rPr>
          <w:spacing w:val="-12"/>
          <w:w w:val="120"/>
        </w:rPr>
        <w:t> </w:t>
      </w:r>
      <w:r>
        <w:rPr>
          <w:w w:val="120"/>
        </w:rPr>
        <w:t>vence</w:t>
      </w:r>
      <w:r>
        <w:rPr>
          <w:spacing w:val="-12"/>
          <w:w w:val="120"/>
        </w:rPr>
        <w:t> </w:t>
      </w:r>
      <w:r>
        <w:rPr>
          <w:w w:val="120"/>
        </w:rPr>
        <w:t>o</w:t>
      </w:r>
      <w:r>
        <w:rPr>
          <w:spacing w:val="-12"/>
          <w:w w:val="120"/>
        </w:rPr>
        <w:t> </w:t>
      </w:r>
      <w:r>
        <w:rPr>
          <w:w w:val="120"/>
        </w:rPr>
        <w:t>mundo:</w:t>
      </w:r>
      <w:r>
        <w:rPr>
          <w:spacing w:val="-13"/>
          <w:w w:val="120"/>
        </w:rPr>
        <w:t> </w:t>
      </w:r>
      <w:r>
        <w:rPr>
          <w:w w:val="120"/>
        </w:rPr>
        <w:t>a</w:t>
      </w:r>
      <w:r>
        <w:rPr>
          <w:spacing w:val="-12"/>
          <w:w w:val="120"/>
        </w:rPr>
        <w:t> </w:t>
      </w:r>
      <w:r>
        <w:rPr>
          <w:w w:val="120"/>
        </w:rPr>
        <w:t>nossa</w:t>
      </w:r>
      <w:r>
        <w:rPr>
          <w:spacing w:val="-12"/>
          <w:w w:val="120"/>
        </w:rPr>
        <w:t> </w:t>
      </w:r>
      <w:r>
        <w:rPr>
          <w:w w:val="120"/>
        </w:rPr>
        <w:t>fé.</w:t>
      </w:r>
      <w:r>
        <w:rPr>
          <w:spacing w:val="-13"/>
          <w:w w:val="120"/>
        </w:rPr>
        <w:t> </w:t>
      </w:r>
      <w:r>
        <w:rPr>
          <w:w w:val="120"/>
        </w:rPr>
        <w:t>1</w:t>
      </w:r>
      <w:r>
        <w:rPr>
          <w:spacing w:val="-12"/>
          <w:w w:val="120"/>
        </w:rPr>
        <w:t> </w:t>
      </w:r>
      <w:r>
        <w:rPr>
          <w:w w:val="120"/>
        </w:rPr>
        <w:t>João</w:t>
      </w:r>
      <w:r>
        <w:rPr>
          <w:spacing w:val="-12"/>
          <w:w w:val="120"/>
        </w:rPr>
        <w:t> </w:t>
      </w:r>
      <w:r>
        <w:rPr>
          <w:w w:val="120"/>
        </w:rPr>
        <w:t>5:4</w:t>
      </w:r>
      <w:r>
        <w:rPr>
          <w:spacing w:val="-12"/>
          <w:w w:val="120"/>
        </w:rPr>
        <w:t> </w:t>
      </w:r>
      <w:r>
        <w:rPr>
          <w:rFonts w:ascii="Cambria" w:hAnsi="Cambria"/>
          <w:b/>
          <w:w w:val="120"/>
        </w:rPr>
        <w:t>Apreciação</w:t>
      </w:r>
      <w:r>
        <w:rPr>
          <w:rFonts w:ascii="Cambria" w:hAnsi="Cambria"/>
          <w:b/>
          <w:spacing w:val="-2"/>
          <w:w w:val="120"/>
        </w:rPr>
        <w:t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-2"/>
          <w:w w:val="120"/>
        </w:rPr>
        <w:t> </w:t>
      </w:r>
      <w:r>
        <w:rPr>
          <w:rFonts w:ascii="Cambria" w:hAnsi="Cambria"/>
          <w:b/>
          <w:w w:val="120"/>
        </w:rPr>
        <w:t>Ata</w:t>
      </w:r>
      <w:r>
        <w:rPr>
          <w:rFonts w:ascii="Cambria" w:hAnsi="Cambria"/>
          <w:b/>
          <w:spacing w:val="-2"/>
          <w:w w:val="120"/>
        </w:rPr>
        <w:t> </w:t>
      </w:r>
      <w:r>
        <w:rPr>
          <w:rFonts w:ascii="Cambria" w:hAnsi="Cambria"/>
          <w:b/>
          <w:w w:val="120"/>
        </w:rPr>
        <w:t>da Sessão</w:t>
      </w:r>
      <w:r>
        <w:rPr>
          <w:rFonts w:ascii="Cambria" w:hAnsi="Cambria"/>
          <w:b/>
          <w:w w:val="120"/>
        </w:rPr>
        <w:t> anterior</w:t>
      </w:r>
      <w:r>
        <w:rPr>
          <w:w w:val="120"/>
        </w:rPr>
        <w:t>:</w:t>
      </w:r>
      <w:r>
        <w:rPr>
          <w:w w:val="120"/>
        </w:rPr>
        <w:t> Ata</w:t>
      </w:r>
      <w:r>
        <w:rPr>
          <w:w w:val="120"/>
        </w:rPr>
        <w:t> da</w:t>
      </w:r>
      <w:r>
        <w:rPr>
          <w:w w:val="120"/>
        </w:rPr>
        <w:t> 32ª</w:t>
      </w:r>
      <w:r>
        <w:rPr>
          <w:w w:val="120"/>
        </w:rPr>
        <w:t> Sessão</w:t>
      </w:r>
      <w:r>
        <w:rPr>
          <w:w w:val="120"/>
        </w:rPr>
        <w:t> Ordinária,</w:t>
      </w:r>
      <w:r>
        <w:rPr>
          <w:w w:val="120"/>
        </w:rPr>
        <w:t> realizadas</w:t>
      </w:r>
      <w:r>
        <w:rPr>
          <w:w w:val="120"/>
        </w:rPr>
        <w:t> no</w:t>
      </w:r>
      <w:r>
        <w:rPr>
          <w:w w:val="120"/>
        </w:rPr>
        <w:t> dia</w:t>
      </w:r>
      <w:r>
        <w:rPr>
          <w:w w:val="120"/>
        </w:rPr>
        <w:t> 29</w:t>
      </w:r>
      <w:r>
        <w:rPr>
          <w:w w:val="120"/>
        </w:rPr>
        <w:t> (vinte</w:t>
      </w:r>
      <w:r>
        <w:rPr>
          <w:w w:val="120"/>
        </w:rPr>
        <w:t> e</w:t>
      </w:r>
      <w:r>
        <w:rPr>
          <w:w w:val="120"/>
        </w:rPr>
        <w:t> nove)</w:t>
      </w:r>
      <w:r>
        <w:rPr>
          <w:w w:val="120"/>
        </w:rPr>
        <w:t> de </w:t>
      </w:r>
      <w:r>
        <w:rPr>
          <w:spacing w:val="-2"/>
          <w:w w:val="120"/>
        </w:rPr>
        <w:t>outurbro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de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2024,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a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qual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foi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aprovada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por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unanimidade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dos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vereadores.</w:t>
      </w:r>
    </w:p>
    <w:p>
      <w:pPr>
        <w:spacing w:line="244" w:lineRule="auto" w:before="199"/>
        <w:ind w:left="186" w:right="184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Expediente: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w w:val="110"/>
          <w:sz w:val="20"/>
        </w:rPr>
        <w:t> INSTITUI</w:t>
      </w:r>
      <w:r>
        <w:rPr>
          <w:w w:val="110"/>
          <w:sz w:val="20"/>
        </w:rPr>
        <w:t> A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</w:t>
      </w:r>
      <w:r>
        <w:rPr>
          <w:w w:val="110"/>
          <w:sz w:val="20"/>
        </w:rPr>
        <w:t> EDUCACIONAL</w:t>
      </w:r>
      <w:r>
        <w:rPr>
          <w:w w:val="110"/>
          <w:sz w:val="20"/>
        </w:rPr>
        <w:t>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NA</w:t>
      </w:r>
      <w:r>
        <w:rPr>
          <w:w w:val="110"/>
          <w:sz w:val="20"/>
        </w:rPr>
        <w:t> CÂMARA MUNICIPAL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CARNAÚBA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DOS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DANTAS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Marli</w:t>
      </w:r>
    </w:p>
    <w:p>
      <w:pPr>
        <w:spacing w:line="240" w:lineRule="auto" w:before="0"/>
        <w:ind w:left="186" w:right="187" w:firstLine="0"/>
        <w:jc w:val="both"/>
        <w:rPr>
          <w:sz w:val="20"/>
        </w:rPr>
      </w:pPr>
      <w:r>
        <w:rPr>
          <w:w w:val="115"/>
          <w:sz w:val="20"/>
        </w:rPr>
        <w:t>de Medeirão, Tipo: Leitura, Resultado: Matéria lida ;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spacing w:val="2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2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2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2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2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58 </w:t>
      </w:r>
      <w:r>
        <w:rPr>
          <w:rFonts w:ascii="Cambria" w:hAnsi="Cambria"/>
          <w:b/>
          <w:spacing w:val="-2"/>
          <w:w w:val="115"/>
          <w:sz w:val="20"/>
        </w:rPr>
        <w:t>de</w:t>
      </w:r>
      <w:r>
        <w:rPr>
          <w:rFonts w:ascii="Cambria" w:hAnsi="Cambria"/>
          <w:b/>
          <w:spacing w:val="1"/>
          <w:w w:val="115"/>
          <w:sz w:val="20"/>
        </w:rPr>
        <w:t> </w:t>
      </w:r>
      <w:r>
        <w:rPr>
          <w:rFonts w:ascii="Cambria" w:hAnsi="Cambria"/>
          <w:b/>
          <w:spacing w:val="-2"/>
          <w:w w:val="115"/>
          <w:sz w:val="20"/>
        </w:rPr>
        <w:t>2024</w:t>
      </w:r>
      <w:r>
        <w:rPr>
          <w:spacing w:val="-2"/>
          <w:w w:val="115"/>
          <w:sz w:val="20"/>
        </w:rPr>
        <w:t>,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CONCEDE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COMENDA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DOM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JOSÉ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ADELINO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DANTAS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A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SENHORA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EDILMA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</w:p>
    <w:p>
      <w:pPr>
        <w:spacing w:line="242" w:lineRule="auto" w:before="3"/>
        <w:ind w:left="186" w:right="185" w:firstLine="0"/>
        <w:jc w:val="both"/>
        <w:rPr>
          <w:sz w:val="20"/>
        </w:rPr>
      </w:pPr>
      <w:r>
        <w:rPr>
          <w:w w:val="110"/>
          <w:sz w:val="20"/>
        </w:rPr>
        <w:t>MEDEIROS</w:t>
      </w:r>
      <w:r>
        <w:rPr>
          <w:w w:val="110"/>
          <w:sz w:val="20"/>
        </w:rPr>
        <w:t> DANTAS,</w:t>
      </w:r>
      <w:r>
        <w:rPr>
          <w:w w:val="110"/>
          <w:sz w:val="20"/>
        </w:rPr>
        <w:t> E</w:t>
      </w:r>
      <w:r>
        <w:rPr>
          <w:w w:val="110"/>
          <w:sz w:val="20"/>
        </w:rPr>
        <w:t> DÁ</w:t>
      </w:r>
      <w:r>
        <w:rPr>
          <w:w w:val="110"/>
          <w:sz w:val="20"/>
        </w:rPr>
        <w:t> OUTRAS</w:t>
      </w:r>
      <w:r>
        <w:rPr>
          <w:w w:val="110"/>
          <w:sz w:val="20"/>
        </w:rPr>
        <w:t> PROVIDÊNCIAS</w:t>
      </w:r>
      <w:r>
        <w:rPr>
          <w:w w:val="110"/>
          <w:sz w:val="20"/>
        </w:rPr>
        <w:t> Autor:</w:t>
      </w:r>
      <w:r>
        <w:rPr>
          <w:w w:val="110"/>
          <w:sz w:val="20"/>
        </w:rPr>
        <w:t> Marli</w:t>
      </w:r>
      <w:r>
        <w:rPr>
          <w:w w:val="110"/>
          <w:sz w:val="20"/>
        </w:rPr>
        <w:t> de</w:t>
      </w:r>
      <w:r>
        <w:rPr>
          <w:w w:val="110"/>
          <w:sz w:val="20"/>
        </w:rPr>
        <w:t> Medeirão,</w:t>
      </w:r>
      <w:r>
        <w:rPr>
          <w:w w:val="110"/>
          <w:sz w:val="20"/>
        </w:rPr>
        <w:t> Tipo: Leitura,</w:t>
      </w:r>
      <w:r>
        <w:rPr>
          <w:w w:val="110"/>
          <w:sz w:val="20"/>
        </w:rPr>
        <w:t> Resultado:</w:t>
      </w:r>
      <w:r>
        <w:rPr>
          <w:w w:val="110"/>
          <w:sz w:val="20"/>
        </w:rPr>
        <w:t> Matéria</w:t>
      </w:r>
      <w:r>
        <w:rPr>
          <w:w w:val="110"/>
          <w:sz w:val="20"/>
        </w:rPr>
        <w:t> lida</w:t>
      </w:r>
      <w:r>
        <w:rPr>
          <w:w w:val="110"/>
          <w:sz w:val="20"/>
        </w:rPr>
        <w:t> 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44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 CONCEDE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MÉRITO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DESINHA”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RACHEL</w:t>
      </w:r>
    </w:p>
    <w:p>
      <w:pPr>
        <w:pStyle w:val="BodyText"/>
        <w:spacing w:line="244" w:lineRule="auto" w:before="5"/>
        <w:ind w:left="186" w:right="186"/>
        <w:jc w:val="both"/>
      </w:pPr>
      <w:r>
        <w:rPr>
          <w:w w:val="110"/>
        </w:rPr>
        <w:t>URBANO</w:t>
      </w:r>
      <w:r>
        <w:rPr>
          <w:spacing w:val="40"/>
          <w:w w:val="110"/>
        </w:rPr>
        <w:t> </w:t>
      </w:r>
      <w:r>
        <w:rPr>
          <w:w w:val="110"/>
        </w:rPr>
        <w:t>RIBEIRO,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Marli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Medeirão,</w:t>
      </w:r>
      <w:r>
        <w:rPr>
          <w:spacing w:val="40"/>
          <w:w w:val="110"/>
        </w:rPr>
        <w:t> </w:t>
      </w:r>
      <w:r>
        <w:rPr>
          <w:w w:val="110"/>
        </w:rPr>
        <w:t>Tipo: Leitura,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DESINHA”</w:t>
      </w:r>
      <w:r>
        <w:rPr>
          <w:w w:val="110"/>
        </w:rPr>
        <w:t> AO</w:t>
      </w:r>
      <w:r>
        <w:rPr>
          <w:w w:val="110"/>
        </w:rPr>
        <w:t> SENHOR</w:t>
      </w:r>
      <w:r>
        <w:rPr>
          <w:spacing w:val="80"/>
          <w:w w:val="110"/>
        </w:rPr>
        <w:t> </w:t>
      </w:r>
      <w:r>
        <w:rPr>
          <w:w w:val="110"/>
        </w:rPr>
        <w:t>IRANILDO</w:t>
      </w:r>
      <w:r>
        <w:rPr>
          <w:spacing w:val="62"/>
          <w:w w:val="110"/>
        </w:rPr>
        <w:t> </w:t>
      </w:r>
      <w:r>
        <w:rPr>
          <w:w w:val="110"/>
        </w:rPr>
        <w:t>NASCIMENTO</w:t>
      </w:r>
      <w:r>
        <w:rPr>
          <w:spacing w:val="62"/>
          <w:w w:val="110"/>
        </w:rPr>
        <w:t> </w:t>
      </w:r>
      <w:r>
        <w:rPr>
          <w:w w:val="110"/>
        </w:rPr>
        <w:t>DA</w:t>
      </w:r>
      <w:r>
        <w:rPr>
          <w:spacing w:val="62"/>
          <w:w w:val="110"/>
        </w:rPr>
        <w:t> </w:t>
      </w:r>
      <w:r>
        <w:rPr>
          <w:w w:val="110"/>
        </w:rPr>
        <w:t>COSTA,</w:t>
      </w:r>
      <w:r>
        <w:rPr>
          <w:spacing w:val="62"/>
          <w:w w:val="110"/>
        </w:rPr>
        <w:t> </w:t>
      </w:r>
      <w:r>
        <w:rPr>
          <w:w w:val="110"/>
        </w:rPr>
        <w:t>E</w:t>
      </w:r>
      <w:r>
        <w:rPr>
          <w:spacing w:val="62"/>
          <w:w w:val="110"/>
        </w:rPr>
        <w:t> </w:t>
      </w:r>
      <w:r>
        <w:rPr>
          <w:w w:val="110"/>
        </w:rPr>
        <w:t>DÁ</w:t>
      </w:r>
      <w:r>
        <w:rPr>
          <w:spacing w:val="62"/>
          <w:w w:val="110"/>
        </w:rPr>
        <w:t> </w:t>
      </w:r>
      <w:r>
        <w:rPr>
          <w:w w:val="110"/>
        </w:rPr>
        <w:t>OUTRAS</w:t>
      </w:r>
      <w:r>
        <w:rPr>
          <w:spacing w:val="62"/>
          <w:w w:val="110"/>
        </w:rPr>
        <w:t> </w:t>
      </w:r>
      <w:r>
        <w:rPr>
          <w:w w:val="110"/>
        </w:rPr>
        <w:t>PROVIDÊNCIAS</w:t>
      </w:r>
      <w:r>
        <w:rPr>
          <w:spacing w:val="62"/>
          <w:w w:val="110"/>
        </w:rPr>
        <w:t> </w:t>
      </w:r>
      <w:r>
        <w:rPr>
          <w:w w:val="110"/>
        </w:rPr>
        <w:t>Autor:</w:t>
      </w:r>
      <w:r>
        <w:rPr>
          <w:spacing w:val="62"/>
          <w:w w:val="110"/>
        </w:rPr>
        <w:t> </w:t>
      </w:r>
      <w:r>
        <w:rPr>
          <w:w w:val="110"/>
        </w:rPr>
        <w:t>Marli</w:t>
      </w:r>
      <w:r>
        <w:rPr>
          <w:spacing w:val="62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line="244" w:lineRule="auto"/>
        <w:ind w:left="186" w:right="183"/>
        <w:jc w:val="both"/>
      </w:pPr>
      <w:r>
        <w:rPr>
          <w:w w:val="115"/>
        </w:rPr>
        <w:t>Medeirão,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 Gilson Dantas de Oliveira </w:t>
      </w:r>
      <w:r>
        <w:rPr>
          <w:w w:val="105"/>
        </w:rPr>
        <w:t>– </w:t>
      </w:r>
      <w:r>
        <w:rPr>
          <w:w w:val="115"/>
        </w:rPr>
        <w:t>Prefeito Municipal, solicitando que seja enviado um Projeto de Lei que dispõe sobre a criação do Fundo Municipal de Esportes no âmbito do Município de Carnaúba dos Dantas/RN.</w:t>
      </w:r>
      <w:r>
        <w:rPr>
          <w:w w:val="115"/>
        </w:rPr>
        <w:t> Autor: Dué Azevedo, Tipo:</w:t>
      </w:r>
      <w:r>
        <w:rPr>
          <w:w w:val="115"/>
        </w:rPr>
        <w:t> Leitura, Resultado: Matéria</w:t>
      </w:r>
      <w:r>
        <w:rPr>
          <w:w w:val="115"/>
        </w:rPr>
        <w:t> lida 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ao IImº</w:t>
      </w:r>
      <w:r>
        <w:rPr>
          <w:w w:val="115"/>
        </w:rPr>
        <w:t> Sr.</w:t>
      </w:r>
      <w:r>
        <w:rPr>
          <w:w w:val="115"/>
        </w:rPr>
        <w:t> Diego</w:t>
      </w:r>
      <w:r>
        <w:rPr>
          <w:w w:val="115"/>
        </w:rPr>
        <w:t> Paulo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Soares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 Urbanos,</w:t>
      </w:r>
      <w:r>
        <w:rPr>
          <w:w w:val="115"/>
        </w:rPr>
        <w:t> solicitando</w:t>
      </w:r>
      <w:r>
        <w:rPr>
          <w:w w:val="115"/>
        </w:rPr>
        <w:t> informações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percurso</w:t>
      </w:r>
      <w:r>
        <w:rPr>
          <w:w w:val="115"/>
        </w:rPr>
        <w:t> do</w:t>
      </w:r>
      <w:r>
        <w:rPr>
          <w:w w:val="115"/>
        </w:rPr>
        <w:t> carro</w:t>
      </w:r>
      <w:r>
        <w:rPr>
          <w:w w:val="115"/>
        </w:rPr>
        <w:t> de</w:t>
      </w:r>
      <w:r>
        <w:rPr>
          <w:w w:val="115"/>
        </w:rPr>
        <w:t> lixo,</w:t>
      </w:r>
      <w:r>
        <w:rPr>
          <w:w w:val="115"/>
        </w:rPr>
        <w:t> principalmente</w:t>
      </w:r>
      <w:r>
        <w:rPr>
          <w:w w:val="115"/>
        </w:rPr>
        <w:t> nas zonas</w:t>
      </w:r>
      <w:r>
        <w:rPr>
          <w:w w:val="115"/>
        </w:rPr>
        <w:t> rurais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</w:t>
      </w:r>
      <w:r>
        <w:rPr>
          <w:w w:val="115"/>
        </w:rPr>
        <w:t> Autor: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Medeirão,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95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Prefeito</w:t>
      </w:r>
      <w:r>
        <w:rPr>
          <w:w w:val="115"/>
        </w:rPr>
        <w:t> que sejam</w:t>
      </w:r>
      <w:r>
        <w:rPr>
          <w:w w:val="115"/>
        </w:rPr>
        <w:t> realizados,</w:t>
      </w:r>
      <w:r>
        <w:rPr>
          <w:w w:val="115"/>
        </w:rPr>
        <w:t> semestralmente</w:t>
      </w:r>
      <w:r>
        <w:rPr>
          <w:w w:val="115"/>
        </w:rPr>
        <w:t> ou</w:t>
      </w:r>
      <w:r>
        <w:rPr>
          <w:w w:val="115"/>
        </w:rPr>
        <w:t> anualmente,</w:t>
      </w:r>
      <w:r>
        <w:rPr>
          <w:w w:val="115"/>
        </w:rPr>
        <w:t> ações “Justiças</w:t>
      </w:r>
      <w:r>
        <w:rPr>
          <w:w w:val="115"/>
        </w:rPr>
        <w:t> nos</w:t>
      </w:r>
      <w:r>
        <w:rPr>
          <w:w w:val="115"/>
        </w:rPr>
        <w:t> Bairros”</w:t>
      </w:r>
      <w:r>
        <w:rPr>
          <w:w w:val="115"/>
        </w:rPr>
        <w:t> ou</w:t>
      </w:r>
      <w:r>
        <w:rPr>
          <w:w w:val="115"/>
        </w:rPr>
        <w:t> “Justiça na</w:t>
      </w:r>
      <w:r>
        <w:rPr>
          <w:spacing w:val="40"/>
          <w:w w:val="115"/>
        </w:rPr>
        <w:t> </w:t>
      </w:r>
      <w:r>
        <w:rPr>
          <w:w w:val="115"/>
        </w:rPr>
        <w:t>Feira”</w:t>
      </w:r>
      <w:r>
        <w:rPr>
          <w:spacing w:val="40"/>
          <w:w w:val="115"/>
        </w:rPr>
        <w:t> </w:t>
      </w:r>
      <w:r>
        <w:rPr>
          <w:w w:val="115"/>
        </w:rPr>
        <w:t>com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objetivo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levar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Setor</w:t>
      </w:r>
      <w:r>
        <w:rPr>
          <w:spacing w:val="40"/>
          <w:w w:val="115"/>
        </w:rPr>
        <w:t> </w:t>
      </w:r>
      <w:r>
        <w:rPr>
          <w:w w:val="115"/>
        </w:rPr>
        <w:t>Judiciário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tirar</w:t>
      </w:r>
      <w:r>
        <w:rPr>
          <w:spacing w:val="40"/>
          <w:w w:val="115"/>
        </w:rPr>
        <w:t> </w:t>
      </w:r>
      <w:r>
        <w:rPr>
          <w:w w:val="115"/>
        </w:rPr>
        <w:t>dúvidas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população.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96</w:t>
      </w:r>
      <w:r>
        <w:rPr>
          <w:rFonts w:ascii="Cambria" w:hAnsi="Cambria"/>
          <w:b/>
          <w:w w:val="115"/>
        </w:rPr>
        <w:t> de 2024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Prefeito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realizada</w:t>
      </w:r>
      <w:r>
        <w:rPr>
          <w:w w:val="115"/>
        </w:rPr>
        <w:t> pesquisa</w:t>
      </w:r>
      <w:r>
        <w:rPr>
          <w:w w:val="115"/>
        </w:rPr>
        <w:t> de</w:t>
      </w:r>
      <w:r>
        <w:rPr>
          <w:w w:val="115"/>
        </w:rPr>
        <w:t> opinião</w:t>
      </w:r>
      <w:r>
        <w:rPr>
          <w:w w:val="115"/>
        </w:rPr>
        <w:t> pública</w:t>
      </w:r>
      <w:r>
        <w:rPr>
          <w:w w:val="115"/>
        </w:rPr>
        <w:t> a</w:t>
      </w:r>
      <w:r>
        <w:rPr>
          <w:w w:val="115"/>
        </w:rPr>
        <w:t> respeito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133" w:right="113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84"/>
        <w:jc w:val="both"/>
      </w:pPr>
      <w:r>
        <w:rPr>
          <w:w w:val="115"/>
        </w:rPr>
        <w:t>de</w:t>
      </w:r>
      <w:r>
        <w:rPr>
          <w:w w:val="115"/>
        </w:rPr>
        <w:t> onde</w:t>
      </w:r>
      <w:r>
        <w:rPr>
          <w:w w:val="115"/>
        </w:rPr>
        <w:t> poderiam</w:t>
      </w:r>
      <w:r>
        <w:rPr>
          <w:w w:val="115"/>
        </w:rPr>
        <w:t> ser</w:t>
      </w:r>
      <w:r>
        <w:rPr>
          <w:w w:val="115"/>
        </w:rPr>
        <w:t> construídos</w:t>
      </w:r>
      <w:r>
        <w:rPr>
          <w:w w:val="115"/>
        </w:rPr>
        <w:t> os</w:t>
      </w:r>
      <w:r>
        <w:rPr>
          <w:w w:val="115"/>
        </w:rPr>
        <w:t> banheiros</w:t>
      </w:r>
      <w:r>
        <w:rPr>
          <w:w w:val="115"/>
        </w:rPr>
        <w:t> públicos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 Dantas. Autor: Bárbara Dantas, Tipo: Leitura, Resultado: Matéria lida ;</w:t>
      </w:r>
    </w:p>
    <w:p>
      <w:pPr>
        <w:spacing w:before="197"/>
        <w:ind w:left="187" w:right="182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w w:val="110"/>
          <w:sz w:val="20"/>
        </w:rPr>
        <w:t> do</w:t>
      </w:r>
      <w:r>
        <w:rPr>
          <w:rFonts w:ascii="Cambria" w:hAnsi="Cambria"/>
          <w:b/>
          <w:w w:val="110"/>
          <w:sz w:val="20"/>
        </w:rPr>
        <w:t> Expediente:</w:t>
      </w:r>
      <w:r>
        <w:rPr>
          <w:rFonts w:ascii="Cambria" w:hAnsi="Cambria"/>
          <w:b/>
          <w:w w:val="110"/>
          <w:sz w:val="20"/>
        </w:rPr>
        <w:t> 1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Bárbara</w:t>
      </w:r>
      <w:r>
        <w:rPr>
          <w:w w:val="110"/>
          <w:sz w:val="20"/>
        </w:rPr>
        <w:t> Dantas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PSDB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w w:val="110"/>
          <w:sz w:val="20"/>
        </w:rPr>
        <w:t> Vídeo:</w:t>
      </w:r>
      <w:r>
        <w:rPr>
          <w:rFonts w:ascii="Cambria" w:hAnsi="Cambria"/>
          <w:b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https://</w:t>
        </w:r>
      </w:hyperlink>
      <w:r>
        <w:rPr>
          <w:color w:val="0000ED"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www.youtube.com/watch?v=Xawnt3_LCn4&amp;t=405</w:t>
        </w:r>
      </w:hyperlink>
      <w:r>
        <w:rPr>
          <w:color w:val="0000ED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Marli</w:t>
      </w:r>
      <w:r>
        <w:rPr>
          <w:w w:val="110"/>
          <w:sz w:val="20"/>
        </w:rPr>
        <w:t> de</w:t>
      </w:r>
      <w:r>
        <w:rPr>
          <w:w w:val="110"/>
          <w:sz w:val="20"/>
        </w:rPr>
        <w:t> Medeirão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MDB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 Vídeo: </w:t>
      </w:r>
      <w:hyperlink r:id="rId8">
        <w:r>
          <w:rPr>
            <w:color w:val="0000ED"/>
            <w:w w:val="110"/>
            <w:sz w:val="20"/>
            <w:u w:val="single" w:color="0000ED"/>
          </w:rPr>
          <w:t>https://www.youtube.com/watch?v=Xawnt3_LCn4&amp;t=964</w:t>
        </w:r>
      </w:hyperlink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Foi</w:t>
      </w:r>
      <w:r>
        <w:rPr>
          <w:w w:val="115"/>
        </w:rPr>
        <w:t> encaminhado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</w:t>
      </w:r>
      <w:r>
        <w:rPr>
          <w:w w:val="115"/>
        </w:rPr>
        <w:t> Final</w:t>
      </w:r>
      <w:r>
        <w:rPr>
          <w:w w:val="115"/>
        </w:rPr>
        <w:t> 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057/2024</w:t>
      </w:r>
      <w:r>
        <w:rPr>
          <w:w w:val="115"/>
        </w:rPr>
        <w:t> (de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Edil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Medeiros);</w:t>
      </w:r>
      <w:r>
        <w:rPr>
          <w:w w:val="115"/>
        </w:rPr>
        <w:t> os Projetos de Decreto Legislativo nº 044 e 045/2024 (de autoria da Edil Marli de Medeiros), todos lidos no pequeno expediente.</w:t>
      </w:r>
    </w:p>
    <w:p>
      <w:pPr>
        <w:pStyle w:val="BodyText"/>
        <w:spacing w:line="244" w:lineRule="auto" w:before="198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PSDB</w:t>
      </w:r>
      <w:r>
        <w:rPr>
          <w:spacing w:val="78"/>
          <w:w w:val="105"/>
        </w:rPr>
        <w:t> </w:t>
      </w:r>
      <w:r>
        <w:rPr>
          <w:w w:val="105"/>
        </w:rPr>
        <w:t>;</w:t>
      </w:r>
      <w:r>
        <w:rPr>
          <w:spacing w:val="78"/>
          <w:w w:val="105"/>
        </w:rPr>
        <w:t> </w:t>
      </w:r>
      <w:r>
        <w:rPr>
          <w:w w:val="105"/>
        </w:rPr>
        <w:t>Clésio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MDB</w:t>
      </w:r>
      <w:r>
        <w:rPr>
          <w:spacing w:val="78"/>
          <w:w w:val="105"/>
        </w:rPr>
        <w:t> </w:t>
      </w:r>
      <w:r>
        <w:rPr>
          <w:w w:val="105"/>
        </w:rPr>
        <w:t>; Dué</w:t>
      </w:r>
      <w:r>
        <w:rPr>
          <w:spacing w:val="40"/>
          <w:w w:val="105"/>
        </w:rPr>
        <w:t> </w:t>
      </w:r>
      <w:r>
        <w:rPr>
          <w:w w:val="105"/>
        </w:rPr>
        <w:t>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</w:p>
    <w:p>
      <w:pPr>
        <w:pStyle w:val="BodyText"/>
        <w:spacing w:line="244" w:lineRule="auto" w:before="198"/>
        <w:ind w:left="186" w:right="184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Municipal,</w:t>
      </w:r>
      <w:r>
        <w:rPr>
          <w:w w:val="115"/>
        </w:rPr>
        <w:t> solicitando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enviado</w:t>
      </w:r>
      <w:r>
        <w:rPr>
          <w:w w:val="115"/>
        </w:rPr>
        <w:t> um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que</w:t>
      </w:r>
      <w:r>
        <w:rPr>
          <w:w w:val="115"/>
        </w:rPr>
        <w:t> dispõe sobre a criação do Fundo Municipal de Esportes no âmbito do Município de Carnaúba dos Dantas/RN.</w:t>
      </w:r>
      <w:r>
        <w:rPr>
          <w:spacing w:val="-12"/>
          <w:w w:val="115"/>
        </w:rPr>
        <w:t> </w:t>
      </w:r>
      <w:r>
        <w:rPr>
          <w:w w:val="115"/>
        </w:rPr>
        <w:t>Autor:</w:t>
      </w:r>
      <w:r>
        <w:rPr>
          <w:spacing w:val="-12"/>
          <w:w w:val="115"/>
        </w:rPr>
        <w:t> </w:t>
      </w:r>
      <w:r>
        <w:rPr>
          <w:w w:val="115"/>
        </w:rPr>
        <w:t>Dué</w:t>
      </w:r>
      <w:r>
        <w:rPr>
          <w:spacing w:val="-11"/>
          <w:w w:val="115"/>
        </w:rPr>
        <w:t> </w:t>
      </w:r>
      <w:r>
        <w:rPr>
          <w:w w:val="115"/>
        </w:rPr>
        <w:t>Azevedo,</w:t>
      </w:r>
      <w:r>
        <w:rPr>
          <w:spacing w:val="-11"/>
          <w:w w:val="115"/>
        </w:rPr>
        <w:t> </w:t>
      </w:r>
      <w:r>
        <w:rPr>
          <w:w w:val="115"/>
        </w:rPr>
        <w:t>Tipo:</w:t>
      </w:r>
      <w:r>
        <w:rPr>
          <w:spacing w:val="-12"/>
          <w:w w:val="115"/>
        </w:rPr>
        <w:t> </w:t>
      </w:r>
      <w:r>
        <w:rPr>
          <w:w w:val="115"/>
        </w:rPr>
        <w:t>Simbólica,</w:t>
      </w:r>
      <w:r>
        <w:rPr>
          <w:spacing w:val="-12"/>
          <w:w w:val="115"/>
        </w:rPr>
        <w:t> </w:t>
      </w:r>
      <w:r>
        <w:rPr>
          <w:w w:val="115"/>
        </w:rPr>
        <w:t>Sim:</w:t>
      </w:r>
      <w:r>
        <w:rPr>
          <w:spacing w:val="-12"/>
          <w:w w:val="115"/>
        </w:rPr>
        <w:t> </w:t>
      </w:r>
      <w:r>
        <w:rPr>
          <w:w w:val="115"/>
        </w:rPr>
        <w:t>8,</w:t>
      </w:r>
      <w:r>
        <w:rPr>
          <w:spacing w:val="-11"/>
          <w:w w:val="115"/>
        </w:rPr>
        <w:t> </w:t>
      </w:r>
      <w:r>
        <w:rPr>
          <w:w w:val="115"/>
        </w:rPr>
        <w:t>Não:</w:t>
      </w:r>
      <w:r>
        <w:rPr>
          <w:spacing w:val="-12"/>
          <w:w w:val="115"/>
        </w:rPr>
        <w:t> </w:t>
      </w:r>
      <w:r>
        <w:rPr>
          <w:w w:val="115"/>
        </w:rPr>
        <w:t>0,</w:t>
      </w:r>
      <w:r>
        <w:rPr>
          <w:spacing w:val="-12"/>
          <w:w w:val="115"/>
        </w:rPr>
        <w:t> </w:t>
      </w:r>
      <w:r>
        <w:rPr>
          <w:w w:val="115"/>
        </w:rPr>
        <w:t>Abstenções:</w:t>
      </w:r>
      <w:r>
        <w:rPr>
          <w:spacing w:val="-12"/>
          <w:w w:val="115"/>
        </w:rPr>
        <w:t> </w:t>
      </w:r>
      <w:r>
        <w:rPr>
          <w:w w:val="115"/>
        </w:rPr>
        <w:t>0,</w:t>
      </w:r>
      <w:r>
        <w:rPr>
          <w:spacing w:val="-12"/>
          <w:w w:val="115"/>
        </w:rPr>
        <w:t> </w:t>
      </w:r>
      <w:r>
        <w:rPr>
          <w:w w:val="115"/>
        </w:rPr>
        <w:t>Resultado: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IImº</w:t>
      </w:r>
      <w:r>
        <w:rPr>
          <w:w w:val="115"/>
        </w:rPr>
        <w:t> Sr.</w:t>
      </w:r>
      <w:r>
        <w:rPr>
          <w:w w:val="115"/>
        </w:rPr>
        <w:t> Diego</w:t>
      </w:r>
      <w:r>
        <w:rPr>
          <w:w w:val="115"/>
        </w:rPr>
        <w:t> Paulo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Soares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Secretário Municipal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Obras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Serviços</w:t>
      </w:r>
      <w:r>
        <w:rPr>
          <w:spacing w:val="40"/>
          <w:w w:val="115"/>
        </w:rPr>
        <w:t> </w:t>
      </w:r>
      <w:r>
        <w:rPr>
          <w:w w:val="115"/>
        </w:rPr>
        <w:t>Urbanos,</w:t>
      </w:r>
      <w:r>
        <w:rPr>
          <w:spacing w:val="40"/>
          <w:w w:val="115"/>
        </w:rPr>
        <w:t> </w:t>
      </w:r>
      <w:r>
        <w:rPr>
          <w:w w:val="115"/>
        </w:rPr>
        <w:t>solicitando</w:t>
      </w:r>
      <w:r>
        <w:rPr>
          <w:spacing w:val="40"/>
          <w:w w:val="115"/>
        </w:rPr>
        <w:t> </w:t>
      </w:r>
      <w:r>
        <w:rPr>
          <w:w w:val="115"/>
        </w:rPr>
        <w:t>informações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percurso</w:t>
      </w:r>
      <w:r>
        <w:rPr>
          <w:spacing w:val="40"/>
          <w:w w:val="115"/>
        </w:rPr>
        <w:t> </w:t>
      </w:r>
      <w:r>
        <w:rPr>
          <w:w w:val="115"/>
        </w:rPr>
        <w:t>do carro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lixo,</w:t>
      </w:r>
      <w:r>
        <w:rPr>
          <w:spacing w:val="-1"/>
          <w:w w:val="115"/>
        </w:rPr>
        <w:t> </w:t>
      </w:r>
      <w:r>
        <w:rPr>
          <w:w w:val="115"/>
        </w:rPr>
        <w:t>principalmente</w:t>
      </w:r>
      <w:r>
        <w:rPr>
          <w:spacing w:val="-1"/>
          <w:w w:val="115"/>
        </w:rPr>
        <w:t> </w:t>
      </w:r>
      <w:r>
        <w:rPr>
          <w:w w:val="115"/>
        </w:rPr>
        <w:t>nas</w:t>
      </w:r>
      <w:r>
        <w:rPr>
          <w:spacing w:val="-1"/>
          <w:w w:val="115"/>
        </w:rPr>
        <w:t> </w:t>
      </w:r>
      <w:r>
        <w:rPr>
          <w:w w:val="115"/>
        </w:rPr>
        <w:t>zonas</w:t>
      </w:r>
      <w:r>
        <w:rPr>
          <w:spacing w:val="-1"/>
          <w:w w:val="115"/>
        </w:rPr>
        <w:t> </w:t>
      </w:r>
      <w:r>
        <w:rPr>
          <w:w w:val="115"/>
        </w:rPr>
        <w:t>rurais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Carnaúba</w:t>
      </w:r>
      <w:r>
        <w:rPr>
          <w:spacing w:val="-1"/>
          <w:w w:val="115"/>
        </w:rPr>
        <w:t> </w:t>
      </w:r>
      <w:r>
        <w:rPr>
          <w:w w:val="115"/>
        </w:rPr>
        <w:t>dos</w:t>
      </w:r>
      <w:r>
        <w:rPr>
          <w:spacing w:val="-1"/>
          <w:w w:val="115"/>
        </w:rPr>
        <w:t> </w:t>
      </w:r>
      <w:r>
        <w:rPr>
          <w:w w:val="115"/>
        </w:rPr>
        <w:t>Dantas/RN</w:t>
      </w:r>
      <w:r>
        <w:rPr>
          <w:spacing w:val="-1"/>
          <w:w w:val="115"/>
        </w:rPr>
        <w:t> </w:t>
      </w:r>
      <w:r>
        <w:rPr>
          <w:w w:val="115"/>
        </w:rPr>
        <w:t>Autor:</w:t>
      </w:r>
      <w:r>
        <w:rPr>
          <w:spacing w:val="-1"/>
          <w:w w:val="115"/>
        </w:rPr>
        <w:t> </w:t>
      </w:r>
      <w:r>
        <w:rPr>
          <w:w w:val="115"/>
        </w:rPr>
        <w:t>Marli</w:t>
      </w:r>
      <w:r>
        <w:rPr>
          <w:spacing w:val="-1"/>
          <w:w w:val="115"/>
        </w:rPr>
        <w:t> </w:t>
      </w:r>
      <w:r>
        <w:rPr>
          <w:w w:val="115"/>
        </w:rPr>
        <w:t>de Medeirão,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Prefeito</w:t>
      </w:r>
      <w:r>
        <w:rPr>
          <w:w w:val="115"/>
        </w:rPr>
        <w:t> que</w:t>
      </w:r>
      <w:r>
        <w:rPr>
          <w:w w:val="115"/>
        </w:rPr>
        <w:t> sejam realizados,</w:t>
      </w:r>
      <w:r>
        <w:rPr>
          <w:w w:val="115"/>
        </w:rPr>
        <w:t> semestralmente</w:t>
      </w:r>
      <w:r>
        <w:rPr>
          <w:w w:val="115"/>
        </w:rPr>
        <w:t> ou</w:t>
      </w:r>
      <w:r>
        <w:rPr>
          <w:w w:val="115"/>
        </w:rPr>
        <w:t> anualmente,</w:t>
      </w:r>
      <w:r>
        <w:rPr>
          <w:w w:val="115"/>
        </w:rPr>
        <w:t> ações</w:t>
      </w:r>
      <w:r>
        <w:rPr>
          <w:w w:val="115"/>
        </w:rPr>
        <w:t> “Justiças</w:t>
      </w:r>
      <w:r>
        <w:rPr>
          <w:w w:val="115"/>
        </w:rPr>
        <w:t> nos</w:t>
      </w:r>
      <w:r>
        <w:rPr>
          <w:w w:val="115"/>
        </w:rPr>
        <w:t> Bairros”</w:t>
      </w:r>
      <w:r>
        <w:rPr>
          <w:w w:val="115"/>
        </w:rPr>
        <w:t> ou</w:t>
      </w:r>
      <w:r>
        <w:rPr>
          <w:w w:val="115"/>
        </w:rPr>
        <w:t> “Justiça</w:t>
      </w:r>
      <w:r>
        <w:rPr>
          <w:w w:val="115"/>
        </w:rPr>
        <w:t> na Feira”</w:t>
      </w:r>
      <w:r>
        <w:rPr>
          <w:w w:val="115"/>
        </w:rPr>
        <w:t> com</w:t>
      </w:r>
      <w:r>
        <w:rPr>
          <w:w w:val="115"/>
        </w:rPr>
        <w:t> o</w:t>
      </w:r>
      <w:r>
        <w:rPr>
          <w:w w:val="115"/>
        </w:rPr>
        <w:t> objetivo</w:t>
      </w:r>
      <w:r>
        <w:rPr>
          <w:w w:val="115"/>
        </w:rPr>
        <w:t> de</w:t>
      </w:r>
      <w:r>
        <w:rPr>
          <w:w w:val="115"/>
        </w:rPr>
        <w:t> levar</w:t>
      </w:r>
      <w:r>
        <w:rPr>
          <w:w w:val="115"/>
        </w:rPr>
        <w:t> o</w:t>
      </w:r>
      <w:r>
        <w:rPr>
          <w:w w:val="115"/>
        </w:rPr>
        <w:t> Setor</w:t>
      </w:r>
      <w:r>
        <w:rPr>
          <w:w w:val="115"/>
        </w:rPr>
        <w:t> Judiciário</w:t>
      </w:r>
      <w:r>
        <w:rPr>
          <w:w w:val="115"/>
        </w:rPr>
        <w:t> para</w:t>
      </w:r>
      <w:r>
        <w:rPr>
          <w:w w:val="115"/>
        </w:rPr>
        <w:t> tirar</w:t>
      </w:r>
      <w:r>
        <w:rPr>
          <w:w w:val="115"/>
        </w:rPr>
        <w:t> dúvidas</w:t>
      </w:r>
      <w:r>
        <w:rPr>
          <w:w w:val="115"/>
        </w:rPr>
        <w:t> da</w:t>
      </w:r>
      <w:r>
        <w:rPr>
          <w:w w:val="115"/>
        </w:rPr>
        <w:t> população.</w:t>
      </w:r>
      <w:r>
        <w:rPr>
          <w:w w:val="115"/>
        </w:rPr>
        <w:t> Autor: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 unanimidade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Indico ao Senhor Prefeito que seja realizada pesquisa</w:t>
      </w:r>
      <w:r>
        <w:rPr>
          <w:w w:val="115"/>
        </w:rPr>
        <w:t> de</w:t>
      </w:r>
      <w:r>
        <w:rPr>
          <w:w w:val="115"/>
        </w:rPr>
        <w:t> opinião</w:t>
      </w:r>
      <w:r>
        <w:rPr>
          <w:w w:val="115"/>
        </w:rPr>
        <w:t> pública</w:t>
      </w:r>
      <w:r>
        <w:rPr>
          <w:w w:val="115"/>
        </w:rPr>
        <w:t> a</w:t>
      </w:r>
      <w:r>
        <w:rPr>
          <w:w w:val="115"/>
        </w:rPr>
        <w:t> respeito</w:t>
      </w:r>
      <w:r>
        <w:rPr>
          <w:w w:val="115"/>
        </w:rPr>
        <w:t> de</w:t>
      </w:r>
      <w:r>
        <w:rPr>
          <w:w w:val="115"/>
        </w:rPr>
        <w:t> onde</w:t>
      </w:r>
      <w:r>
        <w:rPr>
          <w:w w:val="115"/>
        </w:rPr>
        <w:t> poderiam</w:t>
      </w:r>
      <w:r>
        <w:rPr>
          <w:w w:val="115"/>
        </w:rPr>
        <w:t> ser</w:t>
      </w:r>
      <w:r>
        <w:rPr>
          <w:w w:val="115"/>
        </w:rPr>
        <w:t> construídos</w:t>
      </w:r>
      <w:r>
        <w:rPr>
          <w:w w:val="115"/>
        </w:rPr>
        <w:t> os</w:t>
      </w:r>
      <w:r>
        <w:rPr>
          <w:w w:val="115"/>
        </w:rPr>
        <w:t> banheiros públicos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Dantas.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Simbólica, Sim: 8, Não: 0, Abstenções: 0, Resultado: Aprovada por unanimidade ;</w:t>
      </w:r>
    </w:p>
    <w:p>
      <w:pPr>
        <w:pStyle w:val="BodyText"/>
        <w:spacing w:line="244" w:lineRule="auto" w:before="199"/>
        <w:ind w:left="186" w:right="183"/>
        <w:jc w:val="both"/>
      </w:pPr>
      <w:r>
        <w:rPr>
          <w:rFonts w:ascii="Cambria" w:hAnsi="Cambria"/>
          <w:b/>
          <w:w w:val="120"/>
        </w:rPr>
        <w:t>Considerações</w:t>
      </w:r>
      <w:r>
        <w:rPr>
          <w:rFonts w:ascii="Cambria" w:hAnsi="Cambria"/>
          <w:b/>
          <w:w w:val="120"/>
        </w:rPr>
        <w:t> Finais:</w:t>
      </w:r>
      <w:r>
        <w:rPr>
          <w:rFonts w:ascii="Cambria" w:hAnsi="Cambria"/>
          <w:b/>
          <w:w w:val="120"/>
        </w:rPr>
        <w:t> </w:t>
      </w:r>
      <w:r>
        <w:rPr>
          <w:w w:val="120"/>
        </w:rPr>
        <w:t>Gostaria</w:t>
      </w:r>
      <w:r>
        <w:rPr>
          <w:w w:val="120"/>
        </w:rPr>
        <w:t> de</w:t>
      </w:r>
      <w:r>
        <w:rPr>
          <w:w w:val="120"/>
        </w:rPr>
        <w:t> convidá-los,</w:t>
      </w:r>
      <w:r>
        <w:rPr>
          <w:w w:val="120"/>
        </w:rPr>
        <w:t> com</w:t>
      </w:r>
      <w:r>
        <w:rPr>
          <w:w w:val="120"/>
        </w:rPr>
        <w:t> muito</w:t>
      </w:r>
      <w:r>
        <w:rPr>
          <w:w w:val="120"/>
        </w:rPr>
        <w:t> entusiasmo,</w:t>
      </w:r>
      <w:r>
        <w:rPr>
          <w:w w:val="120"/>
        </w:rPr>
        <w:t> para</w:t>
      </w:r>
      <w:r>
        <w:rPr>
          <w:w w:val="120"/>
        </w:rPr>
        <w:t> três </w:t>
      </w:r>
      <w:r>
        <w:rPr>
          <w:w w:val="115"/>
        </w:rPr>
        <w:t>importantes momentos que irão fortalecer ainda mais nosso compromisso com a cidadania </w:t>
      </w:r>
      <w:r>
        <w:rPr>
          <w:w w:val="120"/>
        </w:rPr>
        <w:t>e</w:t>
      </w:r>
      <w:r>
        <w:rPr>
          <w:w w:val="120"/>
        </w:rPr>
        <w:t> a</w:t>
      </w:r>
      <w:r>
        <w:rPr>
          <w:w w:val="120"/>
        </w:rPr>
        <w:t> cultura</w:t>
      </w:r>
      <w:r>
        <w:rPr>
          <w:w w:val="120"/>
        </w:rPr>
        <w:t> local.</w:t>
      </w:r>
      <w:r>
        <w:rPr>
          <w:w w:val="120"/>
        </w:rPr>
        <w:t> No</w:t>
      </w:r>
      <w:r>
        <w:rPr>
          <w:w w:val="120"/>
        </w:rPr>
        <w:t> dia</w:t>
      </w:r>
      <w:r>
        <w:rPr>
          <w:w w:val="120"/>
        </w:rPr>
        <w:t> 11</w:t>
      </w:r>
      <w:r>
        <w:rPr>
          <w:w w:val="120"/>
        </w:rPr>
        <w:t> de</w:t>
      </w:r>
      <w:r>
        <w:rPr>
          <w:w w:val="120"/>
        </w:rPr>
        <w:t> novembro,</w:t>
      </w:r>
      <w:r>
        <w:rPr>
          <w:w w:val="120"/>
        </w:rPr>
        <w:t> ás</w:t>
      </w:r>
      <w:r>
        <w:rPr>
          <w:w w:val="120"/>
        </w:rPr>
        <w:t> 18h,</w:t>
      </w:r>
      <w:r>
        <w:rPr>
          <w:w w:val="120"/>
        </w:rPr>
        <w:t> teremos</w:t>
      </w:r>
      <w:r>
        <w:rPr>
          <w:w w:val="120"/>
        </w:rPr>
        <w:t> a</w:t>
      </w:r>
      <w:r>
        <w:rPr>
          <w:w w:val="120"/>
        </w:rPr>
        <w:t> honra</w:t>
      </w:r>
      <w:r>
        <w:rPr>
          <w:w w:val="120"/>
        </w:rPr>
        <w:t> de</w:t>
      </w:r>
      <w:r>
        <w:rPr>
          <w:w w:val="120"/>
        </w:rPr>
        <w:t> abrir</w:t>
      </w:r>
      <w:r>
        <w:rPr>
          <w:w w:val="120"/>
        </w:rPr>
        <w:t> a</w:t>
      </w:r>
      <w:r>
        <w:rPr>
          <w:w w:val="120"/>
        </w:rPr>
        <w:t> Semana </w:t>
      </w:r>
      <w:r>
        <w:rPr>
          <w:w w:val="115"/>
        </w:rPr>
        <w:t>Crescer Sem Violência, juntamente com os Vereadores Mirins, uma iniciativa fundamental </w:t>
      </w:r>
      <w:r>
        <w:rPr>
          <w:spacing w:val="-2"/>
          <w:w w:val="120"/>
        </w:rPr>
        <w:t>que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reforça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o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nosso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papel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na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construção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uma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sociedade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mais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justa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e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segura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para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todos. </w:t>
      </w:r>
      <w:r>
        <w:rPr>
          <w:w w:val="120"/>
        </w:rPr>
        <w:t>Conto</w:t>
      </w:r>
      <w:r>
        <w:rPr>
          <w:spacing w:val="-8"/>
          <w:w w:val="120"/>
        </w:rPr>
        <w:t> </w:t>
      </w:r>
      <w:r>
        <w:rPr>
          <w:w w:val="120"/>
        </w:rPr>
        <w:t>com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presença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8"/>
          <w:w w:val="120"/>
        </w:rPr>
        <w:t> </w:t>
      </w:r>
      <w:r>
        <w:rPr>
          <w:w w:val="120"/>
        </w:rPr>
        <w:t>todos</w:t>
      </w:r>
      <w:r>
        <w:rPr>
          <w:spacing w:val="-8"/>
          <w:w w:val="120"/>
        </w:rPr>
        <w:t> </w:t>
      </w:r>
      <w:r>
        <w:rPr>
          <w:w w:val="120"/>
        </w:rPr>
        <w:t>vocês</w:t>
      </w:r>
      <w:r>
        <w:rPr>
          <w:spacing w:val="-8"/>
          <w:w w:val="120"/>
        </w:rPr>
        <w:t> </w:t>
      </w:r>
      <w:r>
        <w:rPr>
          <w:w w:val="120"/>
        </w:rPr>
        <w:t>nesta</w:t>
      </w:r>
      <w:r>
        <w:rPr>
          <w:spacing w:val="-8"/>
          <w:w w:val="120"/>
        </w:rPr>
        <w:t> </w:t>
      </w:r>
      <w:r>
        <w:rPr>
          <w:w w:val="120"/>
        </w:rPr>
        <w:t>solenidade.</w:t>
      </w:r>
      <w:r>
        <w:rPr>
          <w:spacing w:val="-8"/>
          <w:w w:val="120"/>
        </w:rPr>
        <w:t> </w:t>
      </w:r>
      <w:r>
        <w:rPr>
          <w:w w:val="120"/>
        </w:rPr>
        <w:t>No</w:t>
      </w:r>
      <w:r>
        <w:rPr>
          <w:spacing w:val="-8"/>
          <w:w w:val="120"/>
        </w:rPr>
        <w:t> </w:t>
      </w:r>
      <w:r>
        <w:rPr>
          <w:w w:val="120"/>
        </w:rPr>
        <w:t>dia</w:t>
      </w:r>
      <w:r>
        <w:rPr>
          <w:spacing w:val="-8"/>
          <w:w w:val="120"/>
        </w:rPr>
        <w:t> </w:t>
      </w:r>
      <w:r>
        <w:rPr>
          <w:w w:val="120"/>
        </w:rPr>
        <w:t>19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8"/>
          <w:w w:val="120"/>
        </w:rPr>
        <w:t> </w:t>
      </w:r>
      <w:r>
        <w:rPr>
          <w:w w:val="120"/>
        </w:rPr>
        <w:t>novembro,</w:t>
      </w:r>
      <w:r>
        <w:rPr>
          <w:spacing w:val="-8"/>
          <w:w w:val="120"/>
        </w:rPr>
        <w:t> </w:t>
      </w:r>
      <w:r>
        <w:rPr>
          <w:w w:val="120"/>
        </w:rPr>
        <w:t>às</w:t>
      </w:r>
      <w:r>
        <w:rPr>
          <w:spacing w:val="-8"/>
          <w:w w:val="120"/>
        </w:rPr>
        <w:t> </w:t>
      </w:r>
      <w:r>
        <w:rPr>
          <w:w w:val="120"/>
        </w:rPr>
        <w:t>9h30, teremos</w:t>
      </w:r>
      <w:r>
        <w:rPr>
          <w:w w:val="120"/>
        </w:rPr>
        <w:t> um</w:t>
      </w:r>
      <w:r>
        <w:rPr>
          <w:w w:val="120"/>
        </w:rPr>
        <w:t> Encontro</w:t>
      </w:r>
      <w:r>
        <w:rPr>
          <w:w w:val="120"/>
        </w:rPr>
        <w:t> da</w:t>
      </w:r>
      <w:r>
        <w:rPr>
          <w:w w:val="120"/>
        </w:rPr>
        <w:t> Controladoria</w:t>
      </w:r>
      <w:r>
        <w:rPr>
          <w:w w:val="120"/>
        </w:rPr>
        <w:t> Geral</w:t>
      </w:r>
      <w:r>
        <w:rPr>
          <w:w w:val="120"/>
        </w:rPr>
        <w:t> da</w:t>
      </w:r>
      <w:r>
        <w:rPr>
          <w:w w:val="120"/>
        </w:rPr>
        <w:t> União</w:t>
      </w:r>
      <w:r>
        <w:rPr>
          <w:w w:val="120"/>
        </w:rPr>
        <w:t> (CGU),</w:t>
      </w:r>
      <w:r>
        <w:rPr>
          <w:w w:val="120"/>
        </w:rPr>
        <w:t> um</w:t>
      </w:r>
      <w:r>
        <w:rPr>
          <w:w w:val="120"/>
        </w:rPr>
        <w:t> evento</w:t>
      </w:r>
      <w:r>
        <w:rPr>
          <w:w w:val="120"/>
        </w:rPr>
        <w:t> de</w:t>
      </w:r>
      <w:r>
        <w:rPr>
          <w:w w:val="120"/>
        </w:rPr>
        <w:t> grande relevância</w:t>
      </w:r>
      <w:r>
        <w:rPr>
          <w:w w:val="120"/>
        </w:rPr>
        <w:t> para</w:t>
      </w:r>
      <w:r>
        <w:rPr>
          <w:w w:val="120"/>
        </w:rPr>
        <w:t> a</w:t>
      </w:r>
      <w:r>
        <w:rPr>
          <w:w w:val="120"/>
        </w:rPr>
        <w:t> transparência</w:t>
      </w:r>
      <w:r>
        <w:rPr>
          <w:w w:val="120"/>
        </w:rPr>
        <w:t> e</w:t>
      </w:r>
      <w:r>
        <w:rPr>
          <w:w w:val="120"/>
        </w:rPr>
        <w:t> a</w:t>
      </w:r>
      <w:r>
        <w:rPr>
          <w:w w:val="120"/>
        </w:rPr>
        <w:t> integridade</w:t>
      </w:r>
      <w:r>
        <w:rPr>
          <w:w w:val="120"/>
        </w:rPr>
        <w:t> pública.</w:t>
      </w:r>
      <w:r>
        <w:rPr>
          <w:w w:val="120"/>
        </w:rPr>
        <w:t> É</w:t>
      </w:r>
      <w:r>
        <w:rPr>
          <w:w w:val="120"/>
        </w:rPr>
        <w:t> uma</w:t>
      </w:r>
      <w:r>
        <w:rPr>
          <w:w w:val="120"/>
        </w:rPr>
        <w:t> oportunidade</w:t>
      </w:r>
      <w:r>
        <w:rPr>
          <w:w w:val="120"/>
        </w:rPr>
        <w:t> para</w:t>
      </w:r>
      <w:r>
        <w:rPr>
          <w:w w:val="120"/>
        </w:rPr>
        <w:t> nos atualizarmos</w:t>
      </w:r>
      <w:r>
        <w:rPr>
          <w:w w:val="120"/>
        </w:rPr>
        <w:t> sobre</w:t>
      </w:r>
      <w:r>
        <w:rPr>
          <w:w w:val="120"/>
        </w:rPr>
        <w:t> práticas</w:t>
      </w:r>
      <w:r>
        <w:rPr>
          <w:w w:val="120"/>
        </w:rPr>
        <w:t> de</w:t>
      </w:r>
      <w:r>
        <w:rPr>
          <w:w w:val="120"/>
        </w:rPr>
        <w:t> boa</w:t>
      </w:r>
      <w:r>
        <w:rPr>
          <w:w w:val="120"/>
        </w:rPr>
        <w:t> governança</w:t>
      </w:r>
      <w:r>
        <w:rPr>
          <w:w w:val="120"/>
        </w:rPr>
        <w:t> e</w:t>
      </w:r>
      <w:r>
        <w:rPr>
          <w:w w:val="120"/>
        </w:rPr>
        <w:t> reafirmar</w:t>
      </w:r>
      <w:r>
        <w:rPr>
          <w:w w:val="120"/>
        </w:rPr>
        <w:t> nosso</w:t>
      </w:r>
      <w:r>
        <w:rPr>
          <w:w w:val="120"/>
        </w:rPr>
        <w:t> compromisso</w:t>
      </w:r>
      <w:r>
        <w:rPr>
          <w:w w:val="120"/>
        </w:rPr>
        <w:t> com</w:t>
      </w:r>
      <w:r>
        <w:rPr>
          <w:w w:val="120"/>
        </w:rPr>
        <w:t> a ética</w:t>
      </w:r>
      <w:r>
        <w:rPr>
          <w:spacing w:val="-3"/>
          <w:w w:val="120"/>
        </w:rPr>
        <w:t> </w:t>
      </w:r>
      <w:r>
        <w:rPr>
          <w:w w:val="120"/>
        </w:rPr>
        <w:t>e</w:t>
      </w:r>
      <w:r>
        <w:rPr>
          <w:spacing w:val="-3"/>
          <w:w w:val="120"/>
        </w:rPr>
        <w:t> </w:t>
      </w:r>
      <w:r>
        <w:rPr>
          <w:w w:val="120"/>
        </w:rPr>
        <w:t>o</w:t>
      </w:r>
      <w:r>
        <w:rPr>
          <w:spacing w:val="-3"/>
          <w:w w:val="120"/>
        </w:rPr>
        <w:t> </w:t>
      </w:r>
      <w:r>
        <w:rPr>
          <w:w w:val="120"/>
        </w:rPr>
        <w:t>respeito</w:t>
      </w:r>
      <w:r>
        <w:rPr>
          <w:spacing w:val="-3"/>
          <w:w w:val="120"/>
        </w:rPr>
        <w:t> </w:t>
      </w:r>
      <w:r>
        <w:rPr>
          <w:w w:val="120"/>
        </w:rPr>
        <w:t>ao</w:t>
      </w:r>
      <w:r>
        <w:rPr>
          <w:spacing w:val="-3"/>
          <w:w w:val="120"/>
        </w:rPr>
        <w:t> </w:t>
      </w:r>
      <w:r>
        <w:rPr>
          <w:w w:val="120"/>
        </w:rPr>
        <w:t>interesse</w:t>
      </w:r>
      <w:r>
        <w:rPr>
          <w:spacing w:val="-3"/>
          <w:w w:val="120"/>
        </w:rPr>
        <w:t> </w:t>
      </w:r>
      <w:r>
        <w:rPr>
          <w:w w:val="120"/>
        </w:rPr>
        <w:t>público.</w:t>
      </w:r>
      <w:r>
        <w:rPr>
          <w:spacing w:val="-3"/>
          <w:w w:val="120"/>
        </w:rPr>
        <w:t> </w:t>
      </w:r>
      <w:r>
        <w:rPr>
          <w:w w:val="120"/>
        </w:rPr>
        <w:t>Teremos</w:t>
      </w:r>
      <w:r>
        <w:rPr>
          <w:spacing w:val="-3"/>
          <w:w w:val="120"/>
        </w:rPr>
        <w:t> </w:t>
      </w:r>
      <w:r>
        <w:rPr>
          <w:w w:val="120"/>
        </w:rPr>
        <w:t>também</w:t>
      </w:r>
      <w:r>
        <w:rPr>
          <w:spacing w:val="-3"/>
          <w:w w:val="120"/>
        </w:rPr>
        <w:t> </w:t>
      </w:r>
      <w:r>
        <w:rPr>
          <w:w w:val="120"/>
        </w:rPr>
        <w:t>a</w:t>
      </w:r>
      <w:r>
        <w:rPr>
          <w:spacing w:val="-3"/>
          <w:w w:val="120"/>
        </w:rPr>
        <w:t> </w:t>
      </w:r>
      <w:r>
        <w:rPr>
          <w:w w:val="120"/>
        </w:rPr>
        <w:t>2ª</w:t>
      </w:r>
      <w:r>
        <w:rPr>
          <w:spacing w:val="-3"/>
          <w:w w:val="120"/>
        </w:rPr>
        <w:t> </w:t>
      </w:r>
      <w:r>
        <w:rPr>
          <w:w w:val="120"/>
        </w:rPr>
        <w:t>Edição</w:t>
      </w:r>
      <w:r>
        <w:rPr>
          <w:spacing w:val="-3"/>
          <w:w w:val="120"/>
        </w:rPr>
        <w:t> </w:t>
      </w:r>
      <w:r>
        <w:rPr>
          <w:w w:val="120"/>
        </w:rPr>
        <w:t>do</w:t>
      </w:r>
      <w:r>
        <w:rPr>
          <w:spacing w:val="-3"/>
          <w:w w:val="120"/>
        </w:rPr>
        <w:t> </w:t>
      </w:r>
      <w:r>
        <w:rPr>
          <w:w w:val="120"/>
        </w:rPr>
        <w:t>Câmara</w:t>
      </w:r>
      <w:r>
        <w:rPr>
          <w:spacing w:val="-3"/>
          <w:w w:val="120"/>
        </w:rPr>
        <w:t> </w:t>
      </w:r>
      <w:r>
        <w:rPr>
          <w:w w:val="120"/>
        </w:rPr>
        <w:t>Cultura em</w:t>
      </w:r>
      <w:r>
        <w:rPr>
          <w:w w:val="120"/>
        </w:rPr>
        <w:t> Movimento, no</w:t>
      </w:r>
      <w:r>
        <w:rPr>
          <w:w w:val="120"/>
        </w:rPr>
        <w:t> dia</w:t>
      </w:r>
      <w:r>
        <w:rPr>
          <w:w w:val="120"/>
        </w:rPr>
        <w:t> 10</w:t>
      </w:r>
      <w:r>
        <w:rPr>
          <w:w w:val="120"/>
        </w:rPr>
        <w:t> de dezembro, que contará</w:t>
      </w:r>
      <w:r>
        <w:rPr>
          <w:w w:val="120"/>
        </w:rPr>
        <w:t> com</w:t>
      </w:r>
      <w:r>
        <w:rPr>
          <w:w w:val="120"/>
        </w:rPr>
        <w:t> a</w:t>
      </w:r>
      <w:r>
        <w:rPr>
          <w:w w:val="120"/>
        </w:rPr>
        <w:t> entrega</w:t>
      </w:r>
      <w:r>
        <w:rPr>
          <w:w w:val="120"/>
        </w:rPr>
        <w:t> de medalhas, onde cada vereador terá a honra de conceder duas medalhas, homenageando personalidades que</w:t>
      </w:r>
      <w:r>
        <w:rPr>
          <w:spacing w:val="-11"/>
          <w:w w:val="120"/>
        </w:rPr>
        <w:t> </w:t>
      </w:r>
      <w:r>
        <w:rPr>
          <w:w w:val="120"/>
        </w:rPr>
        <w:t>fazem</w:t>
      </w:r>
      <w:r>
        <w:rPr>
          <w:spacing w:val="-11"/>
          <w:w w:val="120"/>
        </w:rPr>
        <w:t> </w:t>
      </w:r>
      <w:r>
        <w:rPr>
          <w:w w:val="120"/>
        </w:rPr>
        <w:t>a</w:t>
      </w:r>
      <w:r>
        <w:rPr>
          <w:spacing w:val="-11"/>
          <w:w w:val="120"/>
        </w:rPr>
        <w:t> </w:t>
      </w:r>
      <w:r>
        <w:rPr>
          <w:w w:val="120"/>
        </w:rPr>
        <w:t>diferença</w:t>
      </w:r>
      <w:r>
        <w:rPr>
          <w:spacing w:val="-11"/>
          <w:w w:val="120"/>
        </w:rPr>
        <w:t> </w:t>
      </w:r>
      <w:r>
        <w:rPr>
          <w:w w:val="120"/>
        </w:rPr>
        <w:t>em</w:t>
      </w:r>
      <w:r>
        <w:rPr>
          <w:spacing w:val="-11"/>
          <w:w w:val="120"/>
        </w:rPr>
        <w:t> </w:t>
      </w:r>
      <w:r>
        <w:rPr>
          <w:w w:val="120"/>
        </w:rPr>
        <w:t>nossa</w:t>
      </w:r>
      <w:r>
        <w:rPr>
          <w:spacing w:val="-11"/>
          <w:w w:val="120"/>
        </w:rPr>
        <w:t> </w:t>
      </w:r>
      <w:r>
        <w:rPr>
          <w:w w:val="120"/>
        </w:rPr>
        <w:t>cidade.</w:t>
      </w:r>
      <w:r>
        <w:rPr>
          <w:spacing w:val="-11"/>
          <w:w w:val="120"/>
        </w:rPr>
        <w:t> </w:t>
      </w:r>
      <w:r>
        <w:rPr>
          <w:w w:val="120"/>
        </w:rPr>
        <w:t>Será</w:t>
      </w:r>
      <w:r>
        <w:rPr>
          <w:spacing w:val="-11"/>
          <w:w w:val="120"/>
        </w:rPr>
        <w:t> </w:t>
      </w:r>
      <w:r>
        <w:rPr>
          <w:w w:val="120"/>
        </w:rPr>
        <w:t>um</w:t>
      </w:r>
      <w:r>
        <w:rPr>
          <w:spacing w:val="-11"/>
          <w:w w:val="120"/>
        </w:rPr>
        <w:t> </w:t>
      </w:r>
      <w:r>
        <w:rPr>
          <w:w w:val="120"/>
        </w:rPr>
        <w:t>evento</w:t>
      </w:r>
      <w:r>
        <w:rPr>
          <w:spacing w:val="-11"/>
          <w:w w:val="120"/>
        </w:rPr>
        <w:t> </w:t>
      </w:r>
      <w:r>
        <w:rPr>
          <w:w w:val="120"/>
        </w:rPr>
        <w:t>de</w:t>
      </w:r>
      <w:r>
        <w:rPr>
          <w:spacing w:val="-11"/>
          <w:w w:val="120"/>
        </w:rPr>
        <w:t> </w:t>
      </w:r>
      <w:r>
        <w:rPr>
          <w:w w:val="120"/>
        </w:rPr>
        <w:t>celebração</w:t>
      </w:r>
      <w:r>
        <w:rPr>
          <w:spacing w:val="-11"/>
          <w:w w:val="120"/>
        </w:rPr>
        <w:t> </w:t>
      </w:r>
      <w:r>
        <w:rPr>
          <w:w w:val="120"/>
        </w:rPr>
        <w:t>e</w:t>
      </w:r>
      <w:r>
        <w:rPr>
          <w:spacing w:val="-11"/>
          <w:w w:val="120"/>
        </w:rPr>
        <w:t> </w:t>
      </w:r>
      <w:r>
        <w:rPr>
          <w:w w:val="120"/>
        </w:rPr>
        <w:t>reconhecimento, marcando</w:t>
      </w:r>
      <w:r>
        <w:rPr>
          <w:spacing w:val="-15"/>
          <w:w w:val="120"/>
        </w:rPr>
        <w:t> </w:t>
      </w:r>
      <w:r>
        <w:rPr>
          <w:w w:val="120"/>
        </w:rPr>
        <w:t>a</w:t>
      </w:r>
      <w:r>
        <w:rPr>
          <w:spacing w:val="-14"/>
          <w:w w:val="120"/>
        </w:rPr>
        <w:t> </w:t>
      </w:r>
      <w:r>
        <w:rPr>
          <w:w w:val="120"/>
        </w:rPr>
        <w:t>união</w:t>
      </w:r>
      <w:r>
        <w:rPr>
          <w:spacing w:val="-15"/>
          <w:w w:val="120"/>
        </w:rPr>
        <w:t> </w:t>
      </w:r>
      <w:r>
        <w:rPr>
          <w:w w:val="120"/>
        </w:rPr>
        <w:t>entre</w:t>
      </w:r>
      <w:r>
        <w:rPr>
          <w:spacing w:val="-14"/>
          <w:w w:val="120"/>
        </w:rPr>
        <w:t> </w:t>
      </w:r>
      <w:r>
        <w:rPr>
          <w:w w:val="120"/>
        </w:rPr>
        <w:t>a</w:t>
      </w:r>
      <w:r>
        <w:rPr>
          <w:spacing w:val="-15"/>
          <w:w w:val="120"/>
        </w:rPr>
        <w:t> </w:t>
      </w:r>
      <w:r>
        <w:rPr>
          <w:w w:val="120"/>
        </w:rPr>
        <w:t>Câmara</w:t>
      </w:r>
      <w:r>
        <w:rPr>
          <w:spacing w:val="-14"/>
          <w:w w:val="120"/>
        </w:rPr>
        <w:t> </w:t>
      </w:r>
      <w:r>
        <w:rPr>
          <w:w w:val="120"/>
        </w:rPr>
        <w:t>e</w:t>
      </w:r>
      <w:r>
        <w:rPr>
          <w:spacing w:val="-15"/>
          <w:w w:val="120"/>
        </w:rPr>
        <w:t> </w:t>
      </w:r>
      <w:r>
        <w:rPr>
          <w:w w:val="120"/>
        </w:rPr>
        <w:t>a</w:t>
      </w:r>
      <w:r>
        <w:rPr>
          <w:spacing w:val="-14"/>
          <w:w w:val="120"/>
        </w:rPr>
        <w:t> </w:t>
      </w:r>
      <w:r>
        <w:rPr>
          <w:w w:val="120"/>
        </w:rPr>
        <w:t>comunidade</w:t>
      </w:r>
      <w:r>
        <w:rPr>
          <w:spacing w:val="-15"/>
          <w:w w:val="120"/>
        </w:rPr>
        <w:t> </w:t>
      </w:r>
      <w:r>
        <w:rPr>
          <w:w w:val="120"/>
        </w:rPr>
        <w:t>na</w:t>
      </w:r>
      <w:r>
        <w:rPr>
          <w:spacing w:val="-14"/>
          <w:w w:val="120"/>
        </w:rPr>
        <w:t> </w:t>
      </w:r>
      <w:r>
        <w:rPr>
          <w:w w:val="120"/>
        </w:rPr>
        <w:t>valorização</w:t>
      </w:r>
      <w:r>
        <w:rPr>
          <w:spacing w:val="-15"/>
          <w:w w:val="120"/>
        </w:rPr>
        <w:t> </w:t>
      </w:r>
      <w:r>
        <w:rPr>
          <w:w w:val="120"/>
        </w:rPr>
        <w:t>da</w:t>
      </w:r>
      <w:r>
        <w:rPr>
          <w:spacing w:val="-14"/>
          <w:w w:val="120"/>
        </w:rPr>
        <w:t> </w:t>
      </w:r>
      <w:r>
        <w:rPr>
          <w:w w:val="120"/>
        </w:rPr>
        <w:t>cultura</w:t>
      </w:r>
      <w:r>
        <w:rPr>
          <w:spacing w:val="-15"/>
          <w:w w:val="120"/>
        </w:rPr>
        <w:t> </w:t>
      </w:r>
      <w:r>
        <w:rPr>
          <w:w w:val="120"/>
        </w:rPr>
        <w:t>e</w:t>
      </w:r>
      <w:r>
        <w:rPr>
          <w:spacing w:val="-14"/>
          <w:w w:val="120"/>
        </w:rPr>
        <w:t> </w:t>
      </w:r>
      <w:r>
        <w:rPr>
          <w:w w:val="120"/>
        </w:rPr>
        <w:t>do</w:t>
      </w:r>
      <w:r>
        <w:rPr>
          <w:spacing w:val="-15"/>
          <w:w w:val="120"/>
        </w:rPr>
        <w:t> </w:t>
      </w:r>
      <w:r>
        <w:rPr>
          <w:w w:val="120"/>
        </w:rPr>
        <w:t>trabalho local.</w:t>
      </w:r>
      <w:r>
        <w:rPr>
          <w:spacing w:val="-4"/>
          <w:w w:val="120"/>
        </w:rPr>
        <w:t> </w:t>
      </w:r>
      <w:r>
        <w:rPr>
          <w:w w:val="120"/>
        </w:rPr>
        <w:t>Conto</w:t>
      </w:r>
      <w:r>
        <w:rPr>
          <w:spacing w:val="-4"/>
          <w:w w:val="120"/>
        </w:rPr>
        <w:t> </w:t>
      </w:r>
      <w:r>
        <w:rPr>
          <w:w w:val="120"/>
        </w:rPr>
        <w:t>com</w:t>
      </w:r>
      <w:r>
        <w:rPr>
          <w:spacing w:val="-4"/>
          <w:w w:val="120"/>
        </w:rPr>
        <w:t> </w:t>
      </w:r>
      <w:r>
        <w:rPr>
          <w:w w:val="120"/>
        </w:rPr>
        <w:t>a</w:t>
      </w:r>
      <w:r>
        <w:rPr>
          <w:spacing w:val="-4"/>
          <w:w w:val="120"/>
        </w:rPr>
        <w:t> </w:t>
      </w:r>
      <w:r>
        <w:rPr>
          <w:w w:val="120"/>
        </w:rPr>
        <w:t>presença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todos</w:t>
      </w:r>
      <w:r>
        <w:rPr>
          <w:spacing w:val="-4"/>
          <w:w w:val="120"/>
        </w:rPr>
        <w:t> </w:t>
      </w:r>
      <w:r>
        <w:rPr>
          <w:w w:val="120"/>
        </w:rPr>
        <w:t>e</w:t>
      </w:r>
      <w:r>
        <w:rPr>
          <w:spacing w:val="-4"/>
          <w:w w:val="120"/>
        </w:rPr>
        <w:t> </w:t>
      </w:r>
      <w:r>
        <w:rPr>
          <w:w w:val="120"/>
        </w:rPr>
        <w:t>agradeço</w:t>
      </w:r>
      <w:r>
        <w:rPr>
          <w:spacing w:val="-4"/>
          <w:w w:val="120"/>
        </w:rPr>
        <w:t> </w:t>
      </w:r>
      <w:r>
        <w:rPr>
          <w:w w:val="120"/>
        </w:rPr>
        <w:t>desde</w:t>
      </w:r>
      <w:r>
        <w:rPr>
          <w:spacing w:val="-4"/>
          <w:w w:val="120"/>
        </w:rPr>
        <w:t> </w:t>
      </w:r>
      <w:r>
        <w:rPr>
          <w:w w:val="120"/>
        </w:rPr>
        <w:t>já</w:t>
      </w:r>
      <w:r>
        <w:rPr>
          <w:spacing w:val="-4"/>
          <w:w w:val="120"/>
        </w:rPr>
        <w:t> </w:t>
      </w:r>
      <w:r>
        <w:rPr>
          <w:w w:val="120"/>
        </w:rPr>
        <w:t>o</w:t>
      </w:r>
      <w:r>
        <w:rPr>
          <w:spacing w:val="-4"/>
          <w:w w:val="120"/>
        </w:rPr>
        <w:t> </w:t>
      </w:r>
      <w:r>
        <w:rPr>
          <w:w w:val="120"/>
        </w:rPr>
        <w:t>empenho</w:t>
      </w:r>
      <w:r>
        <w:rPr>
          <w:spacing w:val="-4"/>
          <w:w w:val="120"/>
        </w:rPr>
        <w:t> </w:t>
      </w:r>
      <w:r>
        <w:rPr>
          <w:w w:val="120"/>
        </w:rPr>
        <w:t>em</w:t>
      </w:r>
      <w:r>
        <w:rPr>
          <w:spacing w:val="-4"/>
          <w:w w:val="120"/>
        </w:rPr>
        <w:t> </w:t>
      </w:r>
      <w:r>
        <w:rPr>
          <w:w w:val="120"/>
        </w:rPr>
        <w:t>fortalecer</w:t>
      </w:r>
      <w:r>
        <w:rPr>
          <w:spacing w:val="-4"/>
          <w:w w:val="120"/>
        </w:rPr>
        <w:t> </w:t>
      </w:r>
      <w:r>
        <w:rPr>
          <w:w w:val="120"/>
        </w:rPr>
        <w:t>estas </w:t>
      </w:r>
      <w:r>
        <w:rPr>
          <w:spacing w:val="-2"/>
          <w:w w:val="120"/>
        </w:rPr>
        <w:t>iniciativas.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Vamos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juntos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celebrar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o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compromisso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com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a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nossa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cidade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e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o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bem-estar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dos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70"/>
      </w:pPr>
      <w:r>
        <w:rPr>
          <w:w w:val="115"/>
        </w:rPr>
        <w:t>cidadãos.</w:t>
      </w:r>
      <w:r>
        <w:rPr>
          <w:spacing w:val="40"/>
          <w:w w:val="115"/>
        </w:rPr>
        <w:t> </w:t>
      </w:r>
      <w:r>
        <w:rPr>
          <w:w w:val="115"/>
        </w:rPr>
        <w:t>Como</w:t>
      </w:r>
      <w:r>
        <w:rPr>
          <w:w w:val="115"/>
        </w:rPr>
        <w:t> não</w:t>
      </w:r>
      <w:r>
        <w:rPr>
          <w:w w:val="115"/>
        </w:rPr>
        <w:t> havia</w:t>
      </w:r>
      <w:r>
        <w:rPr>
          <w:w w:val="115"/>
        </w:rPr>
        <w:t> mais</w:t>
      </w:r>
      <w:r>
        <w:rPr>
          <w:w w:val="115"/>
        </w:rPr>
        <w:t> nada</w:t>
      </w:r>
      <w:r>
        <w:rPr>
          <w:w w:val="115"/>
        </w:rPr>
        <w:t> a</w:t>
      </w:r>
      <w:r>
        <w:rPr>
          <w:w w:val="115"/>
        </w:rPr>
        <w:t> tratar,</w:t>
      </w:r>
      <w:r>
        <w:rPr>
          <w:w w:val="115"/>
        </w:rPr>
        <w:t> a</w:t>
      </w:r>
      <w:r>
        <w:rPr>
          <w:w w:val="115"/>
        </w:rPr>
        <w:t> Senhora</w:t>
      </w:r>
      <w:r>
        <w:rPr>
          <w:w w:val="115"/>
        </w:rPr>
        <w:t> Presidente</w:t>
      </w:r>
      <w:r>
        <w:rPr>
          <w:w w:val="115"/>
        </w:rPr>
        <w:t> declarou</w:t>
      </w:r>
      <w:r>
        <w:rPr>
          <w:w w:val="115"/>
        </w:rPr>
        <w:t> EM</w:t>
      </w:r>
      <w:r>
        <w:rPr>
          <w:w w:val="115"/>
        </w:rPr>
        <w:t> NOME</w:t>
      </w:r>
      <w:r>
        <w:rPr>
          <w:spacing w:val="40"/>
          <w:w w:val="115"/>
        </w:rPr>
        <w:t> </w:t>
      </w:r>
      <w:r>
        <w:rPr>
          <w:w w:val="115"/>
        </w:rPr>
        <w:t>DE DEUS, encerrada a 33ª (trigéssima terceira) sessão ordinária de 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187465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4.76107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left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942975</wp:posOffset>
                </wp:positionH>
                <wp:positionV relativeFrom="paragraph">
                  <wp:posOffset>246466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6773pt;width:120pt;height:.1pt;mso-position-horizontal-relative:page;mso-position-vertical-relative:paragraph;z-index:-15728128;mso-wrap-distance-left:0;mso-wrap-distance-right:0" id="docshape7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58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907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80864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06/11/2024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80352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06/11/2024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06/11/2024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79840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06/11/2024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7932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78137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watch?v=Xawnt3_LCn4&amp;t=405" TargetMode="External"/><Relationship Id="rId8" Type="http://schemas.openxmlformats.org/officeDocument/2006/relationships/hyperlink" Target="https://www.youtube.com/watch?v=Xawnt3_LCn4&amp;t=964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2025-08-06T14:03:17Z</dcterms:created>
  <dcterms:modified xsi:type="dcterms:W3CDTF">2025-08-06T14:03:17Z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2024-11-06T00:00:00Z</vt:filetime>
  </property>
</Properties>
</file>