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3005" w:right="38"/>
      </w:pPr>
      <w:bookmarkStart w:name="Ata Eletrônica da 2ª Sessão Extraordinár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w w:val="120"/>
        </w:rPr>
        <w:t> Eletrônica</w:t>
      </w:r>
      <w:r>
        <w:rPr>
          <w:w w:val="120"/>
        </w:rPr>
        <w:t> da</w:t>
      </w:r>
      <w:r>
        <w:rPr>
          <w:w w:val="120"/>
        </w:rPr>
        <w:t> 2ª</w:t>
      </w:r>
      <w:r>
        <w:rPr>
          <w:w w:val="120"/>
        </w:rPr>
        <w:t> Sessão</w:t>
      </w:r>
      <w:r>
        <w:rPr>
          <w:w w:val="120"/>
        </w:rPr>
        <w:t> Extraordinária</w:t>
      </w:r>
      <w:r>
        <w:rPr>
          <w:w w:val="120"/>
        </w:rPr>
        <w:t> do</w:t>
      </w:r>
      <w:r>
        <w:rPr>
          <w:w w:val="120"/>
        </w:rPr>
        <w:t> 1º</w:t>
      </w:r>
      <w:r>
        <w:rPr>
          <w:w w:val="120"/>
        </w:rPr>
        <w:t> Semestre</w:t>
      </w:r>
      <w:r>
        <w:rPr>
          <w:w w:val="120"/>
        </w:rPr>
        <w:t> de</w:t>
      </w:r>
      <w:r>
        <w:rPr>
          <w:w w:val="120"/>
        </w:rPr>
        <w:t> 2025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 Legislativa</w:t>
      </w:r>
      <w:r>
        <w:rPr>
          <w:w w:val="120"/>
        </w:rPr>
        <w:t> da</w:t>
      </w:r>
      <w:r>
        <w:rPr>
          <w:w w:val="120"/>
        </w:rPr>
        <w:t> 18ª</w:t>
      </w:r>
      <w:r>
        <w:rPr>
          <w:w w:val="120"/>
        </w:rPr>
        <w:t> Legislatura</w:t>
      </w:r>
    </w:p>
    <w:p>
      <w:pPr>
        <w:pStyle w:val="BodyText"/>
        <w:spacing w:line="244" w:lineRule="auto" w:before="201"/>
        <w:ind w:left="44" w:right="45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Sessão</w:t>
      </w:r>
      <w:r>
        <w:rPr>
          <w:w w:val="115"/>
        </w:rPr>
        <w:t> Extraordinária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03/02/2025</w:t>
      </w:r>
      <w:r>
        <w:rPr>
          <w:w w:val="115"/>
        </w:rPr>
        <w:t> - 18:12 ; Encerramento: 03/02/2025 - 18:40</w:t>
      </w:r>
    </w:p>
    <w:p>
      <w:pPr>
        <w:pStyle w:val="BodyText"/>
        <w:spacing w:line="244" w:lineRule="auto" w:before="197"/>
        <w:ind w:left="44" w:right="4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80"/>
          <w:w w:val="110"/>
        </w:rPr>
        <w:t> </w:t>
      </w:r>
      <w:r>
        <w:rPr>
          <w:w w:val="110"/>
        </w:rPr>
        <w:t>Presidente:</w:t>
      </w:r>
      <w:r>
        <w:rPr>
          <w:spacing w:val="40"/>
          <w:w w:val="110"/>
        </w:rPr>
        <w:t> </w:t>
      </w:r>
      <w:r>
        <w:rPr>
          <w:w w:val="110"/>
        </w:rPr>
        <w:t>Marfran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MDB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Vice-Presidente:</w:t>
      </w:r>
      <w:r>
        <w:rPr>
          <w:spacing w:val="40"/>
          <w:w w:val="110"/>
        </w:rPr>
        <w:t> </w:t>
      </w:r>
      <w:r>
        <w:rPr>
          <w:w w:val="110"/>
        </w:rPr>
        <w:t>Maria</w:t>
      </w:r>
      <w:r>
        <w:rPr>
          <w:spacing w:val="40"/>
          <w:w w:val="110"/>
        </w:rPr>
        <w:t> </w:t>
      </w:r>
      <w:r>
        <w:rPr>
          <w:w w:val="110"/>
        </w:rPr>
        <w:t>das</w:t>
      </w:r>
      <w:r>
        <w:rPr>
          <w:spacing w:val="40"/>
          <w:w w:val="110"/>
        </w:rPr>
        <w:t> </w:t>
      </w:r>
      <w:r>
        <w:rPr>
          <w:w w:val="110"/>
        </w:rPr>
        <w:t>Vitórias</w:t>
      </w:r>
      <w:r>
        <w:rPr>
          <w:spacing w:val="19"/>
          <w:w w:val="110"/>
        </w:rPr>
        <w:t> </w:t>
      </w:r>
      <w:r>
        <w:rPr/>
        <w:t>/</w:t>
      </w:r>
      <w:r>
        <w:rPr>
          <w:spacing w:val="18"/>
          <w:w w:val="110"/>
        </w:rPr>
        <w:t> </w:t>
      </w:r>
      <w:r>
        <w:rPr>
          <w:w w:val="110"/>
        </w:rPr>
        <w:t>PSDB</w:t>
      </w:r>
      <w:r>
        <w:rPr>
          <w:spacing w:val="18"/>
          <w:w w:val="110"/>
        </w:rPr>
        <w:t> </w:t>
      </w:r>
      <w:r>
        <w:rPr>
          <w:w w:val="110"/>
        </w:rPr>
        <w:t>;</w:t>
      </w:r>
      <w:r>
        <w:rPr>
          <w:spacing w:val="18"/>
          <w:w w:val="110"/>
        </w:rPr>
        <w:t> </w:t>
      </w:r>
      <w:r>
        <w:rPr>
          <w:w w:val="110"/>
        </w:rPr>
        <w:t>1º</w:t>
      </w:r>
      <w:r>
        <w:rPr>
          <w:spacing w:val="19"/>
          <w:w w:val="110"/>
        </w:rPr>
        <w:t> </w:t>
      </w:r>
      <w:r>
        <w:rPr>
          <w:w w:val="110"/>
        </w:rPr>
        <w:t>Secretário:</w:t>
      </w:r>
      <w:r>
        <w:rPr>
          <w:spacing w:val="18"/>
          <w:w w:val="110"/>
        </w:rPr>
        <w:t> </w:t>
      </w:r>
      <w:r>
        <w:rPr>
          <w:w w:val="110"/>
        </w:rPr>
        <w:t>Jemmifran</w:t>
      </w:r>
      <w:r>
        <w:rPr>
          <w:spacing w:val="19"/>
          <w:w w:val="110"/>
        </w:rPr>
        <w:t> </w:t>
      </w:r>
      <w:r>
        <w:rPr>
          <w:w w:val="110"/>
        </w:rPr>
        <w:t>Dantas</w:t>
      </w:r>
      <w:r>
        <w:rPr>
          <w:spacing w:val="19"/>
          <w:w w:val="110"/>
        </w:rPr>
        <w:t> </w:t>
      </w:r>
      <w:r>
        <w:rPr/>
        <w:t>/</w:t>
      </w:r>
      <w:r>
        <w:rPr>
          <w:spacing w:val="18"/>
          <w:w w:val="110"/>
        </w:rPr>
        <w:t> </w:t>
      </w:r>
      <w:r>
        <w:rPr>
          <w:w w:val="110"/>
        </w:rPr>
        <w:t>MDB</w:t>
      </w:r>
      <w:r>
        <w:rPr>
          <w:spacing w:val="18"/>
          <w:w w:val="110"/>
        </w:rPr>
        <w:t> </w:t>
      </w:r>
      <w:r>
        <w:rPr>
          <w:w w:val="110"/>
        </w:rPr>
        <w:t>;</w:t>
      </w:r>
      <w:r>
        <w:rPr>
          <w:spacing w:val="18"/>
          <w:w w:val="110"/>
        </w:rPr>
        <w:t> </w:t>
      </w:r>
      <w:r>
        <w:rPr>
          <w:w w:val="110"/>
        </w:rPr>
        <w:t>2º</w:t>
      </w:r>
      <w:r>
        <w:rPr>
          <w:spacing w:val="19"/>
          <w:w w:val="110"/>
        </w:rPr>
        <w:t> </w:t>
      </w:r>
      <w:r>
        <w:rPr>
          <w:w w:val="110"/>
        </w:rPr>
        <w:t>Secretário:</w:t>
      </w:r>
      <w:r>
        <w:rPr>
          <w:spacing w:val="18"/>
          <w:w w:val="110"/>
        </w:rPr>
        <w:t> </w:t>
      </w:r>
      <w:r>
        <w:rPr>
          <w:w w:val="110"/>
        </w:rPr>
        <w:t>José</w:t>
      </w:r>
      <w:r>
        <w:rPr>
          <w:spacing w:val="19"/>
          <w:w w:val="110"/>
        </w:rPr>
        <w:t> </w:t>
      </w:r>
      <w:r>
        <w:rPr>
          <w:w w:val="110"/>
        </w:rPr>
        <w:t>Lúcio</w:t>
      </w:r>
      <w:r>
        <w:rPr>
          <w:spacing w:val="19"/>
          <w:w w:val="110"/>
        </w:rPr>
        <w:t> </w:t>
      </w:r>
      <w:r>
        <w:rPr/>
        <w:t>/</w:t>
      </w:r>
      <w:r>
        <w:rPr>
          <w:spacing w:val="18"/>
          <w:w w:val="110"/>
        </w:rPr>
        <w:t> </w:t>
      </w:r>
      <w:r>
        <w:rPr>
          <w:w w:val="110"/>
        </w:rPr>
        <w:t>MDB</w:t>
      </w:r>
    </w:p>
    <w:p>
      <w:pPr>
        <w:spacing w:before="197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Lista</w:t>
      </w:r>
      <w:r>
        <w:rPr>
          <w:rFonts w:ascii="Cambria" w:hAnsi="Cambria"/>
          <w:b/>
          <w:spacing w:val="5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5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Presença</w:t>
      </w:r>
      <w:r>
        <w:rPr>
          <w:rFonts w:ascii="Cambria" w:hAnsi="Cambria"/>
          <w:b/>
          <w:spacing w:val="5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5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50"/>
          <w:w w:val="110"/>
          <w:sz w:val="20"/>
        </w:rPr>
        <w:t> </w:t>
      </w:r>
      <w:r>
        <w:rPr>
          <w:w w:val="110"/>
          <w:sz w:val="20"/>
        </w:rPr>
        <w:t>Bárbara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Dantas</w:t>
      </w:r>
      <w:r>
        <w:rPr>
          <w:spacing w:val="37"/>
          <w:w w:val="110"/>
          <w:sz w:val="20"/>
        </w:rPr>
        <w:t> </w:t>
      </w:r>
      <w:r>
        <w:rPr>
          <w:sz w:val="20"/>
        </w:rPr>
        <w:t>/</w:t>
      </w:r>
      <w:r>
        <w:rPr>
          <w:spacing w:val="37"/>
          <w:w w:val="110"/>
          <w:sz w:val="20"/>
        </w:rPr>
        <w:t> </w:t>
      </w:r>
      <w:r>
        <w:rPr>
          <w:w w:val="110"/>
          <w:sz w:val="20"/>
        </w:rPr>
        <w:t>PSDB</w:t>
      </w:r>
      <w:r>
        <w:rPr>
          <w:spacing w:val="37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37"/>
          <w:w w:val="110"/>
          <w:sz w:val="20"/>
        </w:rPr>
        <w:t> </w:t>
      </w:r>
      <w:r>
        <w:rPr>
          <w:w w:val="110"/>
          <w:sz w:val="20"/>
        </w:rPr>
        <w:t>Jardel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Dantas</w:t>
      </w:r>
      <w:r>
        <w:rPr>
          <w:spacing w:val="37"/>
          <w:w w:val="110"/>
          <w:sz w:val="20"/>
        </w:rPr>
        <w:t> </w:t>
      </w:r>
      <w:r>
        <w:rPr>
          <w:sz w:val="20"/>
        </w:rPr>
        <w:t>/</w:t>
      </w:r>
      <w:r>
        <w:rPr>
          <w:spacing w:val="37"/>
          <w:w w:val="110"/>
          <w:sz w:val="20"/>
        </w:rPr>
        <w:t> </w:t>
      </w:r>
      <w:r>
        <w:rPr>
          <w:spacing w:val="-2"/>
          <w:w w:val="110"/>
          <w:sz w:val="20"/>
        </w:rPr>
        <w:t>REPUBLICANOS</w:t>
      </w:r>
    </w:p>
    <w:p>
      <w:pPr>
        <w:pStyle w:val="BodyText"/>
        <w:spacing w:line="244" w:lineRule="auto" w:before="5"/>
        <w:ind w:left="44" w:right="46"/>
        <w:jc w:val="both"/>
      </w:pPr>
      <w:r>
        <w:rPr/>
        <w:t>;</w:t>
      </w:r>
      <w:r>
        <w:rPr>
          <w:spacing w:val="40"/>
        </w:rPr>
        <w:t> </w:t>
      </w:r>
      <w:r>
        <w:rPr/>
        <w:t>Jemmifran</w:t>
      </w:r>
      <w:r>
        <w:rPr>
          <w:spacing w:val="40"/>
        </w:rPr>
        <w:t> </w:t>
      </w:r>
      <w:r>
        <w:rPr/>
        <w:t>Dantas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MDB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Gilvan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REPUBLICANOS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Lúcio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MDB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Luciano</w:t>
      </w:r>
      <w:r>
        <w:rPr>
          <w:spacing w:val="40"/>
        </w:rPr>
        <w:t> </w:t>
      </w:r>
      <w:r>
        <w:rPr/>
        <w:t>Dantas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REPUBLICANOS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Marfran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MDB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Maria</w:t>
      </w:r>
      <w:r>
        <w:rPr>
          <w:spacing w:val="80"/>
        </w:rPr>
        <w:t> </w:t>
      </w:r>
      <w:r>
        <w:rPr/>
        <w:t>das</w:t>
      </w:r>
      <w:r>
        <w:rPr>
          <w:spacing w:val="80"/>
        </w:rPr>
        <w:t> </w:t>
      </w:r>
      <w:r>
        <w:rPr/>
        <w:t>Vitórias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Marli de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MDB</w:t>
      </w:r>
    </w:p>
    <w:p>
      <w:pPr>
        <w:pStyle w:val="BodyText"/>
        <w:spacing w:line="244" w:lineRule="auto" w:before="198"/>
        <w:ind w:left="44" w:right="43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Abertura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w w:val="115"/>
        </w:rPr>
        <w:t>:</w:t>
      </w:r>
      <w:r>
        <w:rPr>
          <w:w w:val="115"/>
        </w:rPr>
        <w:t> Sob</w:t>
      </w:r>
      <w:r>
        <w:rPr>
          <w:w w:val="115"/>
        </w:rPr>
        <w:t> a</w:t>
      </w:r>
      <w:r>
        <w:rPr>
          <w:w w:val="115"/>
        </w:rPr>
        <w:t> presidência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Marfran</w:t>
      </w:r>
      <w:r>
        <w:rPr>
          <w:w w:val="115"/>
        </w:rPr>
        <w:t> de</w:t>
      </w:r>
      <w:r>
        <w:rPr>
          <w:w w:val="115"/>
        </w:rPr>
        <w:t> Medeiros Santos,</w:t>
      </w:r>
      <w:r>
        <w:rPr>
          <w:spacing w:val="32"/>
          <w:w w:val="115"/>
        </w:rPr>
        <w:t> </w:t>
      </w:r>
      <w:r>
        <w:rPr>
          <w:w w:val="115"/>
        </w:rPr>
        <w:t>foi</w:t>
      </w:r>
      <w:r>
        <w:rPr>
          <w:spacing w:val="32"/>
          <w:w w:val="115"/>
        </w:rPr>
        <w:t> </w:t>
      </w:r>
      <w:r>
        <w:rPr>
          <w:w w:val="115"/>
        </w:rPr>
        <w:t>declarada</w:t>
      </w:r>
      <w:r>
        <w:rPr>
          <w:spacing w:val="32"/>
          <w:w w:val="115"/>
        </w:rPr>
        <w:t> </w:t>
      </w:r>
      <w:r>
        <w:rPr>
          <w:w w:val="115"/>
        </w:rPr>
        <w:t>aberta</w:t>
      </w:r>
      <w:r>
        <w:rPr>
          <w:spacing w:val="32"/>
          <w:w w:val="115"/>
        </w:rPr>
        <w:t> </w:t>
      </w:r>
      <w:r>
        <w:rPr>
          <w:w w:val="115"/>
        </w:rPr>
        <w:t>a</w:t>
      </w:r>
      <w:r>
        <w:rPr>
          <w:spacing w:val="32"/>
          <w:w w:val="115"/>
        </w:rPr>
        <w:t> </w:t>
      </w:r>
      <w:r>
        <w:rPr>
          <w:w w:val="115"/>
        </w:rPr>
        <w:t>2ª</w:t>
      </w:r>
      <w:r>
        <w:rPr>
          <w:spacing w:val="32"/>
          <w:w w:val="115"/>
        </w:rPr>
        <w:t> </w:t>
      </w:r>
      <w:r>
        <w:rPr>
          <w:w w:val="115"/>
        </w:rPr>
        <w:t>(Segunda)</w:t>
      </w:r>
      <w:r>
        <w:rPr>
          <w:spacing w:val="32"/>
          <w:w w:val="115"/>
        </w:rPr>
        <w:t> </w:t>
      </w:r>
      <w:r>
        <w:rPr>
          <w:w w:val="115"/>
        </w:rPr>
        <w:t>Sessão</w:t>
      </w:r>
      <w:r>
        <w:rPr>
          <w:spacing w:val="32"/>
          <w:w w:val="115"/>
        </w:rPr>
        <w:t> </w:t>
      </w:r>
      <w:r>
        <w:rPr>
          <w:w w:val="115"/>
        </w:rPr>
        <w:t>Extraordinária</w:t>
      </w:r>
      <w:r>
        <w:rPr>
          <w:spacing w:val="32"/>
          <w:w w:val="115"/>
        </w:rPr>
        <w:t> </w:t>
      </w:r>
      <w:r>
        <w:rPr>
          <w:w w:val="115"/>
        </w:rPr>
        <w:t>de</w:t>
      </w:r>
      <w:r>
        <w:rPr>
          <w:spacing w:val="32"/>
          <w:w w:val="115"/>
        </w:rPr>
        <w:t> </w:t>
      </w:r>
      <w:r>
        <w:rPr>
          <w:w w:val="115"/>
        </w:rPr>
        <w:t>2025,</w:t>
      </w:r>
      <w:r>
        <w:rPr>
          <w:spacing w:val="32"/>
          <w:w w:val="115"/>
        </w:rPr>
        <w:t> </w:t>
      </w:r>
      <w:r>
        <w:rPr>
          <w:w w:val="115"/>
        </w:rPr>
        <w:t>ocorrida</w:t>
      </w:r>
      <w:r>
        <w:rPr>
          <w:spacing w:val="32"/>
          <w:w w:val="115"/>
        </w:rPr>
        <w:t> </w:t>
      </w:r>
      <w:r>
        <w:rPr>
          <w:w w:val="115"/>
        </w:rPr>
        <w:t>no dia</w:t>
      </w:r>
      <w:r>
        <w:rPr>
          <w:spacing w:val="40"/>
          <w:w w:val="115"/>
        </w:rPr>
        <w:t> </w:t>
      </w:r>
      <w:r>
        <w:rPr>
          <w:w w:val="115"/>
        </w:rPr>
        <w:t>03/02/2025.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Bíblica</w:t>
      </w:r>
      <w:r>
        <w:rPr>
          <w:w w:val="115"/>
        </w:rPr>
        <w:t>:</w:t>
      </w:r>
      <w:r>
        <w:rPr>
          <w:spacing w:val="40"/>
          <w:w w:val="115"/>
        </w:rPr>
        <w:t> </w:t>
      </w:r>
      <w:r>
        <w:rPr>
          <w:w w:val="115"/>
        </w:rPr>
        <w:t>“Confia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Senhor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faze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bem,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sobre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terra habitarás em segurança”. Salmo 36, 3.</w:t>
      </w:r>
    </w:p>
    <w:p>
      <w:pPr>
        <w:spacing w:line="244" w:lineRule="auto" w:before="194"/>
        <w:ind w:left="44" w:right="44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w w:val="115"/>
          <w:sz w:val="20"/>
        </w:rPr>
        <w:t> do</w:t>
      </w:r>
      <w:r>
        <w:rPr>
          <w:rFonts w:ascii="Cambria" w:hAnsi="Cambria"/>
          <w:b/>
          <w:w w:val="115"/>
          <w:sz w:val="20"/>
        </w:rPr>
        <w:t> Expediente:</w:t>
      </w:r>
      <w:r>
        <w:rPr>
          <w:rFonts w:ascii="Cambria" w:hAnsi="Cambria"/>
          <w:b/>
          <w:w w:val="115"/>
          <w:sz w:val="20"/>
        </w:rPr>
        <w:t> 1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3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2025</w:t>
      </w:r>
      <w:r>
        <w:rPr>
          <w:w w:val="115"/>
          <w:sz w:val="20"/>
        </w:rPr>
        <w:t>,</w:t>
      </w:r>
      <w:r>
        <w:rPr>
          <w:w w:val="115"/>
          <w:sz w:val="20"/>
        </w:rPr>
        <w:t> "Dispõe</w:t>
      </w:r>
      <w:r>
        <w:rPr>
          <w:w w:val="115"/>
          <w:sz w:val="20"/>
        </w:rPr>
        <w:t> sobre</w:t>
      </w:r>
      <w:r>
        <w:rPr>
          <w:w w:val="115"/>
          <w:sz w:val="20"/>
        </w:rPr>
        <w:t> a concessão</w:t>
      </w:r>
      <w:r>
        <w:rPr>
          <w:w w:val="115"/>
          <w:sz w:val="20"/>
        </w:rPr>
        <w:t> do</w:t>
      </w:r>
      <w:r>
        <w:rPr>
          <w:w w:val="115"/>
          <w:sz w:val="20"/>
        </w:rPr>
        <w:t> Abono-FUNDEB</w:t>
      </w:r>
      <w:r>
        <w:rPr>
          <w:w w:val="115"/>
          <w:sz w:val="20"/>
        </w:rPr>
        <w:t> aos</w:t>
      </w:r>
      <w:r>
        <w:rPr>
          <w:w w:val="115"/>
          <w:sz w:val="20"/>
        </w:rPr>
        <w:t> profissionais</w:t>
      </w:r>
      <w:r>
        <w:rPr>
          <w:w w:val="115"/>
          <w:sz w:val="20"/>
        </w:rPr>
        <w:t> da</w:t>
      </w:r>
      <w:r>
        <w:rPr>
          <w:w w:val="115"/>
          <w:sz w:val="20"/>
        </w:rPr>
        <w:t> educação</w:t>
      </w:r>
      <w:r>
        <w:rPr>
          <w:w w:val="115"/>
          <w:sz w:val="20"/>
        </w:rPr>
        <w:t> básica</w:t>
      </w:r>
      <w:r>
        <w:rPr>
          <w:w w:val="115"/>
          <w:sz w:val="20"/>
        </w:rPr>
        <w:t> da</w:t>
      </w:r>
      <w:r>
        <w:rPr>
          <w:w w:val="115"/>
          <w:sz w:val="20"/>
        </w:rPr>
        <w:t> rede</w:t>
      </w:r>
      <w:r>
        <w:rPr>
          <w:w w:val="115"/>
          <w:sz w:val="20"/>
        </w:rPr>
        <w:t> municipal</w:t>
      </w:r>
      <w:r>
        <w:rPr>
          <w:w w:val="115"/>
          <w:sz w:val="20"/>
        </w:rPr>
        <w:t> da rede</w:t>
      </w:r>
      <w:r>
        <w:rPr>
          <w:w w:val="115"/>
          <w:sz w:val="20"/>
        </w:rPr>
        <w:t> municipal</w:t>
      </w:r>
      <w:r>
        <w:rPr>
          <w:w w:val="115"/>
          <w:sz w:val="20"/>
        </w:rPr>
        <w:t> de</w:t>
      </w:r>
      <w:r>
        <w:rPr>
          <w:w w:val="115"/>
          <w:sz w:val="20"/>
        </w:rPr>
        <w:t> ensino,</w:t>
      </w:r>
      <w:r>
        <w:rPr>
          <w:w w:val="115"/>
          <w:sz w:val="20"/>
        </w:rPr>
        <w:t> na</w:t>
      </w:r>
      <w:r>
        <w:rPr>
          <w:w w:val="115"/>
          <w:sz w:val="20"/>
        </w:rPr>
        <w:t> forma</w:t>
      </w:r>
      <w:r>
        <w:rPr>
          <w:w w:val="115"/>
          <w:sz w:val="20"/>
        </w:rPr>
        <w:t> que</w:t>
      </w:r>
      <w:r>
        <w:rPr>
          <w:w w:val="115"/>
          <w:sz w:val="20"/>
        </w:rPr>
        <w:t> especifica."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Kleyton</w:t>
      </w:r>
      <w:r>
        <w:rPr>
          <w:w w:val="115"/>
          <w:sz w:val="20"/>
        </w:rPr>
        <w:t> Medeiros</w:t>
      </w:r>
      <w:r>
        <w:rPr>
          <w:w w:val="115"/>
          <w:sz w:val="20"/>
        </w:rPr>
        <w:t> -</w:t>
      </w:r>
      <w:r>
        <w:rPr>
          <w:w w:val="115"/>
          <w:sz w:val="20"/>
        </w:rPr>
        <w:t> Prefeito, Número de Protocolo: 25, Tipo: Leitura, Resultado: Matéria lida ;</w:t>
      </w:r>
    </w:p>
    <w:p>
      <w:pPr>
        <w:pStyle w:val="BodyText"/>
        <w:spacing w:line="244" w:lineRule="auto" w:before="199"/>
        <w:ind w:left="44" w:right="43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40"/>
          <w:w w:val="105"/>
        </w:rPr>
        <w:t> </w:t>
      </w:r>
      <w:r>
        <w:rPr>
          <w:w w:val="105"/>
        </w:rPr>
        <w:t>Bárbara</w:t>
      </w:r>
      <w:r>
        <w:rPr>
          <w:spacing w:val="40"/>
          <w:w w:val="105"/>
        </w:rPr>
        <w:t> </w:t>
      </w:r>
      <w:r>
        <w:rPr>
          <w:w w:val="105"/>
        </w:rPr>
        <w:t>Dantas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Jardel</w:t>
      </w:r>
      <w:r>
        <w:rPr>
          <w:spacing w:val="40"/>
          <w:w w:val="105"/>
        </w:rPr>
        <w:t> </w:t>
      </w:r>
      <w:r>
        <w:rPr>
          <w:w w:val="105"/>
        </w:rPr>
        <w:t>Dantas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Jemmifran</w:t>
      </w:r>
      <w:r>
        <w:rPr>
          <w:spacing w:val="40"/>
          <w:w w:val="105"/>
        </w:rPr>
        <w:t> </w:t>
      </w:r>
      <w:r>
        <w:rPr>
          <w:w w:val="105"/>
        </w:rPr>
        <w:t>Dantas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Luciano</w:t>
      </w:r>
      <w:r>
        <w:rPr>
          <w:spacing w:val="40"/>
          <w:w w:val="105"/>
        </w:rPr>
        <w:t> </w:t>
      </w:r>
      <w:r>
        <w:rPr>
          <w:w w:val="105"/>
        </w:rPr>
        <w:t>Dantas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Marfran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Maria</w:t>
      </w:r>
      <w:r>
        <w:rPr>
          <w:spacing w:val="40"/>
          <w:w w:val="105"/>
        </w:rPr>
        <w:t> </w:t>
      </w:r>
      <w:r>
        <w:rPr>
          <w:w w:val="105"/>
        </w:rPr>
        <w:t>das</w:t>
      </w:r>
      <w:r>
        <w:rPr>
          <w:spacing w:val="40"/>
          <w:w w:val="105"/>
        </w:rPr>
        <w:t> </w:t>
      </w:r>
      <w:r>
        <w:rPr>
          <w:w w:val="105"/>
        </w:rPr>
        <w:t>Vitórias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PSDB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</w:p>
    <w:p>
      <w:pPr>
        <w:pStyle w:val="BodyText"/>
        <w:spacing w:line="244" w:lineRule="auto" w:before="199"/>
        <w:ind w:left="44" w:right="46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25"/>
          <w:w w:val="115"/>
        </w:rPr>
        <w:t> </w:t>
      </w:r>
      <w:r>
        <w:rPr>
          <w:w w:val="115"/>
        </w:rPr>
        <w:t>"Dispõe</w:t>
      </w:r>
      <w:r>
        <w:rPr>
          <w:spacing w:val="25"/>
          <w:w w:val="115"/>
        </w:rPr>
        <w:t> </w:t>
      </w:r>
      <w:r>
        <w:rPr>
          <w:w w:val="115"/>
        </w:rPr>
        <w:t>sobre a concessão do Abono-FUNDEB aos profissionais da educação básica da rede municipal da rede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ensino,</w:t>
      </w:r>
      <w:r>
        <w:rPr>
          <w:w w:val="115"/>
        </w:rPr>
        <w:t> na</w:t>
      </w:r>
      <w:r>
        <w:rPr>
          <w:w w:val="115"/>
        </w:rPr>
        <w:t> forma</w:t>
      </w:r>
      <w:r>
        <w:rPr>
          <w:w w:val="115"/>
        </w:rPr>
        <w:t> que</w:t>
      </w:r>
      <w:r>
        <w:rPr>
          <w:w w:val="115"/>
        </w:rPr>
        <w:t> especifica."</w:t>
      </w:r>
      <w:r>
        <w:rPr>
          <w:w w:val="115"/>
        </w:rPr>
        <w:t> Autor:</w:t>
      </w:r>
      <w:r>
        <w:rPr>
          <w:w w:val="115"/>
        </w:rPr>
        <w:t> Kleyton</w:t>
      </w:r>
      <w:r>
        <w:rPr>
          <w:w w:val="115"/>
        </w:rPr>
        <w:t> Medeiros</w:t>
      </w:r>
      <w:r>
        <w:rPr>
          <w:w w:val="115"/>
        </w:rPr>
        <w:t> -</w:t>
      </w:r>
      <w:r>
        <w:rPr>
          <w:w w:val="115"/>
        </w:rPr>
        <w:t> Prefeito,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25,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9,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Aprovada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Nominais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Bárbara</w:t>
      </w:r>
      <w:r>
        <w:rPr>
          <w:w w:val="115"/>
        </w:rPr>
        <w:t> Dantas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Jardel</w:t>
      </w:r>
      <w:r>
        <w:rPr>
          <w:w w:val="115"/>
        </w:rPr>
        <w:t> Dantas</w:t>
      </w:r>
      <w:r>
        <w:rPr>
          <w:w w:val="115"/>
        </w:rPr>
        <w:t> -</w:t>
      </w:r>
      <w:r>
        <w:rPr>
          <w:w w:val="115"/>
        </w:rPr>
        <w:t> Sim</w:t>
      </w:r>
    </w:p>
    <w:p>
      <w:pPr>
        <w:pStyle w:val="BodyText"/>
        <w:spacing w:line="244" w:lineRule="auto"/>
        <w:ind w:left="44" w:right="44"/>
        <w:jc w:val="both"/>
      </w:pPr>
      <w:r>
        <w:rPr>
          <w:w w:val="110"/>
        </w:rPr>
        <w:t>;</w:t>
      </w:r>
      <w:r>
        <w:rPr>
          <w:w w:val="110"/>
        </w:rPr>
        <w:t> Jemmifran</w:t>
      </w:r>
      <w:r>
        <w:rPr>
          <w:w w:val="110"/>
        </w:rPr>
        <w:t> Dantas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Gilvan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Lúcio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Luciano</w:t>
      </w:r>
      <w:r>
        <w:rPr>
          <w:w w:val="110"/>
        </w:rPr>
        <w:t> Dantas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Marfran</w:t>
      </w:r>
      <w:r>
        <w:rPr>
          <w:spacing w:val="29"/>
          <w:w w:val="110"/>
        </w:rPr>
        <w:t> </w:t>
      </w:r>
      <w:r>
        <w:rPr>
          <w:w w:val="110"/>
        </w:rPr>
        <w:t>Medeiros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7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Maria</w:t>
      </w:r>
      <w:r>
        <w:rPr>
          <w:spacing w:val="29"/>
          <w:w w:val="110"/>
        </w:rPr>
        <w:t> </w:t>
      </w:r>
      <w:r>
        <w:rPr>
          <w:w w:val="110"/>
        </w:rPr>
        <w:t>das</w:t>
      </w:r>
      <w:r>
        <w:rPr>
          <w:spacing w:val="29"/>
          <w:w w:val="110"/>
        </w:rPr>
        <w:t> </w:t>
      </w:r>
      <w:r>
        <w:rPr>
          <w:w w:val="110"/>
        </w:rPr>
        <w:t>Vitórias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7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9"/>
          <w:w w:val="110"/>
        </w:rPr>
        <w:t> </w:t>
      </w:r>
      <w:r>
        <w:rPr>
          <w:w w:val="110"/>
        </w:rPr>
        <w:t>de</w:t>
      </w:r>
      <w:r>
        <w:rPr>
          <w:spacing w:val="29"/>
          <w:w w:val="110"/>
        </w:rPr>
        <w:t> </w:t>
      </w:r>
      <w:r>
        <w:rPr>
          <w:w w:val="110"/>
        </w:rPr>
        <w:t>Medeiros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7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</w:p>
    <w:p>
      <w:pPr>
        <w:tabs>
          <w:tab w:pos="1304" w:val="left" w:leader="none"/>
          <w:tab w:pos="2215" w:val="left" w:leader="none"/>
          <w:tab w:pos="2483" w:val="left" w:leader="none"/>
          <w:tab w:pos="3195" w:val="left" w:leader="none"/>
          <w:tab w:pos="3463" w:val="left" w:leader="none"/>
          <w:tab w:pos="4151" w:val="left" w:leader="none"/>
          <w:tab w:pos="5060" w:val="left" w:leader="none"/>
          <w:tab w:pos="5332" w:val="left" w:leader="none"/>
          <w:tab w:pos="8923" w:val="left" w:leader="none"/>
        </w:tabs>
        <w:spacing w:line="240" w:lineRule="auto" w:before="196"/>
        <w:ind w:left="44" w:right="38" w:firstLine="0"/>
        <w:jc w:val="left"/>
        <w:rPr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Bárbara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Dantas</w:t>
      </w:r>
      <w:r>
        <w:rPr>
          <w:spacing w:val="40"/>
          <w:w w:val="110"/>
          <w:sz w:val="20"/>
        </w:rPr>
        <w:t> </w:t>
      </w:r>
      <w:r>
        <w:rPr>
          <w:sz w:val="20"/>
        </w:rPr>
        <w:t>/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PSDB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40"/>
          <w:w w:val="110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https://youtu.be/</w:t>
        </w:r>
      </w:hyperlink>
      <w:r>
        <w:rPr>
          <w:color w:val="0000ED"/>
          <w:w w:val="110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uw4n4OokTcg?t=1473</w:t>
        </w:r>
      </w:hyperlink>
      <w:r>
        <w:rPr>
          <w:color w:val="0000ED"/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24:33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à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25:51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Marli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Medeiros</w:t>
      </w:r>
      <w:r>
        <w:rPr>
          <w:spacing w:val="40"/>
          <w:w w:val="110"/>
          <w:sz w:val="20"/>
        </w:rPr>
        <w:t> </w:t>
      </w:r>
      <w:r>
        <w:rPr>
          <w:sz w:val="20"/>
        </w:rPr>
        <w:t>/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MDB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 Vídeo:</w:t>
      </w:r>
      <w:r>
        <w:rPr>
          <w:rFonts w:ascii="Cambria" w:hAnsi="Cambria"/>
          <w:b/>
          <w:spacing w:val="80"/>
          <w:w w:val="110"/>
          <w:sz w:val="20"/>
        </w:rPr>
        <w:t> </w:t>
      </w:r>
      <w:hyperlink r:id="rId8">
        <w:r>
          <w:rPr>
            <w:color w:val="0000ED"/>
            <w:w w:val="110"/>
            <w:sz w:val="20"/>
            <w:u w:val="single" w:color="0000ED"/>
          </w:rPr>
          <w:t>https://youtu.be/uw4n4OokTcg?t=1553</w:t>
        </w:r>
      </w:hyperlink>
      <w:r>
        <w:rPr>
          <w:color w:val="0000ED"/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z w:val="20"/>
        </w:rPr>
        <w:tab/>
        <w:tab/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25:53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à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28:46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z w:val="20"/>
        </w:rPr>
        <w:tab/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- </w:t>
      </w:r>
      <w:r>
        <w:rPr>
          <w:spacing w:val="-2"/>
          <w:w w:val="110"/>
          <w:sz w:val="20"/>
        </w:rPr>
        <w:t>Jemmifran</w:t>
      </w:r>
      <w:r>
        <w:rPr>
          <w:sz w:val="20"/>
        </w:rPr>
        <w:tab/>
      </w:r>
      <w:r>
        <w:rPr>
          <w:spacing w:val="-2"/>
          <w:w w:val="110"/>
          <w:sz w:val="20"/>
        </w:rPr>
        <w:t>Dantas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110"/>
          <w:sz w:val="20"/>
        </w:rPr>
        <w:t>MDB</w:t>
      </w:r>
      <w:r>
        <w:rPr>
          <w:sz w:val="20"/>
        </w:rPr>
        <w:tab/>
      </w:r>
      <w:r>
        <w:rPr>
          <w:spacing w:val="-10"/>
          <w:w w:val="110"/>
          <w:sz w:val="20"/>
        </w:rPr>
        <w:t>-</w:t>
      </w:r>
      <w:r>
        <w:rPr>
          <w:sz w:val="20"/>
        </w:rPr>
        <w:tab/>
      </w:r>
      <w:r>
        <w:rPr>
          <w:rFonts w:ascii="Cambria" w:hAnsi="Cambria"/>
          <w:b/>
          <w:spacing w:val="-4"/>
          <w:w w:val="110"/>
          <w:sz w:val="20"/>
        </w:rPr>
        <w:t>URL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pacing w:val="-2"/>
          <w:w w:val="110"/>
          <w:sz w:val="20"/>
        </w:rPr>
        <w:t>Vídeo:</w:t>
      </w:r>
      <w:r>
        <w:rPr>
          <w:rFonts w:ascii="Cambria" w:hAnsi="Cambria"/>
          <w:b/>
          <w:sz w:val="20"/>
        </w:rPr>
        <w:tab/>
      </w:r>
      <w:hyperlink r:id="rId9">
        <w:r>
          <w:rPr>
            <w:color w:val="0000ED"/>
            <w:w w:val="110"/>
            <w:sz w:val="20"/>
            <w:u w:val="single" w:color="0000ED"/>
          </w:rPr>
          <w:t>https://youtu.be/uw4n4OokTcg?t=1732</w:t>
        </w:r>
      </w:hyperlink>
      <w:r>
        <w:rPr>
          <w:color w:val="0000ED"/>
          <w:spacing w:val="40"/>
          <w:w w:val="110"/>
          <w:sz w:val="20"/>
        </w:rPr>
        <w:t> </w:t>
      </w:r>
      <w:r>
        <w:rPr>
          <w:w w:val="110"/>
          <w:sz w:val="20"/>
        </w:rPr>
        <w:t>-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32"/>
          <w:w w:val="110"/>
          <w:sz w:val="20"/>
        </w:rPr>
        <w:t> </w:t>
      </w:r>
      <w:r>
        <w:rPr>
          <w:w w:val="110"/>
          <w:sz w:val="20"/>
        </w:rPr>
        <w:t>28:53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à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30:06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3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4</w:t>
      </w:r>
      <w:r>
        <w:rPr>
          <w:rFonts w:ascii="Cambria" w:hAnsi="Cambria"/>
          <w:b/>
          <w:spacing w:val="3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Marli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Medeiros</w:t>
      </w:r>
      <w:r>
        <w:rPr>
          <w:spacing w:val="32"/>
          <w:w w:val="110"/>
          <w:sz w:val="20"/>
        </w:rPr>
        <w:t> </w:t>
      </w:r>
      <w:r>
        <w:rPr>
          <w:sz w:val="20"/>
        </w:rPr>
        <w:t>/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MDB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3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40"/>
          <w:w w:val="110"/>
          <w:sz w:val="20"/>
        </w:rPr>
        <w:t> </w:t>
      </w:r>
      <w:hyperlink r:id="rId10">
        <w:r>
          <w:rPr>
            <w:color w:val="0000ED"/>
            <w:w w:val="110"/>
            <w:sz w:val="20"/>
            <w:u w:val="single" w:color="0000ED"/>
          </w:rPr>
          <w:t>https://youtu.be/</w:t>
        </w:r>
      </w:hyperlink>
      <w:r>
        <w:rPr>
          <w:color w:val="0000ED"/>
          <w:w w:val="110"/>
          <w:sz w:val="20"/>
        </w:rPr>
        <w:t> </w:t>
      </w:r>
      <w:hyperlink r:id="rId10">
        <w:r>
          <w:rPr>
            <w:color w:val="0000ED"/>
            <w:w w:val="110"/>
            <w:sz w:val="20"/>
            <w:u w:val="single" w:color="0000ED"/>
          </w:rPr>
          <w:t>uw4n4OokTcg?t=1806</w:t>
        </w:r>
      </w:hyperlink>
      <w:r>
        <w:rPr>
          <w:color w:val="0000ED"/>
          <w:spacing w:val="39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30:07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à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31:11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Maria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Vitórias</w:t>
      </w:r>
      <w:r>
        <w:rPr>
          <w:spacing w:val="40"/>
          <w:w w:val="110"/>
          <w:sz w:val="20"/>
        </w:rPr>
        <w:t> </w:t>
      </w:r>
      <w:r>
        <w:rPr>
          <w:sz w:val="20"/>
        </w:rPr>
        <w:t>/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PSDB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 Vídeo:</w:t>
      </w:r>
      <w:r>
        <w:rPr>
          <w:rFonts w:ascii="Cambria" w:hAnsi="Cambria"/>
          <w:b/>
          <w:spacing w:val="40"/>
          <w:w w:val="110"/>
          <w:sz w:val="20"/>
        </w:rPr>
        <w:t> </w:t>
      </w:r>
      <w:hyperlink r:id="rId11">
        <w:r>
          <w:rPr>
            <w:color w:val="0000ED"/>
            <w:w w:val="110"/>
            <w:sz w:val="20"/>
            <w:u w:val="single" w:color="0000ED"/>
          </w:rPr>
          <w:t>https://youtu.be/uw4n4OokTcg?t=1880</w:t>
        </w:r>
      </w:hyperlink>
      <w:r>
        <w:rPr>
          <w:color w:val="0000ED"/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31:20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à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32:26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6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Marfran Medeiros</w:t>
      </w:r>
      <w:r>
        <w:rPr>
          <w:spacing w:val="80"/>
          <w:w w:val="110"/>
          <w:sz w:val="20"/>
        </w:rPr>
        <w:t> </w:t>
      </w:r>
      <w:r>
        <w:rPr>
          <w:sz w:val="20"/>
        </w:rPr>
        <w:t>/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MDB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80"/>
          <w:w w:val="150"/>
          <w:sz w:val="20"/>
        </w:rPr>
        <w:t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80"/>
          <w:w w:val="110"/>
          <w:sz w:val="20"/>
        </w:rPr>
        <w:t> </w:t>
      </w:r>
      <w:hyperlink r:id="rId12">
        <w:r>
          <w:rPr>
            <w:color w:val="0000ED"/>
            <w:w w:val="110"/>
            <w:sz w:val="20"/>
            <w:u w:val="single" w:color="0000ED"/>
          </w:rPr>
          <w:t>https://youtu.be/uw4n4OokTcg?t=1953</w:t>
        </w:r>
      </w:hyperlink>
      <w:r>
        <w:rPr>
          <w:color w:val="0000ED"/>
          <w:spacing w:val="73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 </w:t>
      </w:r>
      <w:r>
        <w:rPr>
          <w:rFonts w:ascii="Cambria" w:hAnsi="Cambria"/>
          <w:b/>
          <w:w w:val="110"/>
          <w:sz w:val="20"/>
        </w:rPr>
        <w:t>Observação: </w:t>
      </w:r>
      <w:r>
        <w:rPr>
          <w:w w:val="110"/>
          <w:sz w:val="20"/>
        </w:rPr>
        <w:t>32:33 à 33:25</w:t>
      </w:r>
    </w:p>
    <w:p>
      <w:pPr>
        <w:spacing w:line="244" w:lineRule="auto" w:before="210"/>
        <w:ind w:left="44" w:right="0" w:firstLine="0"/>
        <w:jc w:val="left"/>
        <w:rPr>
          <w:sz w:val="20"/>
        </w:rPr>
      </w:pPr>
      <w:r>
        <w:rPr>
          <w:rFonts w:ascii="Cambria" w:hAnsi="Cambria"/>
          <w:b/>
          <w:w w:val="115"/>
          <w:sz w:val="20"/>
        </w:rPr>
        <w:t>Considerações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Finais: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w w:val="115"/>
          <w:sz w:val="20"/>
        </w:rPr>
        <w:t>EM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NOME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DEUS,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declaro</w:t>
      </w:r>
      <w:r>
        <w:rPr>
          <w:spacing w:val="37"/>
          <w:w w:val="115"/>
          <w:sz w:val="20"/>
        </w:rPr>
        <w:t> </w:t>
      </w:r>
      <w:r>
        <w:rPr>
          <w:w w:val="115"/>
          <w:sz w:val="20"/>
        </w:rPr>
        <w:t>encerrada</w:t>
      </w:r>
      <w:r>
        <w:rPr>
          <w:spacing w:val="37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37"/>
          <w:w w:val="115"/>
          <w:sz w:val="20"/>
        </w:rPr>
        <w:t> </w:t>
      </w:r>
      <w:r>
        <w:rPr>
          <w:w w:val="115"/>
          <w:sz w:val="20"/>
        </w:rPr>
        <w:t>2ª</w:t>
      </w:r>
      <w:r>
        <w:rPr>
          <w:spacing w:val="37"/>
          <w:w w:val="115"/>
          <w:sz w:val="20"/>
        </w:rPr>
        <w:t> </w:t>
      </w:r>
      <w:r>
        <w:rPr>
          <w:w w:val="115"/>
          <w:sz w:val="20"/>
        </w:rPr>
        <w:t>(Primeira)</w:t>
      </w:r>
      <w:r>
        <w:rPr>
          <w:spacing w:val="37"/>
          <w:w w:val="115"/>
          <w:sz w:val="20"/>
        </w:rPr>
        <w:t> </w:t>
      </w:r>
      <w:r>
        <w:rPr>
          <w:w w:val="115"/>
          <w:sz w:val="20"/>
        </w:rPr>
        <w:t>Sessão Extraordinária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0"/>
        <w:ind w:left="4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-58771</wp:posOffset>
                </wp:positionV>
                <wp:extent cx="597916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7687pt;width:470.777pt;height:.75pt;mso-position-horizontal-relative:page;mso-position-vertical-relative:paragraph;z-index:15728640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Mesa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Diretora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spacing w:after="0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7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Marfran 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Santos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p>
      <w:pPr>
        <w:tabs>
          <w:tab w:pos="895" w:val="left" w:leader="none"/>
          <w:tab w:pos="1118" w:val="left" w:leader="none"/>
          <w:tab w:pos="1379" w:val="left" w:leader="none"/>
          <w:tab w:pos="1955" w:val="left" w:leader="none"/>
        </w:tabs>
        <w:spacing w:line="244" w:lineRule="auto" w:before="73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spacing w:val="-2"/>
          <w:w w:val="110"/>
          <w:sz w:val="16"/>
        </w:rPr>
        <w:t>Vice-Presidente:</w:t>
      </w:r>
      <w:r>
        <w:rPr>
          <w:rFonts w:ascii="Cambria" w:hAnsi="Cambria"/>
          <w:b/>
          <w:spacing w:val="80"/>
          <w:w w:val="110"/>
          <w:sz w:val="16"/>
        </w:rPr>
        <w:t> </w:t>
      </w:r>
      <w:r>
        <w:rPr>
          <w:spacing w:val="-4"/>
          <w:w w:val="110"/>
          <w:sz w:val="16"/>
        </w:rPr>
        <w:t>Maria</w:t>
      </w:r>
      <w:r>
        <w:rPr>
          <w:sz w:val="16"/>
        </w:rPr>
        <w:tab/>
      </w:r>
      <w:r>
        <w:rPr>
          <w:spacing w:val="-4"/>
          <w:w w:val="110"/>
          <w:sz w:val="16"/>
        </w:rPr>
        <w:t>das</w:t>
      </w:r>
      <w:r>
        <w:rPr>
          <w:sz w:val="16"/>
        </w:rPr>
        <w:tab/>
      </w:r>
      <w:r>
        <w:rPr>
          <w:spacing w:val="-2"/>
          <w:w w:val="110"/>
          <w:sz w:val="16"/>
        </w:rPr>
        <w:t>Vitórias Bezerra</w:t>
      </w:r>
      <w:r>
        <w:rPr>
          <w:sz w:val="16"/>
        </w:rPr>
        <w:tab/>
        <w:tab/>
      </w:r>
      <w:r>
        <w:rPr>
          <w:spacing w:val="-2"/>
          <w:w w:val="105"/>
          <w:sz w:val="16"/>
        </w:rPr>
        <w:t>Dantas</w:t>
      </w:r>
      <w:r>
        <w:rPr>
          <w:sz w:val="16"/>
        </w:rPr>
        <w:tab/>
      </w:r>
      <w:r>
        <w:rPr>
          <w:spacing w:val="-26"/>
          <w:w w:val="95"/>
          <w:sz w:val="16"/>
        </w:rPr>
        <w:t>/</w:t>
      </w:r>
      <w:r>
        <w:rPr>
          <w:spacing w:val="40"/>
          <w:w w:val="110"/>
          <w:sz w:val="16"/>
        </w:rPr>
        <w:t> </w:t>
      </w:r>
      <w:r>
        <w:rPr>
          <w:spacing w:val="-4"/>
          <w:w w:val="110"/>
          <w:sz w:val="16"/>
        </w:rPr>
        <w:t>PSDB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9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020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spacing w:val="-6"/>
          <w:w w:val="110"/>
          <w:sz w:val="16"/>
        </w:rPr>
        <w:t>1º</w:t>
      </w:r>
      <w:r>
        <w:rPr>
          <w:rFonts w:ascii="Cambria" w:hAnsi="Cambria"/>
          <w:b/>
          <w:sz w:val="16"/>
        </w:rPr>
        <w:tab/>
      </w:r>
      <w:r>
        <w:rPr>
          <w:rFonts w:ascii="Cambria" w:hAnsi="Cambria"/>
          <w:b/>
          <w:spacing w:val="-2"/>
          <w:w w:val="110"/>
          <w:sz w:val="16"/>
        </w:rPr>
        <w:t>Secretário:</w:t>
      </w:r>
      <w:r>
        <w:rPr>
          <w:rFonts w:ascii="Cambria" w:hAnsi="Cambria"/>
          <w:b/>
          <w:spacing w:val="40"/>
          <w:w w:val="110"/>
          <w:sz w:val="16"/>
        </w:rPr>
        <w:t> </w:t>
      </w:r>
      <w:r>
        <w:rPr>
          <w:w w:val="110"/>
          <w:sz w:val="16"/>
        </w:rPr>
        <w:t>Jemmifran</w:t>
      </w:r>
      <w:r>
        <w:rPr>
          <w:w w:val="110"/>
          <w:sz w:val="16"/>
        </w:rPr>
        <w:t> da</w:t>
      </w:r>
      <w:r>
        <w:rPr>
          <w:w w:val="110"/>
          <w:sz w:val="16"/>
        </w:rPr>
        <w:t> </w:t>
      </w:r>
      <w:r>
        <w:rPr>
          <w:w w:val="110"/>
          <w:sz w:val="16"/>
        </w:rPr>
        <w:t>Silva Dantas </w:t>
      </w:r>
      <w:r>
        <w:rPr>
          <w:sz w:val="16"/>
        </w:rPr>
        <w:t>/ </w:t>
      </w:r>
      <w:r>
        <w:rPr>
          <w:w w:val="110"/>
          <w:sz w:val="16"/>
        </w:rPr>
        <w:t>MDB</w:t>
      </w:r>
    </w:p>
    <w:p>
      <w:pPr>
        <w:spacing w:line="244" w:lineRule="auto" w:before="73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0"/>
          <w:sz w:val="16"/>
        </w:rPr>
        <w:t>2º</w:t>
      </w:r>
      <w:r>
        <w:rPr>
          <w:rFonts w:ascii="Cambria" w:hAnsi="Cambria"/>
          <w:b/>
          <w:spacing w:val="80"/>
          <w:w w:val="110"/>
          <w:sz w:val="16"/>
        </w:rPr>
        <w:t> </w:t>
      </w:r>
      <w:r>
        <w:rPr>
          <w:rFonts w:ascii="Cambria" w:hAnsi="Cambria"/>
          <w:b/>
          <w:w w:val="110"/>
          <w:sz w:val="16"/>
        </w:rPr>
        <w:t>Secretário:</w:t>
      </w:r>
      <w:r>
        <w:rPr>
          <w:rFonts w:ascii="Cambria" w:hAnsi="Cambria"/>
          <w:b/>
          <w:spacing w:val="80"/>
          <w:w w:val="110"/>
          <w:sz w:val="16"/>
        </w:rPr>
        <w:t> </w:t>
      </w:r>
      <w:r>
        <w:rPr>
          <w:w w:val="110"/>
          <w:sz w:val="16"/>
        </w:rPr>
        <w:t>José Lúcio Silva </w:t>
      </w:r>
      <w:r>
        <w:rPr>
          <w:sz w:val="16"/>
        </w:rPr>
        <w:t>/ </w:t>
      </w:r>
      <w:r>
        <w:rPr>
          <w:w w:val="110"/>
          <w:sz w:val="16"/>
        </w:rPr>
        <w:t>MDB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50" w:space="1760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86496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18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05/02/2025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785984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05/02/2025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05/02/2025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85472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05/02/2025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8496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47.05pt;mso-position-horizontal-relative:page;mso-position-vertical-relative:page;z-index:-15787008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hanging="2825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5321" w:right="1030" w:hanging="226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youtu.be/uw4n4OokTcg?t=1473" TargetMode="External"/><Relationship Id="rId8" Type="http://schemas.openxmlformats.org/officeDocument/2006/relationships/hyperlink" Target="https://youtu.be/uw4n4OokTcg?t=1553" TargetMode="External"/><Relationship Id="rId9" Type="http://schemas.openxmlformats.org/officeDocument/2006/relationships/hyperlink" Target="https://youtu.be/uw4n4OokTcg?t=1732" TargetMode="External"/><Relationship Id="rId10" Type="http://schemas.openxmlformats.org/officeDocument/2006/relationships/hyperlink" Target="https://youtu.be/uw4n4OokTcg?t=1806" TargetMode="External"/><Relationship Id="rId11" Type="http://schemas.openxmlformats.org/officeDocument/2006/relationships/hyperlink" Target="https://youtu.be/uw4n4OokTcg?t=1880" TargetMode="External"/><Relationship Id="rId12" Type="http://schemas.openxmlformats.org/officeDocument/2006/relationships/hyperlink" Target="https://youtu.be/uw4n4OokTcg?t=1953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2025-08-07T12:29:06Z</dcterms:created>
  <dcterms:modified xsi:type="dcterms:W3CDTF">2025-08-07T12:29:06Z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2025-02-05T00:00:00Z</vt:filetime>
  </property>
</Properties>
</file>