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7ª SESSÃO ORDINÁRIA DO 1º PERÍODO LEGISLATIVO DE 2025 (02/04/2025)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i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48"/>
          <w:szCs w:val="48"/>
          <w:rtl w:val="0"/>
        </w:rPr>
        <w:t xml:space="preserve">P  A  U  T  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i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52"/>
          <w:szCs w:val="52"/>
          <w:rtl w:val="0"/>
        </w:rPr>
        <w:t xml:space="preserve">PEQUENO EXPEDIENTE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0" w:hanging="11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Verificado o quórum exigido no Art. 42, § 1º, do Reg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mento Interno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desta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Casa,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EM NOME DE DEUS,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declaro aberta 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ª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quinta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) Sessão Ordinária do 1º Período Legislativo de 2025.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720" w:firstLine="0"/>
        <w:jc w:val="center"/>
        <w:rPr>
          <w:rFonts w:ascii="Arial" w:cs="Arial" w:eastAsia="Arial" w:hAnsi="Arial"/>
          <w:color w:val="4a86e8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4a86e8"/>
          <w:sz w:val="32"/>
          <w:szCs w:val="32"/>
          <w:rtl w:val="0"/>
        </w:rPr>
        <w:t xml:space="preserve">  “Vinde admirar as obras do Senhor, os prodígios que ele fez sobre a terra” (Salmo 45, 9)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Solicito do Secretário da Mesa a leitura da relação nominal dos Vereadores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BÁRBARA DE MEDEIROS DANTAS;</w:t>
      </w:r>
    </w:p>
    <w:p w:rsidR="00000000" w:rsidDel="00000000" w:rsidP="00000000" w:rsidRDefault="00000000" w:rsidRPr="00000000" w14:paraId="0000000C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JARDEL DANTAS DA SILVA;</w:t>
      </w:r>
    </w:p>
    <w:p w:rsidR="00000000" w:rsidDel="00000000" w:rsidP="00000000" w:rsidRDefault="00000000" w:rsidRPr="00000000" w14:paraId="0000000D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JEMMIFRAN DA SILVA DANTAS;</w:t>
      </w:r>
    </w:p>
    <w:p w:rsidR="00000000" w:rsidDel="00000000" w:rsidP="00000000" w:rsidRDefault="00000000" w:rsidRPr="00000000" w14:paraId="0000000E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JOSÉ GILVAN DANTAS;</w:t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JOSÉ LÚCIO SILVA;</w:t>
      </w:r>
    </w:p>
    <w:p w:rsidR="00000000" w:rsidDel="00000000" w:rsidP="00000000" w:rsidRDefault="00000000" w:rsidRPr="00000000" w14:paraId="00000010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LUCIANO FRANCIMARO DANTAS;</w:t>
      </w:r>
    </w:p>
    <w:p w:rsidR="00000000" w:rsidDel="00000000" w:rsidP="00000000" w:rsidRDefault="00000000" w:rsidRPr="00000000" w14:paraId="00000011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MARFRAN DE MEDEIROS SANTOS</w:t>
      </w:r>
    </w:p>
    <w:p w:rsidR="00000000" w:rsidDel="00000000" w:rsidP="00000000" w:rsidRDefault="00000000" w:rsidRPr="00000000" w14:paraId="00000012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MARIA DAS VITÓRIAS BEZERRA DANTAS;</w:t>
      </w:r>
    </w:p>
    <w:p w:rsidR="00000000" w:rsidDel="00000000" w:rsidP="00000000" w:rsidRDefault="00000000" w:rsidRPr="00000000" w14:paraId="00000013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MARLI DE MEDEIROS DANTAS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360" w:lineRule="auto"/>
        <w:ind w:left="426" w:hanging="360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Por não haver correspondências recebidas a título de respostas aos ofícios, já tendo sido comunicados todos os convites recebidos, restam dispensados a leitura das correspondências oficiais;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Solicito a dispensa da leitura da Ata da Sessão anterior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1353" w:hanging="360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Em Votação a Ata da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ª Sessão Ordinária do 1º Período Legislativo...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1353" w:hanging="360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ind w:left="1440" w:firstLine="0"/>
        <w:jc w:val="both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ind w:left="720" w:hanging="720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Solicito a leitura das matérias inscritas: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PROJETOS DE LEI ORDINÁRIA Nº 01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 E 017/2025;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PROJETOS DE DECRETO LEGISLATIVO Nº 001 AO 004/2025;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REQUERIMENTO Nº 00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 E 007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/2025;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INDICAÇÕES DO Nº 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068/2025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EMENDA Nº 001/2025;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360" w:lineRule="auto"/>
        <w:ind w:left="1440" w:hanging="36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MOÇÕES Nº 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22 E 023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/2025;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360" w:lineRule="auto"/>
        <w:ind w:left="14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PROJETO DE LEI ORDINÁRIA 016/2025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DAS EDIS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MARLI DE MEDEIROS DANTAS, BÁRBARA DE MEDEIROS DANTAS E MARIA DAS VITÓRIAS BEZERRA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QUE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INSTITUI O “ABRIL AZUL” E A “SEMANA MUNICIPAL DE CONSCIENTIZAÇÃO DO AUTISMO” NO ÂMBITO DO MUNICÍPIO DE CARNAÚBA DOS DANTAS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00"/>
        </w:tabs>
        <w:spacing w:line="360" w:lineRule="auto"/>
        <w:ind w:left="14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PROJETO DE LEI ORDINÁRIA 017/2025 -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MARIA DAS VITÓRIAS BEZERRA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DISPÕE SOBRE A RESERVA DE VAGAS EM ATENDIMENTO ODONTOLÓGICO PARA PACIENTES ONCOLÓGICOS NO MUNICÍPIO DE CARNAÚBA DOS DANTAS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bookmarkStart w:colFirst="0" w:colLast="0" w:name="_heading=h.xgzi3qb08jwj" w:id="3"/>
      <w:bookmarkEnd w:id="3"/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PROJETO DE DECRETO LEGISLATIVO  001/2025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CONCEDE AO SENHOR BRUNO BELLARMINO, O “TÍTULO DE CIDADÃO CARNAUBENSE”, PELOS RELEVANTES SERVIÇOS PRESTADOS AO MUNICÍPIO DE CARNAÚBA DOS DANTAS/RN, SOBRETUDO NA ÁREA CULTURAL ATRAVÉS DO PROJETO DO ESPETÁCULO “A PAIXÃO DE CRISTO”.</w:t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PROJETO DE DECRETO LEGISLATIVO  002/2025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CONCEDE A SENHORA HERMILA ROBERTA PIRES GUEDES, O “TÍTULO DE CIDADÃ CARNAUBENSE”, PELOS RELEVANTES SERVIÇOS PRESTADOS AO MUNICÍPIO DE CARNAÚBA DOS DANTAS/RN, SOBRETUDO NA ÁREA CULTURAL ATRAVÉS DO PROJETO DO ESPETÁCULO “A PAIXÃO DE CRISTO”.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PROJETO DE DECRETO LEGISLATIVO  003/2025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“CONCEDE TÍTULO DE CIDADÃO CARNAUBENSE AO SENHOR MATHEUS GIANNINNI CLADAS DANTAS, E DÁ OUTRAS PROVIDÊNCIAS”. </w:t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bookmarkStart w:colFirst="0" w:colLast="0" w:name="_heading=h.a2hbk6qdzh4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bookmarkStart w:colFirst="0" w:colLast="0" w:name="_heading=h.wk7q63lx5hmv" w:id="5"/>
      <w:bookmarkEnd w:id="5"/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PROJETO DE DECRETO LEGISLATIVO  004/2025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“CONCEDE TÍTULO DE CIDADÃO CARNAUBENSE AO SENHOR GLEIBER FERNANDES DE ARAÚJO MEDEIROS MELO RAMALHO E DANTAS, E DÁ OUTRAS PROVIDÊNCIAS”.</w:t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REQUERIMENTO 006/2025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SOLICITA ESCLARECIMENTOS SOBRE A APLICAÇÃO DA LEI ORDINÁRIA Nº 1.011, DE 22 DE MAIO DE 2019, QUE CONCEDE O DIREITO DE AUSÊNCIA DE 01 (UM) DIA ÚTIL DE TRABALHO AOS SERVIDORES PÚBLICOS DO MUNICÍPIO DE CARNAÚBA DOS DANTAS/RN, A SER USUFRUÍDO NA DATA DE SEU ANIVERSÁRIO NATALÍCIO.</w:t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REQUERIMENTO 007/2025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MARFRAN DE MEDEIROS SANTOS,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REQUER O ENVIO DE SOLICITAÇÃO AO EXCELENTÍSSIMO SENHOR LUIS EDUARDO DANTAS, SECRETÁRIO MUNICIPAL DE SAÚDE, PARA QUE COMPAREÇA AO PLENÁRIO DA CÂMARA MUNICIPAL DE CARNAÚBA DOS DANTAS A FIM DE PRESTAR ESCLARECIMENTOS SOBRE OS CRITÉRIOS E DIRETRIZES PARA A ADMINISTRAÇÃO DA VACINA CONTRA O HPV NO MUNICÍPIO.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058/2025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INDICA SEJA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REALIZADA, COM URGÊNCIA, A MANUTENÇÃO DA REDE DE ESGOTO NA RUA CÔNEGO DEOCLIDES DE B. DINIZ, BAIRRO SÃO JOSÉ, TENDO EM VISTA QUE O ESGOTO ENCONTRA-SE A CÉU ABERTO, CAUSANDO TRANSTORNOS À POPULAÇÃO. </w:t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059/2025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DOS EDIS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JARDEL  DANTAS DA SILVA E JOSÉ GILVAN DANTAS,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INDICA QUE SEJA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DESENVOLVIDA, NA PRACINHA DO POVOADO ERMO, A CONSTRUÇÃO DE UMA ACADEMIA DE SAÚDE POPULAR, ALÉM DISSO, SOLICITO A CONSTRUÇÃO DE DOIS QUIOSQUES COM BANHEIROS. </w:t>
      </w:r>
    </w:p>
    <w:p w:rsidR="00000000" w:rsidDel="00000000" w:rsidP="00000000" w:rsidRDefault="00000000" w:rsidRPr="00000000" w14:paraId="00000034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060/2025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INDICA QUE SEJA REALIZADA A PAVIMENTAÇÃO DA RUA EUDES MEDEIROS DA SILVA DANTAS, VISANDO MELHORAR A INFRAESTRUTURA VIÁRIA E A QUALIDADE DE VIDA DOS MORADORES.</w:t>
      </w:r>
    </w:p>
    <w:p w:rsidR="00000000" w:rsidDel="00000000" w:rsidP="00000000" w:rsidRDefault="00000000" w:rsidRPr="00000000" w14:paraId="00000036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061/2025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JARDEL DANTAS DA SILVA,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INDICA QUE SEJA C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ONSTRUÍDO UM NOVO GINÁSIO POLIESPORTIVO NA QUADRA DO CENAR, PROPORCIONANDO UM ESPAÇO ADEQUADO PARA A PRÁTICA ESPORTIVA, LAZER E EVENTOS COMUNITÁRIOS.</w:t>
      </w:r>
    </w:p>
    <w:p w:rsidR="00000000" w:rsidDel="00000000" w:rsidP="00000000" w:rsidRDefault="00000000" w:rsidRPr="00000000" w14:paraId="00000038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062/2025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JARDEL DANTAS DA SILVA,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QUE SEJA REALIZADA A DRENAGEM E A REVITALIZAÇÃO DA REDE DE ESGOTO NA RUA CIPRIANO DANTAS, BAIRRO SANTA RITA, VISANDO SOLUCIONAR PROBLEMAS DE ACÚMULO DE ÁGUA E MELHORAR A INFRAESTRUTURA SANITÁRIA DA LOCALIDADE.</w:t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063/2025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INDICA QUE SEJA REALIZADA UMA AÇÃO DE LIMPEZA E CAPINAÇÃO NO CONJUNTO HABITACIONAL JOÃO HENRIQUE DANTAS, GARANTINDO MELHORES CONDIÇÕES DE HIGIENE, SEGURANÇA E BEM-ESTAR PARA OS MORADORES.</w:t>
      </w:r>
    </w:p>
    <w:p w:rsidR="00000000" w:rsidDel="00000000" w:rsidP="00000000" w:rsidRDefault="00000000" w:rsidRPr="00000000" w14:paraId="0000003C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064/2025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LUCIANO FRANCIMARO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INDICA S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EJA IMPLANTADA UMA FAIXA DE PEDESTRES NA RUA JUVENAL LAMARTINE, NA ALTURA DOS QUIOSQUES, PRÓXIMO AO BECO, EM DIREÇÃO À IGREJA MATRIZ DE SÃO JOSÉ, VISANDO MELHORAR A SEGURANÇA DOS PEDESTRES QUE TRANSITAM PELO LOCAL.</w:t>
      </w:r>
    </w:p>
    <w:p w:rsidR="00000000" w:rsidDel="00000000" w:rsidP="00000000" w:rsidRDefault="00000000" w:rsidRPr="00000000" w14:paraId="0000003E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065/2025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LUCIANO FRANCIMARO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INDICA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AO SENHOR PREFEITO E SECRETÁRIO MUNICIPAL QUE SEJA CONSTRUÍDO 02 (DOIS) REDUTORES DE VELOCIDADE (LOMBADAS) NA RUA ANTÔNIO CÂNDIDO DE MEDEIROS – MAS PRECISAMENTE EM FRENTE A RESIDÊNCIA DO SENHOR GOIABINHA E OUTRA NA RESIDÊNCIA DO SENHOR JUQUINHA - CARNAÚBA DOS DANTAS/RN</w:t>
      </w:r>
    </w:p>
    <w:p w:rsidR="00000000" w:rsidDel="00000000" w:rsidP="00000000" w:rsidRDefault="00000000" w:rsidRPr="00000000" w14:paraId="00000040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066/2025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JOSÉ GILVAN DANTAS E MARIA DAS VITÓRIAS BEZERRA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INDICA QUE SEJA CONSTRUÍDO UM MATA-BURRO NA ZONA RURAL, NO CAMINHO DO SÍTIO ÁGUA DOCE, QUE DÁ ACESSO AO COMPLEXO ARQUEOLÓGICO XIQUE-XIQUE, VISANDO MELHORAR A TRAFEGABILIDADE E A SEGURANÇA DOS VEÍCULOS E MORADORES QUE UTILIZAM ESSA VIA.</w:t>
      </w:r>
    </w:p>
    <w:p w:rsidR="00000000" w:rsidDel="00000000" w:rsidP="00000000" w:rsidRDefault="00000000" w:rsidRPr="00000000" w14:paraId="00000042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067/2025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JOSÉ GILVAN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JEMMIFRAN DA SILVA DANTAS, JOSÉ LÚCIO SILVA, MARIA DAS VITÓRIAS BEZERRA DANTAS E MARFRAN DE MEDEIROS SANTOS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INDICAM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QUE SEJA REALIZADA A RETIRADA DE UMA PEDRA E A PAVIMENTAÇÃO NA RUA JOÃO DE GELMIRES, NO BAIRRO SANTA RITA, VISANDO MELHORAR A ACESSIBILIDADE E A INFRAESTRUTURA DA VIA PARA OS MORADORES E CONDUTORES.</w:t>
      </w:r>
    </w:p>
    <w:p w:rsidR="00000000" w:rsidDel="00000000" w:rsidP="00000000" w:rsidRDefault="00000000" w:rsidRPr="00000000" w14:paraId="00000044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068/2025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DOS EDIS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JOSÉ GILVAN DANTAS, JEMMIFRAN DA SILVA DANTAS, JOSÉ LÚCIO SILVA, MARIA DAS VITÓRIAS BEZERRA DANTAS E MARFRAN DE MEDEIROS SANTOS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INDICAM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QUE SEJA CONSTRUÍDA UMA VALETA DE EVASÃO DE ÁGUA NA RUA CORONEL QUINCÓ, POR TRÁS DA CASA DA SENHORA MARIA DE GERALDO, VISANDO MELHORAR O ESCOAMENTO DAS ÁGUAS PLUVIAIS E EVITAR ALAGAMENTOS NA LOCALIDADE.</w:t>
      </w:r>
    </w:p>
    <w:p w:rsidR="00000000" w:rsidDel="00000000" w:rsidP="00000000" w:rsidRDefault="00000000" w:rsidRPr="00000000" w14:paraId="00000046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7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EMENDA 001/2025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ACRESCENTA DISPOSITIVO AO PROJETO DE LEI Nº 015/2025 DE AUTORIA DO LEGISLATIVO QUE DISPÕE SOBRE A PRIORIDADE DE PROJETOS DE PAVIMENTAÇÃO E CALCAMENTO PARA AS RUAS ONDE RESIDAM PESSOAS COM DEFICIÊNCIA NO MUNICÍPIO DE CARNAÚBA DOS DANTAS E DÁ OUTRAS PROVIDÊNCIAS.</w:t>
      </w:r>
    </w:p>
    <w:p w:rsidR="00000000" w:rsidDel="00000000" w:rsidP="00000000" w:rsidRDefault="00000000" w:rsidRPr="00000000" w14:paraId="00000048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MOÇÃO 022/2025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JARDEL DANTAS DA SILVA,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MANIFESTA VOTOS DE CONGRATULAÇÃO, LOUVOR E APLAUSO À BANDA FORRÓ DO REINO, GRUPO MUSICAL DE CUNHO EVANGÉLICO FORMADO POR ARTISTAS DA TERRA, QUE VEM SE DESTACANDO POR SEU COMPROMISSO EM PROPAGAR A PALAVRA DE DEUS ATRAVÉS DA MÚSICA.</w:t>
      </w:r>
    </w:p>
    <w:p w:rsidR="00000000" w:rsidDel="00000000" w:rsidP="00000000" w:rsidRDefault="00000000" w:rsidRPr="00000000" w14:paraId="0000004A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MOÇÃO 023/2025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TODOS OS EDIS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MANIFESTA VOTO DE PESAR PELO FALECIMENTO DA SENHORA SEBASTIANA LIMA DE AZEVEDO, OCORRIDA NO DIA 25 DE MARÇO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134"/>
          <w:tab w:val="left" w:leader="none" w:pos="1701"/>
        </w:tabs>
        <w:spacing w:line="360" w:lineRule="auto"/>
        <w:jc w:val="center"/>
        <w:rPr>
          <w:rFonts w:ascii="Arial" w:cs="Arial" w:eastAsia="Arial" w:hAnsi="Arial"/>
          <w:b w:val="1"/>
          <w:i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52"/>
          <w:szCs w:val="52"/>
          <w:rtl w:val="0"/>
        </w:rPr>
        <w:t xml:space="preserve">TRIBUNA LIVRE</w:t>
      </w:r>
    </w:p>
    <w:p w:rsidR="00000000" w:rsidDel="00000000" w:rsidP="00000000" w:rsidRDefault="00000000" w:rsidRPr="00000000" w14:paraId="0000004D">
      <w:pPr>
        <w:pStyle w:val="Heading5"/>
        <w:numPr>
          <w:ilvl w:val="0"/>
          <w:numId w:val="4"/>
        </w:numPr>
        <w:ind w:left="0" w:firstLine="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CONCEDO A PALAVRA POR ATÉ 10 (DEZ) MINUTOS PARA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MÁRCIO DANTAS DE MEDEIROS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QUE FALARÁ SOBRE AS LOMBADAS NA RN-288.</w:t>
      </w:r>
    </w:p>
    <w:p w:rsidR="00000000" w:rsidDel="00000000" w:rsidP="00000000" w:rsidRDefault="00000000" w:rsidRPr="00000000" w14:paraId="0000004E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i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52"/>
          <w:szCs w:val="52"/>
          <w:rtl w:val="0"/>
        </w:rPr>
        <w:t xml:space="preserve">ORADORES DO PEQUENO EXPEDIENTE</w:t>
      </w:r>
    </w:p>
    <w:p w:rsidR="00000000" w:rsidDel="00000000" w:rsidP="00000000" w:rsidRDefault="00000000" w:rsidRPr="00000000" w14:paraId="00000050">
      <w:pPr>
        <w:pStyle w:val="Heading5"/>
        <w:numPr>
          <w:ilvl w:val="0"/>
          <w:numId w:val="4"/>
        </w:numPr>
        <w:ind w:left="0" w:firstLine="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CONCEDO A PALAVRA POR 03 (TRÊS) MINUTOS PARA O VEREADOR QUE ESTEJA INSCRITO.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>
          <w:rFonts w:ascii="Arial" w:cs="Arial" w:eastAsia="Arial" w:hAnsi="Arial"/>
          <w:i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i w:val="1"/>
          <w:sz w:val="48"/>
          <w:szCs w:val="48"/>
          <w:rtl w:val="0"/>
        </w:rPr>
        <w:t xml:space="preserve">GRANDE EXPEDIENTE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5"/>
        <w:numPr>
          <w:ilvl w:val="0"/>
          <w:numId w:val="5"/>
        </w:numPr>
        <w:ind w:left="360" w:hanging="36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CONCEDO A PALAVRA POR 15 (QUINZE) MINUTOS PARA O VEREADOR QUE ESTEJA INSCRITO.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Arial" w:cs="Arial" w:eastAsia="Arial" w:hAnsi="Arial"/>
        </w:rPr>
      </w:pPr>
      <w:bookmarkStart w:colFirst="0" w:colLast="0" w:name="_heading=h.7ddy2o4tpv0n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ANTES DE PASSAR PARA A ORDEM DO DIA, COLOCO 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PARA A COMISSÃO 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CONSTITUIÇÃO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, JUSTIÇA E REDAÇÃO FINAL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OS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PROJETOS DE LEI ORDINÁRIA Nº 01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6 E 017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/2025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DE AUTORIA D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 EDIS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BÁRBARA DE MEDEIROS DANTAS,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MARLI DE MEDEIROS DANTAS E MARIA DAS VITÓRIAS BEZERRA DANTAS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PROJETOS DE DECRETO LEGISLATIVO Nº 001 AO 004/2025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– DE AUTORIA DA EDIL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BÁRBARA DE MEDEIROS DANTAS,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COLOCO EM TRAMITAÇÃO PARA 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COMISSÃO DE EDUCAÇÃO, CULTURA, DESPORTO, SAÚDE, ASSISTÊNCIA SOCIAL E DIREITOS HUMANOS O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PROJETO DE LEI ORDINÁRIA Nº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017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/2025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DE AUTORIA D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 EDIL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MARIA DAS VITÓRIAS BEZERRA DANTAS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, LIDO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>
          <w:rFonts w:ascii="Arial" w:cs="Arial" w:eastAsia="Arial" w:hAnsi="Arial"/>
          <w:i w:val="1"/>
          <w:sz w:val="48"/>
          <w:szCs w:val="48"/>
        </w:rPr>
      </w:pPr>
      <w:bookmarkStart w:colFirst="0" w:colLast="0" w:name="_heading=h.f31qrfca4ak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>
          <w:rFonts w:ascii="Arial" w:cs="Arial" w:eastAsia="Arial" w:hAnsi="Arial"/>
          <w:i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i w:val="1"/>
          <w:sz w:val="48"/>
          <w:szCs w:val="48"/>
          <w:rtl w:val="0"/>
        </w:rPr>
        <w:t xml:space="preserve">PASSAMOS PARA ORDEM DO DIA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COLOCO EM DISCUSSÃO A EMENDA ADITIVA Nº 001/2025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LIDA NO PEQUENO EXPEDIENTE.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360" w:lineRule="auto"/>
        <w:ind w:left="144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 Votação a Emenda Aditiva nº 001/2025…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40" w:line="360" w:lineRule="auto"/>
        <w:ind w:left="1440" w:hanging="360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Aprovado por ...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PEÇO AO SENHOR SECRETÁRIO QUE FAÇA A LEITURA DO PARECER Nº 014/2025 DO PROJETO DE LEI ORDINÁRIA Nº 015/2025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MARLI DE MEDEIROS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DISPÕE SOBRE A PRIORIDADE DE PROJETOS DE PAVIMENTAÇÃO E CALÇAMENTO PARA AS RUAS ONDE RESIDAM PESSOAS COM DEFICIÊNCIA NO MUNICÍPIO DE CARNAÚBA DOS DANTAS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Secretário ler Parecer Nº 014 -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ind w:left="144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COLOCO EM DISCUSSÃO O PROJETO DE LEI ORDINÁRIA Nº 015/2025 -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line="360" w:lineRule="auto"/>
        <w:ind w:left="216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 Votação o Projeto de Lei Ordinária nº 015/2025…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240" w:line="360" w:lineRule="auto"/>
        <w:ind w:left="2160" w:hanging="360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Aprovado por ...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COLOCO EM DISCUSSÃO OS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u w:val="single"/>
          <w:rtl w:val="0"/>
        </w:rPr>
        <w:t xml:space="preserve">REQUERIMENTOS Nº 006 E 007/2025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mallCaps w:val="1"/>
          <w:sz w:val="28"/>
          <w:szCs w:val="28"/>
          <w:rtl w:val="0"/>
        </w:rPr>
        <w:t xml:space="preserve">DE AUTORIA DOS EDIS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JEMMIFRAN DA SILVA DANTAS E MARFRAN DE MEDEIROS SANTOS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LIDOS NO PEQUENO EXPEDIENTE.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1353" w:hanging="360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Em Votação os Requerimentos...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ind w:left="1353" w:hanging="360"/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134"/>
          <w:tab w:val="left" w:leader="none" w:pos="1701"/>
        </w:tabs>
        <w:spacing w:line="360" w:lineRule="auto"/>
        <w:jc w:val="both"/>
        <w:rPr>
          <w:rFonts w:ascii="Arial" w:cs="Arial" w:eastAsia="Arial" w:hAnsi="Arial"/>
          <w:b w:val="1"/>
          <w:smallCap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Arial" w:cs="Arial" w:eastAsia="Arial" w:hAnsi="Arial"/>
          <w:b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COLOCO EM DISCUSSÃO AS INDICAÇÕES DO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u w:val="single"/>
          <w:rtl w:val="0"/>
        </w:rPr>
        <w:t xml:space="preserve">Nº 058 AO 068/2025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mallCaps w:val="1"/>
          <w:sz w:val="28"/>
          <w:szCs w:val="28"/>
          <w:rtl w:val="0"/>
        </w:rPr>
        <w:t xml:space="preserve">DE AUTORIA DOS EDIS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JARDEL DANTAS DA SILVA, JEMMIFRAN DA SILVA DANTAS, JOSÉ GILVAN DANTAS, JOSÉ LÚCIO SILVA, LUCIANO FRANCIMARO DANTAS, MARIA DAS VITÓRIAS BEZERRA DANTAS E MARFRAN DE MEDEIROS SILVA,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1353" w:hanging="360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Em Votação as Indicações...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ind w:left="1353" w:hanging="360"/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COLOCO EM DISCUSSÃO AS MOÇÕES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u w:val="single"/>
          <w:rtl w:val="0"/>
        </w:rPr>
        <w:t xml:space="preserve"> Nº 022 E 023/2025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1"/>
          <w:sz w:val="28"/>
          <w:szCs w:val="28"/>
          <w:rtl w:val="0"/>
        </w:rPr>
        <w:t xml:space="preserve">DE AUTORIA DE TODOS OS EDIS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LIDAS NO PEQUENO EXPEDIENTE.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1353" w:hanging="360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Em Votação as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Moções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ind w:left="1353" w:hanging="360"/>
        <w:jc w:val="both"/>
        <w:rPr>
          <w:rFonts w:ascii="Arial" w:cs="Arial" w:eastAsia="Arial" w:hAnsi="Arial"/>
          <w:color w:val="ff0000"/>
          <w:sz w:val="28"/>
          <w:szCs w:val="28"/>
        </w:rPr>
      </w:pPr>
      <w:bookmarkStart w:colFirst="0" w:colLast="0" w:name="_heading=h.gjdgxs" w:id="8"/>
      <w:bookmarkEnd w:id="8"/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360" w:lineRule="auto"/>
        <w:jc w:val="both"/>
        <w:rPr>
          <w:rFonts w:ascii="Arial" w:cs="Arial" w:eastAsia="Arial" w:hAnsi="Arial"/>
          <w:color w:val="17365d"/>
          <w:sz w:val="28"/>
          <w:szCs w:val="28"/>
        </w:rPr>
      </w:pPr>
      <w:bookmarkStart w:colFirst="0" w:colLast="0" w:name="_heading=h.30j0zll" w:id="9"/>
      <w:bookmarkEnd w:id="9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   EM NOME DE DEUS,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declaro encerrada 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ª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quinta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) Sessão Ordinária do 1º Período Legislativo de 2025, convidando a todos para se fazerem presentes à sessão seguinte, marcada para o dia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Abril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de 2025, no horário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8h:30mim,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nesta mesma Casa Legislativa.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2E29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har"/>
    <w:qFormat w:val="1"/>
    <w:rsid w:val="006956D2"/>
    <w:pPr>
      <w:keepNext w:val="1"/>
      <w:jc w:val="center"/>
      <w:outlineLvl w:val="1"/>
    </w:pPr>
    <w:rPr>
      <w:b w:val="1"/>
      <w:bCs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link w:val="Ttulo5Char"/>
    <w:qFormat w:val="1"/>
    <w:rsid w:val="006956D2"/>
    <w:pPr>
      <w:keepNext w:val="1"/>
      <w:jc w:val="both"/>
      <w:outlineLvl w:val="4"/>
    </w:pPr>
    <w:rPr>
      <w:b w:val="1"/>
      <w:bCs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qFormat w:val="1"/>
    <w:rsid w:val="006956D2"/>
    <w:pPr>
      <w:keepNext w:val="1"/>
      <w:jc w:val="center"/>
      <w:outlineLvl w:val="8"/>
    </w:pPr>
    <w:rPr>
      <w:b w:val="1"/>
      <w:sz w:val="44"/>
      <w:lang w:val="es-ES_tradnl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styleId="Corpodetexto3Char" w:customStyle="1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styleId="Ttulo2Char" w:customStyle="1">
    <w:name w:val="Título 2 Char"/>
    <w:basedOn w:val="Fontepargpadro"/>
    <w:link w:val="Ttulo2"/>
    <w:rsid w:val="009B05EB"/>
    <w:rPr>
      <w:b w:val="1"/>
      <w:bCs w:val="1"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F61497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semiHidden w:val="1"/>
    <w:unhideWhenUsed w:val="1"/>
    <w:rsid w:val="00125D50"/>
    <w:rPr>
      <w:color w:val="0000ff"/>
      <w:u w:val="single"/>
    </w:rPr>
  </w:style>
  <w:style w:type="character" w:styleId="Ttulo5Char" w:customStyle="1">
    <w:name w:val="Título 5 Char"/>
    <w:basedOn w:val="Fontepargpadro"/>
    <w:link w:val="Ttulo5"/>
    <w:rsid w:val="00406C32"/>
    <w:rPr>
      <w:b w:val="1"/>
      <w:bCs w:val="1"/>
      <w:sz w:val="24"/>
      <w:szCs w:val="24"/>
    </w:rPr>
  </w:style>
  <w:style w:type="paragraph" w:styleId="Corpodetexto">
    <w:name w:val="Body Text"/>
    <w:basedOn w:val="Normal"/>
    <w:link w:val="CorpodetextoChar"/>
    <w:unhideWhenUsed w:val="1"/>
    <w:rsid w:val="001C72E9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D31A7E"/>
    <w:pPr>
      <w:ind w:left="720"/>
      <w:contextualSpacing w:val="1"/>
    </w:pPr>
  </w:style>
  <w:style w:type="paragraph" w:styleId="Recuodecorpodetexto">
    <w:name w:val="Body Text Indent"/>
    <w:basedOn w:val="Normal"/>
    <w:link w:val="RecuodecorpodetextoChar"/>
    <w:semiHidden w:val="1"/>
    <w:unhideWhenUsed w:val="1"/>
    <w:rsid w:val="00DA405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cs="Arial" w:hAnsi="Clarity Gothic Light SF"/>
      <w:bCs w:val="1"/>
      <w:sz w:val="28"/>
      <w:szCs w:val="20"/>
    </w:rPr>
  </w:style>
  <w:style w:type="character" w:styleId="CabealhoChar" w:customStyle="1">
    <w:name w:val="Cabeçalho Char"/>
    <w:basedOn w:val="Fontepargpadro"/>
    <w:link w:val="Cabealho"/>
    <w:rsid w:val="008652BB"/>
    <w:rPr>
      <w:rFonts w:ascii="Clarity Gothic Light SF" w:cs="Arial" w:hAnsi="Clarity Gothic Light SF"/>
      <w:bCs w:val="1"/>
      <w:sz w:val="28"/>
    </w:rPr>
  </w:style>
  <w:style w:type="paragraph" w:styleId="Corpodetexto2">
    <w:name w:val="Body Text 2"/>
    <w:basedOn w:val="Normal"/>
    <w:link w:val="Corpodetexto2Char"/>
    <w:unhideWhenUsed w:val="1"/>
    <w:rsid w:val="000E7593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6E42E3"/>
    <w:rPr>
      <w:b w:val="1"/>
      <w:bCs w:val="1"/>
    </w:rPr>
  </w:style>
  <w:style w:type="character" w:styleId="v2" w:customStyle="1">
    <w:name w:val="v2"/>
    <w:basedOn w:val="Fontepargpadro"/>
    <w:rsid w:val="00B66142"/>
  </w:style>
  <w:style w:type="character" w:styleId="s4" w:customStyle="1">
    <w:name w:val="s4"/>
    <w:basedOn w:val="Fontepargpadro"/>
    <w:rsid w:val="00F27F8F"/>
  </w:style>
  <w:style w:type="character" w:styleId="nfase">
    <w:name w:val="Emphasis"/>
    <w:basedOn w:val="Fontepargpadro"/>
    <w:qFormat w:val="1"/>
    <w:rsid w:val="00DC13C5"/>
    <w:rPr>
      <w:i w:val="1"/>
      <w:iCs w:val="1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Ye5uKmTDT9HWZ4T46LnP4042Q==">CgMxLjAyCmlkLjMwajB6bGwyCWlkLmdqZGd4czIJaC4xZm9iOXRlMg5oLnhnemkzcWIwOGp3ajIOaC5hMmhiazZxZHpoNGgyDmgud2s3cTYzbHg1aG12Mg5oLjdkZHkybzR0cHYwbjIOaC5mMzFxcmZjYTRha2cyCGguZ2pkZ3hzMgloLjMwajB6bGw4AHIhMXN5bG14NFBQcU9MUnhhWHJDaUphalRVQkUwX2NGVFdh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2025-04-01T13:34:00Z</dcterms:created>
  <dc:creator>User</dc:creator>
</cp:coreProperties>
</file>