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F2B8D" w:rsidRDefault="00DF2B8D">
      <w:pPr>
        <w:jc w:val="center"/>
        <w:rPr>
          <w:rFonts w:ascii="Cambria" w:eastAsia="Cambria" w:hAnsi="Cambria" w:cs="Cambria"/>
          <w:b/>
          <w:sz w:val="26"/>
          <w:szCs w:val="26"/>
        </w:rPr>
      </w:pPr>
      <w:bookmarkStart w:id="0" w:name="bookmark=id.30j0zll" w:colFirst="0" w:colLast="0"/>
      <w:bookmarkStart w:id="1" w:name="bookmark=id.gjdgxs" w:colFirst="0" w:colLast="0"/>
      <w:bookmarkEnd w:id="0"/>
      <w:bookmarkEnd w:id="1"/>
    </w:p>
    <w:p w14:paraId="00000002" w14:textId="77777777" w:rsidR="00DF2B8D" w:rsidRDefault="00873306">
      <w:pPr>
        <w:jc w:val="center"/>
        <w:rPr>
          <w:rFonts w:ascii="Cambria" w:eastAsia="Cambria" w:hAnsi="Cambria" w:cs="Cambria"/>
          <w:b/>
          <w:sz w:val="26"/>
          <w:szCs w:val="26"/>
        </w:rPr>
      </w:pPr>
      <w:r>
        <w:rPr>
          <w:rFonts w:ascii="Cambria" w:eastAsia="Cambria" w:hAnsi="Cambria" w:cs="Cambria"/>
          <w:b/>
          <w:sz w:val="26"/>
          <w:szCs w:val="26"/>
        </w:rPr>
        <w:t>18ª SESSÃO ORDINÁRIA DO 1º PERÍODO LEGISLATIVO DE 2025 (25/06/2025)</w:t>
      </w:r>
    </w:p>
    <w:p w14:paraId="00000003" w14:textId="77777777" w:rsidR="00DF2B8D" w:rsidRDefault="00873306">
      <w:pPr>
        <w:keepNext/>
        <w:pBdr>
          <w:top w:val="nil"/>
          <w:left w:val="nil"/>
          <w:bottom w:val="nil"/>
          <w:right w:val="nil"/>
          <w:between w:val="nil"/>
        </w:pBdr>
        <w:jc w:val="center"/>
        <w:rPr>
          <w:rFonts w:ascii="Cambria" w:eastAsia="Cambria" w:hAnsi="Cambria" w:cs="Cambria"/>
          <w:b/>
          <w:i/>
          <w:color w:val="000000"/>
          <w:sz w:val="52"/>
          <w:szCs w:val="52"/>
        </w:rPr>
      </w:pPr>
      <w:r>
        <w:rPr>
          <w:rFonts w:ascii="Cambria" w:eastAsia="Cambria" w:hAnsi="Cambria" w:cs="Cambria"/>
          <w:b/>
          <w:i/>
          <w:color w:val="000000"/>
          <w:sz w:val="52"/>
          <w:szCs w:val="52"/>
        </w:rPr>
        <w:t>P</w:t>
      </w:r>
      <w:proofErr w:type="gramStart"/>
      <w:r>
        <w:rPr>
          <w:rFonts w:ascii="Cambria" w:eastAsia="Cambria" w:hAnsi="Cambria" w:cs="Cambria"/>
          <w:b/>
          <w:i/>
          <w:color w:val="000000"/>
          <w:sz w:val="52"/>
          <w:szCs w:val="52"/>
        </w:rPr>
        <w:t xml:space="preserve">  </w:t>
      </w:r>
      <w:proofErr w:type="gramEnd"/>
      <w:r>
        <w:rPr>
          <w:rFonts w:ascii="Cambria" w:eastAsia="Cambria" w:hAnsi="Cambria" w:cs="Cambria"/>
          <w:b/>
          <w:i/>
          <w:color w:val="000000"/>
          <w:sz w:val="52"/>
          <w:szCs w:val="52"/>
        </w:rPr>
        <w:t>A  U  T  A</w:t>
      </w:r>
    </w:p>
    <w:p w14:paraId="00000004" w14:textId="77777777" w:rsidR="00DF2B8D" w:rsidRDefault="00873306">
      <w:pPr>
        <w:jc w:val="center"/>
        <w:rPr>
          <w:rFonts w:ascii="Cambria" w:eastAsia="Cambria" w:hAnsi="Cambria" w:cs="Cambria"/>
          <w:b/>
          <w:i/>
          <w:sz w:val="52"/>
          <w:szCs w:val="52"/>
        </w:rPr>
      </w:pPr>
      <w:r>
        <w:rPr>
          <w:rFonts w:ascii="Cambria" w:eastAsia="Cambria" w:hAnsi="Cambria" w:cs="Cambria"/>
          <w:b/>
          <w:i/>
          <w:sz w:val="52"/>
          <w:szCs w:val="52"/>
        </w:rPr>
        <w:t>PEQUENO EXPEDIENTE</w:t>
      </w:r>
    </w:p>
    <w:p w14:paraId="00000005" w14:textId="77777777" w:rsidR="00DF2B8D" w:rsidRDefault="00873306">
      <w:pPr>
        <w:numPr>
          <w:ilvl w:val="0"/>
          <w:numId w:val="3"/>
        </w:numPr>
        <w:pBdr>
          <w:top w:val="nil"/>
          <w:left w:val="nil"/>
          <w:bottom w:val="nil"/>
          <w:right w:val="nil"/>
          <w:between w:val="nil"/>
        </w:pBdr>
        <w:tabs>
          <w:tab w:val="left" w:pos="360"/>
        </w:tabs>
        <w:ind w:left="0" w:hanging="11"/>
        <w:rPr>
          <w:rFonts w:ascii="Cambria" w:eastAsia="Cambria" w:hAnsi="Cambria" w:cs="Cambria"/>
          <w:color w:val="000000"/>
          <w:sz w:val="26"/>
          <w:szCs w:val="26"/>
        </w:rPr>
      </w:pPr>
      <w:bookmarkStart w:id="2" w:name="_heading=h.bu16wfl9co5s" w:colFirst="0" w:colLast="0"/>
      <w:bookmarkEnd w:id="2"/>
      <w:r>
        <w:rPr>
          <w:rFonts w:ascii="Cambria" w:eastAsia="Cambria" w:hAnsi="Cambria" w:cs="Cambria"/>
          <w:color w:val="000000"/>
          <w:sz w:val="26"/>
          <w:szCs w:val="26"/>
        </w:rPr>
        <w:t>Verificado o quórum exigido no Art. 42, § 1º, do Reg</w:t>
      </w:r>
      <w:r>
        <w:rPr>
          <w:rFonts w:ascii="Cambria" w:eastAsia="Cambria" w:hAnsi="Cambria" w:cs="Cambria"/>
          <w:sz w:val="26"/>
          <w:szCs w:val="26"/>
        </w:rPr>
        <w:t>i</w:t>
      </w:r>
      <w:r>
        <w:rPr>
          <w:rFonts w:ascii="Cambria" w:eastAsia="Cambria" w:hAnsi="Cambria" w:cs="Cambria"/>
          <w:color w:val="000000"/>
          <w:sz w:val="26"/>
          <w:szCs w:val="26"/>
        </w:rPr>
        <w:t xml:space="preserve">mento Interno </w:t>
      </w:r>
      <w:r>
        <w:rPr>
          <w:rFonts w:ascii="Cambria" w:eastAsia="Cambria" w:hAnsi="Cambria" w:cs="Cambria"/>
          <w:sz w:val="26"/>
          <w:szCs w:val="26"/>
        </w:rPr>
        <w:t>desta</w:t>
      </w:r>
      <w:r>
        <w:rPr>
          <w:rFonts w:ascii="Cambria" w:eastAsia="Cambria" w:hAnsi="Cambria" w:cs="Cambria"/>
          <w:color w:val="000000"/>
          <w:sz w:val="26"/>
          <w:szCs w:val="26"/>
        </w:rPr>
        <w:t xml:space="preserve"> Casa, </w:t>
      </w:r>
      <w:r>
        <w:rPr>
          <w:rFonts w:ascii="Cambria" w:eastAsia="Cambria" w:hAnsi="Cambria" w:cs="Cambria"/>
          <w:b/>
          <w:color w:val="000000"/>
          <w:sz w:val="26"/>
          <w:szCs w:val="26"/>
        </w:rPr>
        <w:t xml:space="preserve">EM NOME DE DEUS, </w:t>
      </w:r>
      <w:r>
        <w:rPr>
          <w:rFonts w:ascii="Cambria" w:eastAsia="Cambria" w:hAnsi="Cambria" w:cs="Cambria"/>
          <w:color w:val="000000"/>
          <w:sz w:val="26"/>
          <w:szCs w:val="26"/>
        </w:rPr>
        <w:t>declaro aberta a 18ª (</w:t>
      </w:r>
      <w:r>
        <w:rPr>
          <w:rFonts w:ascii="Cambria" w:eastAsia="Cambria" w:hAnsi="Cambria" w:cs="Cambria"/>
          <w:sz w:val="26"/>
          <w:szCs w:val="26"/>
        </w:rPr>
        <w:t>décima oitava</w:t>
      </w:r>
      <w:r>
        <w:rPr>
          <w:rFonts w:ascii="Cambria" w:eastAsia="Cambria" w:hAnsi="Cambria" w:cs="Cambria"/>
          <w:color w:val="000000"/>
          <w:sz w:val="26"/>
          <w:szCs w:val="26"/>
        </w:rPr>
        <w:t>) Sessão Ordinária do 1º Período Legislativo de 2025.</w:t>
      </w:r>
    </w:p>
    <w:p w14:paraId="00000006" w14:textId="77777777" w:rsidR="00DF2B8D" w:rsidRDefault="00873306">
      <w:pPr>
        <w:pBdr>
          <w:top w:val="nil"/>
          <w:left w:val="nil"/>
          <w:bottom w:val="nil"/>
          <w:right w:val="nil"/>
          <w:between w:val="nil"/>
        </w:pBdr>
        <w:tabs>
          <w:tab w:val="left" w:pos="360"/>
        </w:tabs>
        <w:ind w:left="720"/>
        <w:jc w:val="center"/>
        <w:rPr>
          <w:rFonts w:ascii="Cambria" w:eastAsia="Cambria" w:hAnsi="Cambria" w:cs="Cambria"/>
          <w:color w:val="4A86E8"/>
          <w:sz w:val="36"/>
          <w:szCs w:val="36"/>
        </w:rPr>
      </w:pPr>
      <w:r>
        <w:rPr>
          <w:rFonts w:ascii="Cambria" w:eastAsia="Cambria" w:hAnsi="Cambria" w:cs="Cambria"/>
          <w:color w:val="4A86E8"/>
        </w:rPr>
        <w:t xml:space="preserve"> </w:t>
      </w:r>
      <w:r>
        <w:rPr>
          <w:rFonts w:ascii="Cambria" w:eastAsia="Cambria" w:hAnsi="Cambria" w:cs="Cambria"/>
          <w:color w:val="4A86E8"/>
          <w:sz w:val="32"/>
          <w:szCs w:val="32"/>
        </w:rPr>
        <w:t xml:space="preserve">  “Disse o Senhor: ‘Não basta seres meu Servo para restaurar as tribos de Jacó e reconduzir os remanescentes de Israel: eu te farei luz das nações, para que minha salvação chegue até aos confins da terra’.” - </w:t>
      </w:r>
      <w:proofErr w:type="spellStart"/>
      <w:r>
        <w:rPr>
          <w:rFonts w:ascii="Cambria" w:eastAsia="Cambria" w:hAnsi="Cambria" w:cs="Cambria"/>
          <w:color w:val="4A86E8"/>
          <w:sz w:val="32"/>
          <w:szCs w:val="32"/>
        </w:rPr>
        <w:t>Is</w:t>
      </w:r>
      <w:proofErr w:type="spellEnd"/>
      <w:r>
        <w:rPr>
          <w:rFonts w:ascii="Cambria" w:eastAsia="Cambria" w:hAnsi="Cambria" w:cs="Cambria"/>
          <w:color w:val="4A86E8"/>
          <w:sz w:val="32"/>
          <w:szCs w:val="32"/>
        </w:rPr>
        <w:t xml:space="preserve"> 49, 6.</w:t>
      </w:r>
    </w:p>
    <w:p w14:paraId="00000007" w14:textId="77777777" w:rsidR="00DF2B8D" w:rsidRDefault="00873306">
      <w:pPr>
        <w:numPr>
          <w:ilvl w:val="0"/>
          <w:numId w:val="3"/>
        </w:numPr>
        <w:pBdr>
          <w:top w:val="nil"/>
          <w:left w:val="nil"/>
          <w:bottom w:val="nil"/>
          <w:right w:val="nil"/>
          <w:between w:val="nil"/>
        </w:pBdr>
        <w:tabs>
          <w:tab w:val="left" w:pos="360"/>
        </w:tabs>
        <w:ind w:hanging="720"/>
        <w:rPr>
          <w:rFonts w:ascii="Cambria" w:eastAsia="Cambria" w:hAnsi="Cambria" w:cs="Cambria"/>
          <w:color w:val="000000"/>
          <w:sz w:val="26"/>
          <w:szCs w:val="26"/>
        </w:rPr>
      </w:pPr>
      <w:r>
        <w:rPr>
          <w:rFonts w:ascii="Cambria" w:eastAsia="Cambria" w:hAnsi="Cambria" w:cs="Cambria"/>
          <w:color w:val="000000"/>
          <w:sz w:val="26"/>
          <w:szCs w:val="26"/>
        </w:rPr>
        <w:t>Solicito do Secretário da Mesa a leitura da relação nominal dos Vereadores</w:t>
      </w:r>
      <w:r>
        <w:rPr>
          <w:rFonts w:ascii="Cambria" w:eastAsia="Cambria" w:hAnsi="Cambria" w:cs="Cambria"/>
          <w:sz w:val="26"/>
          <w:szCs w:val="26"/>
        </w:rPr>
        <w:t>:</w:t>
      </w:r>
    </w:p>
    <w:p w14:paraId="00000008"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BÁRBARA DE MEDEIROS DANTAS;</w:t>
      </w:r>
    </w:p>
    <w:p w14:paraId="00000009" w14:textId="77777777" w:rsidR="00DF2B8D" w:rsidRDefault="00873306">
      <w:pPr>
        <w:ind w:left="360"/>
        <w:rPr>
          <w:rFonts w:ascii="Cambria" w:eastAsia="Cambria" w:hAnsi="Cambria" w:cs="Cambria"/>
          <w:b/>
          <w:sz w:val="26"/>
          <w:szCs w:val="26"/>
        </w:rPr>
      </w:pPr>
      <w:bookmarkStart w:id="3" w:name="_heading=h.1fob9te" w:colFirst="0" w:colLast="0"/>
      <w:bookmarkEnd w:id="3"/>
      <w:r>
        <w:rPr>
          <w:rFonts w:ascii="Cambria" w:eastAsia="Cambria" w:hAnsi="Cambria" w:cs="Cambria"/>
          <w:b/>
          <w:sz w:val="26"/>
          <w:szCs w:val="26"/>
        </w:rPr>
        <w:t>JARDEL DANTAS DA SILVA;</w:t>
      </w:r>
    </w:p>
    <w:p w14:paraId="0000000A"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JEMMIFRAN DA SILVA DANTAS;</w:t>
      </w:r>
    </w:p>
    <w:p w14:paraId="0000000B"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JOSÉ GILVAN DANTAS;</w:t>
      </w:r>
    </w:p>
    <w:p w14:paraId="0000000C"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JOSÉ LÚCIO SILVA;</w:t>
      </w:r>
    </w:p>
    <w:p w14:paraId="0000000D"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LUCIANO FRANCIMARO DANTAS;</w:t>
      </w:r>
    </w:p>
    <w:p w14:paraId="0000000E"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MARFRAN DE MEDEIROS SANTOS</w:t>
      </w:r>
    </w:p>
    <w:p w14:paraId="0000000F"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MARIA DAS</w:t>
      </w:r>
      <w:r>
        <w:rPr>
          <w:rFonts w:ascii="Cambria" w:eastAsia="Cambria" w:hAnsi="Cambria" w:cs="Cambria"/>
          <w:b/>
          <w:sz w:val="26"/>
          <w:szCs w:val="26"/>
        </w:rPr>
        <w:t xml:space="preserve"> VITÓRIAS BEZERRA DANTAS;</w:t>
      </w:r>
    </w:p>
    <w:p w14:paraId="00000010" w14:textId="77777777" w:rsidR="00DF2B8D" w:rsidRDefault="00873306">
      <w:pPr>
        <w:ind w:left="360"/>
        <w:rPr>
          <w:rFonts w:ascii="Cambria" w:eastAsia="Cambria" w:hAnsi="Cambria" w:cs="Cambria"/>
          <w:b/>
          <w:sz w:val="26"/>
          <w:szCs w:val="26"/>
        </w:rPr>
      </w:pPr>
      <w:r>
        <w:rPr>
          <w:rFonts w:ascii="Cambria" w:eastAsia="Cambria" w:hAnsi="Cambria" w:cs="Cambria"/>
          <w:b/>
          <w:sz w:val="26"/>
          <w:szCs w:val="26"/>
        </w:rPr>
        <w:t>MARLI DE MEDEIROS DANTAS</w:t>
      </w:r>
    </w:p>
    <w:p w14:paraId="00000011" w14:textId="77777777" w:rsidR="00DF2B8D" w:rsidRDefault="00873306">
      <w:pPr>
        <w:numPr>
          <w:ilvl w:val="0"/>
          <w:numId w:val="3"/>
        </w:numPr>
        <w:ind w:left="708" w:hanging="708"/>
        <w:rPr>
          <w:rFonts w:ascii="Cambria" w:eastAsia="Cambria" w:hAnsi="Cambria" w:cs="Cambria"/>
          <w:color w:val="000000"/>
          <w:sz w:val="26"/>
          <w:szCs w:val="26"/>
        </w:rPr>
      </w:pPr>
      <w:r>
        <w:rPr>
          <w:rFonts w:ascii="Cambria" w:eastAsia="Cambria" w:hAnsi="Cambria" w:cs="Cambria"/>
          <w:color w:val="000000"/>
          <w:sz w:val="26"/>
          <w:szCs w:val="26"/>
        </w:rPr>
        <w:t>Por não haver correspondências recebidas a título de respostas aos ofícios, já tendo sido comunicados todos os convites recebidos, restam dispensados a leitura das correspondências oficiais;</w:t>
      </w:r>
    </w:p>
    <w:p w14:paraId="00000012" w14:textId="77777777" w:rsidR="00DF2B8D" w:rsidRDefault="00873306">
      <w:pPr>
        <w:numPr>
          <w:ilvl w:val="0"/>
          <w:numId w:val="3"/>
        </w:numPr>
        <w:pBdr>
          <w:top w:val="nil"/>
          <w:left w:val="nil"/>
          <w:bottom w:val="nil"/>
          <w:right w:val="nil"/>
          <w:between w:val="nil"/>
        </w:pBdr>
        <w:tabs>
          <w:tab w:val="left" w:pos="360"/>
        </w:tabs>
        <w:ind w:hanging="720"/>
        <w:rPr>
          <w:rFonts w:ascii="Cambria" w:eastAsia="Cambria" w:hAnsi="Cambria" w:cs="Cambria"/>
          <w:color w:val="000000"/>
          <w:sz w:val="26"/>
          <w:szCs w:val="26"/>
        </w:rPr>
      </w:pPr>
      <w:r>
        <w:rPr>
          <w:rFonts w:ascii="Cambria" w:eastAsia="Cambria" w:hAnsi="Cambria" w:cs="Cambria"/>
          <w:color w:val="000000"/>
          <w:sz w:val="26"/>
          <w:szCs w:val="26"/>
        </w:rPr>
        <w:t>Solicito a dis</w:t>
      </w:r>
      <w:r>
        <w:rPr>
          <w:rFonts w:ascii="Cambria" w:eastAsia="Cambria" w:hAnsi="Cambria" w:cs="Cambria"/>
          <w:color w:val="000000"/>
          <w:sz w:val="26"/>
          <w:szCs w:val="26"/>
        </w:rPr>
        <w:t>pensa da leitura da Ata da Sessão anterior</w:t>
      </w:r>
      <w:r>
        <w:rPr>
          <w:rFonts w:ascii="Cambria" w:eastAsia="Cambria" w:hAnsi="Cambria" w:cs="Cambria"/>
          <w:sz w:val="26"/>
          <w:szCs w:val="26"/>
        </w:rPr>
        <w:t>:</w:t>
      </w:r>
    </w:p>
    <w:p w14:paraId="00000013" w14:textId="77777777" w:rsidR="00DF2B8D" w:rsidRDefault="00873306">
      <w:pPr>
        <w:numPr>
          <w:ilvl w:val="0"/>
          <w:numId w:val="8"/>
        </w:numPr>
        <w:pBdr>
          <w:top w:val="nil"/>
          <w:left w:val="nil"/>
          <w:bottom w:val="nil"/>
          <w:right w:val="nil"/>
          <w:between w:val="nil"/>
        </w:pBdr>
        <w:tabs>
          <w:tab w:val="left" w:pos="360"/>
        </w:tabs>
        <w:ind w:hanging="360"/>
        <w:rPr>
          <w:rFonts w:ascii="Cambria" w:eastAsia="Cambria" w:hAnsi="Cambria" w:cs="Cambria"/>
          <w:color w:val="000000"/>
          <w:sz w:val="26"/>
          <w:szCs w:val="26"/>
        </w:rPr>
      </w:pPr>
      <w:bookmarkStart w:id="4" w:name="_heading=h.kt0yorlec5h5" w:colFirst="0" w:colLast="0"/>
      <w:bookmarkEnd w:id="4"/>
      <w:r>
        <w:rPr>
          <w:rFonts w:ascii="Cambria" w:eastAsia="Cambria" w:hAnsi="Cambria" w:cs="Cambria"/>
          <w:color w:val="000000"/>
          <w:sz w:val="26"/>
          <w:szCs w:val="26"/>
        </w:rPr>
        <w:t xml:space="preserve">Em Votação a Ata da </w:t>
      </w:r>
      <w:r>
        <w:rPr>
          <w:rFonts w:ascii="Cambria" w:eastAsia="Cambria" w:hAnsi="Cambria" w:cs="Cambria"/>
          <w:sz w:val="26"/>
          <w:szCs w:val="26"/>
        </w:rPr>
        <w:t>17</w:t>
      </w:r>
      <w:r>
        <w:rPr>
          <w:rFonts w:ascii="Cambria" w:eastAsia="Cambria" w:hAnsi="Cambria" w:cs="Cambria"/>
          <w:color w:val="000000"/>
          <w:sz w:val="26"/>
          <w:szCs w:val="26"/>
        </w:rPr>
        <w:t>ª Sessão Ordinária do 1º Período Legislativo...</w:t>
      </w:r>
    </w:p>
    <w:p w14:paraId="00000014" w14:textId="77777777" w:rsidR="00DF2B8D" w:rsidRDefault="00873306">
      <w:pPr>
        <w:numPr>
          <w:ilvl w:val="0"/>
          <w:numId w:val="8"/>
        </w:numPr>
        <w:pBdr>
          <w:top w:val="nil"/>
          <w:left w:val="nil"/>
          <w:bottom w:val="nil"/>
          <w:right w:val="nil"/>
          <w:between w:val="nil"/>
        </w:pBdr>
        <w:tabs>
          <w:tab w:val="left" w:pos="360"/>
        </w:tabs>
        <w:ind w:hanging="360"/>
        <w:rPr>
          <w:rFonts w:ascii="Cambria" w:eastAsia="Cambria" w:hAnsi="Cambria" w:cs="Cambria"/>
          <w:color w:val="FF0000"/>
          <w:sz w:val="26"/>
          <w:szCs w:val="26"/>
        </w:rPr>
      </w:pPr>
      <w:r>
        <w:rPr>
          <w:rFonts w:ascii="Cambria" w:eastAsia="Cambria" w:hAnsi="Cambria" w:cs="Cambria"/>
          <w:color w:val="FF0000"/>
          <w:sz w:val="26"/>
          <w:szCs w:val="26"/>
        </w:rPr>
        <w:t>Aprovado por Unanimidade</w:t>
      </w:r>
    </w:p>
    <w:p w14:paraId="00000015" w14:textId="77777777" w:rsidR="00DF2B8D" w:rsidRDefault="00873306">
      <w:pPr>
        <w:numPr>
          <w:ilvl w:val="0"/>
          <w:numId w:val="3"/>
        </w:numPr>
        <w:pBdr>
          <w:top w:val="nil"/>
          <w:left w:val="nil"/>
          <w:bottom w:val="nil"/>
          <w:right w:val="nil"/>
          <w:between w:val="nil"/>
        </w:pBdr>
        <w:tabs>
          <w:tab w:val="left" w:pos="360"/>
        </w:tabs>
        <w:spacing w:line="276" w:lineRule="auto"/>
        <w:ind w:hanging="720"/>
        <w:rPr>
          <w:rFonts w:ascii="Cambria" w:eastAsia="Cambria" w:hAnsi="Cambria" w:cs="Cambria"/>
          <w:color w:val="FF0000"/>
          <w:sz w:val="26"/>
          <w:szCs w:val="26"/>
        </w:rPr>
      </w:pPr>
      <w:r>
        <w:rPr>
          <w:rFonts w:ascii="Cambria" w:eastAsia="Cambria" w:hAnsi="Cambria" w:cs="Cambria"/>
          <w:color w:val="000000"/>
          <w:sz w:val="26"/>
          <w:szCs w:val="26"/>
        </w:rPr>
        <w:t>Solicito a leitura das matérias inscritas:</w:t>
      </w:r>
    </w:p>
    <w:p w14:paraId="00000016" w14:textId="6B41651C" w:rsidR="00DF2B8D" w:rsidRDefault="00873306">
      <w:pPr>
        <w:numPr>
          <w:ilvl w:val="0"/>
          <w:numId w:val="6"/>
        </w:numPr>
        <w:pBdr>
          <w:top w:val="nil"/>
          <w:left w:val="nil"/>
          <w:bottom w:val="nil"/>
          <w:right w:val="nil"/>
          <w:between w:val="nil"/>
        </w:pBdr>
        <w:tabs>
          <w:tab w:val="left" w:pos="900"/>
        </w:tabs>
        <w:spacing w:line="276" w:lineRule="auto"/>
        <w:rPr>
          <w:rFonts w:ascii="Cambria" w:eastAsia="Cambria" w:hAnsi="Cambria" w:cs="Cambria"/>
          <w:b/>
          <w:color w:val="000000"/>
          <w:sz w:val="26"/>
          <w:szCs w:val="26"/>
        </w:rPr>
      </w:pPr>
      <w:bookmarkStart w:id="5" w:name="_heading=h.en694x7idj10" w:colFirst="0" w:colLast="0"/>
      <w:bookmarkEnd w:id="5"/>
      <w:r>
        <w:rPr>
          <w:rFonts w:ascii="Cambria" w:eastAsia="Cambria" w:hAnsi="Cambria" w:cs="Cambria"/>
          <w:b/>
          <w:color w:val="000000"/>
          <w:sz w:val="26"/>
          <w:szCs w:val="26"/>
        </w:rPr>
        <w:t>INDICAÇÕES Nº</w:t>
      </w:r>
      <w:r>
        <w:rPr>
          <w:rFonts w:ascii="Cambria" w:eastAsia="Cambria" w:hAnsi="Cambria" w:cs="Cambria"/>
          <w:b/>
          <w:sz w:val="26"/>
          <w:szCs w:val="26"/>
        </w:rPr>
        <w:t xml:space="preserve"> </w:t>
      </w:r>
      <w:r w:rsidR="006D024E">
        <w:rPr>
          <w:rFonts w:ascii="Cambria" w:eastAsia="Cambria" w:hAnsi="Cambria" w:cs="Cambria"/>
          <w:b/>
          <w:sz w:val="26"/>
          <w:szCs w:val="26"/>
        </w:rPr>
        <w:t>168 à 173</w:t>
      </w:r>
      <w:r>
        <w:rPr>
          <w:rFonts w:ascii="Cambria" w:eastAsia="Cambria" w:hAnsi="Cambria" w:cs="Cambria"/>
          <w:b/>
          <w:sz w:val="26"/>
          <w:szCs w:val="26"/>
        </w:rPr>
        <w:t>/2025</w:t>
      </w:r>
      <w:r>
        <w:rPr>
          <w:rFonts w:ascii="Cambria" w:eastAsia="Cambria" w:hAnsi="Cambria" w:cs="Cambria"/>
          <w:b/>
          <w:color w:val="000000"/>
          <w:sz w:val="26"/>
          <w:szCs w:val="26"/>
        </w:rPr>
        <w:t>;</w:t>
      </w:r>
    </w:p>
    <w:p w14:paraId="00000017" w14:textId="077FF7C1" w:rsidR="00DF2B8D" w:rsidRDefault="00873306">
      <w:pPr>
        <w:numPr>
          <w:ilvl w:val="0"/>
          <w:numId w:val="6"/>
        </w:numPr>
        <w:pBdr>
          <w:top w:val="nil"/>
          <w:left w:val="nil"/>
          <w:bottom w:val="nil"/>
          <w:right w:val="nil"/>
          <w:between w:val="nil"/>
        </w:pBdr>
        <w:tabs>
          <w:tab w:val="left" w:pos="900"/>
        </w:tabs>
        <w:spacing w:line="276" w:lineRule="auto"/>
        <w:rPr>
          <w:rFonts w:ascii="Cambria" w:eastAsia="Cambria" w:hAnsi="Cambria" w:cs="Cambria"/>
          <w:b/>
          <w:color w:val="000000"/>
          <w:sz w:val="26"/>
          <w:szCs w:val="26"/>
        </w:rPr>
      </w:pPr>
      <w:r>
        <w:rPr>
          <w:rFonts w:ascii="Cambria" w:eastAsia="Cambria" w:hAnsi="Cambria" w:cs="Cambria"/>
          <w:b/>
          <w:color w:val="000000"/>
          <w:sz w:val="26"/>
          <w:szCs w:val="26"/>
        </w:rPr>
        <w:t xml:space="preserve">MOÇÕES Nº </w:t>
      </w:r>
      <w:r w:rsidR="006D024E">
        <w:rPr>
          <w:rFonts w:ascii="Cambria" w:eastAsia="Cambria" w:hAnsi="Cambria" w:cs="Cambria"/>
          <w:b/>
          <w:color w:val="000000"/>
          <w:sz w:val="26"/>
          <w:szCs w:val="26"/>
        </w:rPr>
        <w:t>045 à 053</w:t>
      </w:r>
      <w:r>
        <w:rPr>
          <w:rFonts w:ascii="Cambria" w:eastAsia="Cambria" w:hAnsi="Cambria" w:cs="Cambria"/>
          <w:b/>
          <w:color w:val="000000"/>
          <w:sz w:val="26"/>
          <w:szCs w:val="26"/>
        </w:rPr>
        <w:t xml:space="preserve">/2025. </w:t>
      </w:r>
    </w:p>
    <w:p w14:paraId="00000018" w14:textId="77777777" w:rsidR="00DF2B8D" w:rsidRDefault="00DF2B8D">
      <w:pPr>
        <w:pBdr>
          <w:top w:val="nil"/>
          <w:left w:val="nil"/>
          <w:bottom w:val="nil"/>
          <w:right w:val="nil"/>
          <w:between w:val="nil"/>
        </w:pBdr>
        <w:tabs>
          <w:tab w:val="left" w:pos="900"/>
        </w:tabs>
        <w:spacing w:line="276" w:lineRule="auto"/>
        <w:ind w:left="1440"/>
        <w:rPr>
          <w:rFonts w:ascii="Cambria" w:eastAsia="Cambria" w:hAnsi="Cambria" w:cs="Cambria"/>
          <w:b/>
          <w:color w:val="000000"/>
          <w:sz w:val="26"/>
          <w:szCs w:val="26"/>
        </w:rPr>
      </w:pPr>
    </w:p>
    <w:p w14:paraId="00000019" w14:textId="77777777" w:rsidR="00DF2B8D" w:rsidRDefault="00873306">
      <w:pPr>
        <w:rPr>
          <w:rFonts w:ascii="Cambria" w:eastAsia="Cambria" w:hAnsi="Cambria" w:cs="Cambria"/>
          <w:sz w:val="26"/>
          <w:szCs w:val="26"/>
        </w:rPr>
      </w:pPr>
      <w:r>
        <w:rPr>
          <w:rFonts w:ascii="Cambria" w:eastAsia="Cambria" w:hAnsi="Cambria" w:cs="Cambria"/>
          <w:b/>
          <w:sz w:val="26"/>
          <w:szCs w:val="26"/>
          <w:u w:val="single"/>
        </w:rPr>
        <w:lastRenderedPageBreak/>
        <w:t xml:space="preserve"> </w:t>
      </w:r>
    </w:p>
    <w:p w14:paraId="0000001A" w14:textId="77777777" w:rsidR="00DF2B8D" w:rsidRDefault="00873306">
      <w:pPr>
        <w:rPr>
          <w:rFonts w:ascii="Cambria" w:eastAsia="Cambria" w:hAnsi="Cambria" w:cs="Cambria"/>
          <w:sz w:val="26"/>
          <w:szCs w:val="26"/>
        </w:rPr>
      </w:pPr>
      <w:r>
        <w:rPr>
          <w:rFonts w:ascii="Cambria" w:eastAsia="Cambria" w:hAnsi="Cambria" w:cs="Cambria"/>
          <w:b/>
          <w:sz w:val="26"/>
          <w:szCs w:val="26"/>
          <w:u w:val="single"/>
        </w:rPr>
        <w:t>INDICAÇÃO Nº168 DE 2025</w:t>
      </w:r>
      <w:r>
        <w:rPr>
          <w:rFonts w:ascii="Cambria" w:eastAsia="Cambria" w:hAnsi="Cambria" w:cs="Cambria"/>
          <w:sz w:val="26"/>
          <w:szCs w:val="26"/>
        </w:rPr>
        <w:t xml:space="preserve"> - DE AUTORIA DO </w:t>
      </w:r>
      <w:proofErr w:type="gramStart"/>
      <w:r>
        <w:rPr>
          <w:rFonts w:ascii="Cambria" w:eastAsia="Cambria" w:hAnsi="Cambria" w:cs="Cambria"/>
          <w:sz w:val="26"/>
          <w:szCs w:val="26"/>
        </w:rPr>
        <w:t>EDIL</w:t>
      </w:r>
      <w:proofErr w:type="gramEnd"/>
      <w:r>
        <w:rPr>
          <w:rFonts w:ascii="Cambria" w:eastAsia="Cambria" w:hAnsi="Cambria" w:cs="Cambria"/>
          <w:sz w:val="26"/>
          <w:szCs w:val="26"/>
        </w:rPr>
        <w:t xml:space="preserve"> </w:t>
      </w:r>
      <w:r>
        <w:rPr>
          <w:rFonts w:ascii="Cambria" w:eastAsia="Cambria" w:hAnsi="Cambria" w:cs="Cambria"/>
          <w:b/>
          <w:sz w:val="26"/>
          <w:szCs w:val="26"/>
        </w:rPr>
        <w:t>LUCIANO FRANCIMÁRO DANTAS</w:t>
      </w:r>
      <w:r>
        <w:rPr>
          <w:rFonts w:ascii="Cambria" w:eastAsia="Cambria" w:hAnsi="Cambria" w:cs="Cambria"/>
          <w:sz w:val="26"/>
          <w:szCs w:val="26"/>
        </w:rPr>
        <w:t xml:space="preserve">, </w:t>
      </w:r>
      <w:r>
        <w:t>INDICA A CONSTRUÇÃO DE UM REDUTOR DE VELOCIDADE NA RUA LUIZ ALBERTO, EM FRENTE À RESIDÊNCIA DE LUCIANO E MICAELE.</w:t>
      </w:r>
    </w:p>
    <w:p w14:paraId="0000001B" w14:textId="77777777" w:rsidR="00DF2B8D" w:rsidRDefault="00DF2B8D">
      <w:pPr>
        <w:rPr>
          <w:rFonts w:ascii="Cambria" w:eastAsia="Cambria" w:hAnsi="Cambria" w:cs="Cambria"/>
          <w:sz w:val="26"/>
          <w:szCs w:val="26"/>
        </w:rPr>
      </w:pPr>
    </w:p>
    <w:p w14:paraId="0000001C" w14:textId="77777777" w:rsidR="00DF2B8D" w:rsidRDefault="00873306">
      <w:pPr>
        <w:rPr>
          <w:rFonts w:ascii="Cambria" w:eastAsia="Cambria" w:hAnsi="Cambria" w:cs="Cambria"/>
          <w:sz w:val="26"/>
          <w:szCs w:val="26"/>
        </w:rPr>
      </w:pPr>
      <w:r>
        <w:rPr>
          <w:rFonts w:ascii="Cambria" w:eastAsia="Cambria" w:hAnsi="Cambria" w:cs="Cambria"/>
          <w:b/>
          <w:sz w:val="26"/>
          <w:szCs w:val="26"/>
          <w:u w:val="single"/>
        </w:rPr>
        <w:t>INDICAÇÃO Nº169 DE 2025</w:t>
      </w:r>
      <w:r>
        <w:rPr>
          <w:rFonts w:ascii="Cambria" w:eastAsia="Cambria" w:hAnsi="Cambria" w:cs="Cambria"/>
          <w:sz w:val="26"/>
          <w:szCs w:val="26"/>
        </w:rPr>
        <w:t xml:space="preserve"> - DE AUTORIA </w:t>
      </w:r>
      <w:proofErr w:type="gramStart"/>
      <w:r>
        <w:rPr>
          <w:rFonts w:ascii="Cambria" w:eastAsia="Cambria" w:hAnsi="Cambria" w:cs="Cambria"/>
          <w:sz w:val="26"/>
          <w:szCs w:val="26"/>
        </w:rPr>
        <w:t>DA EDIL</w:t>
      </w:r>
      <w:proofErr w:type="gramEnd"/>
      <w:r>
        <w:rPr>
          <w:rFonts w:ascii="Cambria" w:eastAsia="Cambria" w:hAnsi="Cambria" w:cs="Cambria"/>
          <w:sz w:val="26"/>
          <w:szCs w:val="26"/>
        </w:rPr>
        <w:t xml:space="preserve"> </w:t>
      </w:r>
      <w:r>
        <w:rPr>
          <w:rFonts w:ascii="Cambria" w:eastAsia="Cambria" w:hAnsi="Cambria" w:cs="Cambria"/>
          <w:b/>
          <w:sz w:val="26"/>
          <w:szCs w:val="26"/>
        </w:rPr>
        <w:t>MARLI DE MEDEIROS DANTAS</w:t>
      </w:r>
      <w:r>
        <w:rPr>
          <w:rFonts w:ascii="Cambria" w:eastAsia="Cambria" w:hAnsi="Cambria" w:cs="Cambria"/>
          <w:b/>
          <w:sz w:val="26"/>
          <w:szCs w:val="26"/>
        </w:rPr>
        <w:t xml:space="preserve"> E BÁRBARA DE MEDEIROS DANTAS</w:t>
      </w:r>
      <w:r>
        <w:rPr>
          <w:rFonts w:ascii="Cambria" w:eastAsia="Cambria" w:hAnsi="Cambria" w:cs="Cambria"/>
          <w:sz w:val="26"/>
          <w:szCs w:val="26"/>
        </w:rPr>
        <w:t xml:space="preserve">,  INDICA </w:t>
      </w:r>
      <w:r>
        <w:t>QUE SEJA ESTUDADA A VIABILIDADE DA REALIZAÇÃO DE UMA AUDIÊNCIA PÚBLICA PARA TRATAR DA GESTÃO DOS RESÍDUOS SÓLIDOS NO MUNICÍPIO, PROMOVENDO UM ESPAÇO DE DIÁLOGO COM A POPULAÇÃO E COM OS ÓRGÃOS COMPETENTES, VISANDO O AP</w:t>
      </w:r>
      <w:r>
        <w:t>RIMORAMENTO DAS POLÍTICAS PÚBLICAS RELACIONADAS AO TEMA.</w:t>
      </w:r>
    </w:p>
    <w:p w14:paraId="0000001D" w14:textId="77777777" w:rsidR="00DF2B8D" w:rsidRDefault="00DF2B8D">
      <w:pPr>
        <w:rPr>
          <w:rFonts w:ascii="Cambria" w:eastAsia="Cambria" w:hAnsi="Cambria" w:cs="Cambria"/>
          <w:sz w:val="26"/>
          <w:szCs w:val="26"/>
        </w:rPr>
      </w:pPr>
    </w:p>
    <w:p w14:paraId="0000001E" w14:textId="77777777" w:rsidR="00DF2B8D" w:rsidRDefault="00873306">
      <w:r>
        <w:rPr>
          <w:rFonts w:ascii="Cambria" w:eastAsia="Cambria" w:hAnsi="Cambria" w:cs="Cambria"/>
          <w:b/>
          <w:sz w:val="26"/>
          <w:szCs w:val="26"/>
          <w:u w:val="single"/>
        </w:rPr>
        <w:t>INDICAÇÃO Nº 170 DE 2025</w:t>
      </w:r>
      <w:r>
        <w:rPr>
          <w:rFonts w:ascii="Cambria" w:eastAsia="Cambria" w:hAnsi="Cambria" w:cs="Cambria"/>
          <w:b/>
          <w:sz w:val="26"/>
          <w:szCs w:val="26"/>
        </w:rPr>
        <w:t xml:space="preserve"> - </w:t>
      </w:r>
      <w:r>
        <w:rPr>
          <w:rFonts w:ascii="Cambria" w:eastAsia="Cambria" w:hAnsi="Cambria" w:cs="Cambria"/>
          <w:sz w:val="26"/>
          <w:szCs w:val="26"/>
        </w:rPr>
        <w:t xml:space="preserve">DE AUTORIA </w:t>
      </w:r>
      <w:proofErr w:type="gramStart"/>
      <w:r>
        <w:rPr>
          <w:rFonts w:ascii="Cambria" w:eastAsia="Cambria" w:hAnsi="Cambria" w:cs="Cambria"/>
          <w:sz w:val="26"/>
          <w:szCs w:val="26"/>
        </w:rPr>
        <w:t>DA EDIL</w:t>
      </w:r>
      <w:proofErr w:type="gramEnd"/>
      <w:r>
        <w:rPr>
          <w:rFonts w:ascii="Cambria" w:eastAsia="Cambria" w:hAnsi="Cambria" w:cs="Cambria"/>
          <w:sz w:val="26"/>
          <w:szCs w:val="26"/>
        </w:rPr>
        <w:t xml:space="preserve"> </w:t>
      </w:r>
      <w:r>
        <w:rPr>
          <w:rFonts w:ascii="Cambria" w:eastAsia="Cambria" w:hAnsi="Cambria" w:cs="Cambria"/>
          <w:b/>
          <w:sz w:val="26"/>
          <w:szCs w:val="26"/>
        </w:rPr>
        <w:t>BÁRBARA DE MEDEIROS DANTAS</w:t>
      </w:r>
      <w:r>
        <w:rPr>
          <w:rFonts w:ascii="Cambria" w:eastAsia="Cambria" w:hAnsi="Cambria" w:cs="Cambria"/>
          <w:sz w:val="26"/>
          <w:szCs w:val="26"/>
        </w:rPr>
        <w:t>,</w:t>
      </w:r>
      <w:r>
        <w:rPr>
          <w:rFonts w:ascii="Cambria" w:eastAsia="Cambria" w:hAnsi="Cambria" w:cs="Cambria"/>
          <w:b/>
          <w:sz w:val="26"/>
          <w:szCs w:val="26"/>
        </w:rPr>
        <w:t xml:space="preserve"> </w:t>
      </w:r>
      <w:r>
        <w:rPr>
          <w:rFonts w:ascii="Cambria" w:eastAsia="Cambria" w:hAnsi="Cambria" w:cs="Cambria"/>
          <w:sz w:val="26"/>
          <w:szCs w:val="26"/>
        </w:rPr>
        <w:t xml:space="preserve"> INDICA </w:t>
      </w:r>
      <w:r>
        <w:t>QUE REALIZEM UM PLANEJAMENTO PERIÓDICO PARA A RETIRADA DE MATO NOS CALÇAMENTOS DO MUNICÍPIO, ESPECIALMENTE APÓS O PERÍODO DE CHUVAS, E QUE DEEM CONTINUIDADE AO PROJETO DE CIMENTAÇÃO DESSES LOCAIS, FORTALECENDO E AMPLIANDO A PARCERIA JÁ INICIADA COM A COMUN</w:t>
      </w:r>
      <w:r>
        <w:t>IDADE PARA A EXECUÇÃO DESSAS AÇÕES.</w:t>
      </w:r>
    </w:p>
    <w:p w14:paraId="0000001F" w14:textId="77777777" w:rsidR="00DF2B8D" w:rsidRDefault="00DF2B8D"/>
    <w:p w14:paraId="00000020" w14:textId="77777777" w:rsidR="00DF2B8D" w:rsidRDefault="00873306">
      <w:r>
        <w:rPr>
          <w:rFonts w:ascii="Cambria" w:eastAsia="Cambria" w:hAnsi="Cambria" w:cs="Cambria"/>
          <w:b/>
          <w:sz w:val="26"/>
          <w:szCs w:val="26"/>
          <w:u w:val="single"/>
        </w:rPr>
        <w:t>INDICAÇÃO Nº 171 DE 2025</w:t>
      </w:r>
      <w:r>
        <w:rPr>
          <w:rFonts w:ascii="Cambria" w:eastAsia="Cambria" w:hAnsi="Cambria" w:cs="Cambria"/>
          <w:b/>
          <w:sz w:val="26"/>
          <w:szCs w:val="26"/>
        </w:rPr>
        <w:t xml:space="preserve"> - </w:t>
      </w:r>
      <w:r>
        <w:rPr>
          <w:rFonts w:ascii="Cambria" w:eastAsia="Cambria" w:hAnsi="Cambria" w:cs="Cambria"/>
          <w:sz w:val="26"/>
          <w:szCs w:val="26"/>
        </w:rPr>
        <w:t xml:space="preserve">DE AUTORIA </w:t>
      </w:r>
      <w:proofErr w:type="gramStart"/>
      <w:r>
        <w:rPr>
          <w:rFonts w:ascii="Cambria" w:eastAsia="Cambria" w:hAnsi="Cambria" w:cs="Cambria"/>
          <w:sz w:val="26"/>
          <w:szCs w:val="26"/>
        </w:rPr>
        <w:t>DA EDIL</w:t>
      </w:r>
      <w:proofErr w:type="gramEnd"/>
      <w:r>
        <w:rPr>
          <w:rFonts w:ascii="Cambria" w:eastAsia="Cambria" w:hAnsi="Cambria" w:cs="Cambria"/>
          <w:sz w:val="26"/>
          <w:szCs w:val="26"/>
        </w:rPr>
        <w:t xml:space="preserve"> </w:t>
      </w:r>
      <w:r>
        <w:rPr>
          <w:rFonts w:ascii="Cambria" w:eastAsia="Cambria" w:hAnsi="Cambria" w:cs="Cambria"/>
          <w:b/>
          <w:sz w:val="26"/>
          <w:szCs w:val="26"/>
        </w:rPr>
        <w:t>BÁRBARA DE MEDEIROS DANTAS</w:t>
      </w:r>
      <w:r>
        <w:rPr>
          <w:rFonts w:ascii="Cambria" w:eastAsia="Cambria" w:hAnsi="Cambria" w:cs="Cambria"/>
          <w:sz w:val="26"/>
          <w:szCs w:val="26"/>
        </w:rPr>
        <w:t xml:space="preserve">, INDICA </w:t>
      </w:r>
      <w:r>
        <w:t>QUE FORMALIZE GESTÕES JUNTO AO MINISTÉRIO DAS CIDADES, POR MEIO DA SECRETARIA NACIONAL DE HABITAÇÃO (SNH), E AO MINISTÉRIO DO DESENVOLVIME</w:t>
      </w:r>
      <w:r>
        <w:t>NTO AGRÁRIO E AGRICULTURA FAMILIAR (MDA), VISANDO À INCLUSÃO DO MUNICÍPIO DE CARNAÚBA DOS DANTAS/RN EM PROGRAMAS FEDERAIS DESTINADOS À CONSTRUÇÃO DE CASAS POPULARES NA ZONA RURAL, BEM COMO À CONSTRUÇÃO DE BANHEIROS EM RESIDÊNCIAS DE FAMÍLIAS EM SITUAÇÃO DE</w:t>
      </w:r>
      <w:r>
        <w:t xml:space="preserve"> VULNERABILIDADE SOCIAL NA ZONA URBANA E RURAL.</w:t>
      </w:r>
    </w:p>
    <w:p w14:paraId="00000021" w14:textId="77777777" w:rsidR="00DF2B8D" w:rsidRDefault="00DF2B8D"/>
    <w:p w14:paraId="00000022" w14:textId="77777777" w:rsidR="00DF2B8D" w:rsidRDefault="00873306">
      <w:r>
        <w:rPr>
          <w:rFonts w:ascii="Cambria" w:eastAsia="Cambria" w:hAnsi="Cambria" w:cs="Cambria"/>
          <w:b/>
          <w:sz w:val="26"/>
          <w:szCs w:val="26"/>
          <w:u w:val="single"/>
        </w:rPr>
        <w:t xml:space="preserve"> INDICAÇÃO Nº 172 DE 2025</w:t>
      </w:r>
      <w:r>
        <w:rPr>
          <w:rFonts w:ascii="Cambria" w:eastAsia="Cambria" w:hAnsi="Cambria" w:cs="Cambria"/>
          <w:b/>
          <w:sz w:val="26"/>
          <w:szCs w:val="26"/>
        </w:rPr>
        <w:t xml:space="preserve"> - </w:t>
      </w:r>
      <w:r>
        <w:rPr>
          <w:rFonts w:ascii="Cambria" w:eastAsia="Cambria" w:hAnsi="Cambria" w:cs="Cambria"/>
          <w:sz w:val="26"/>
          <w:szCs w:val="26"/>
        </w:rPr>
        <w:t xml:space="preserve">DE AUTORIA </w:t>
      </w:r>
      <w:proofErr w:type="gramStart"/>
      <w:r>
        <w:rPr>
          <w:rFonts w:ascii="Cambria" w:eastAsia="Cambria" w:hAnsi="Cambria" w:cs="Cambria"/>
          <w:sz w:val="26"/>
          <w:szCs w:val="26"/>
        </w:rPr>
        <w:t>DA EDIL</w:t>
      </w:r>
      <w:proofErr w:type="gramEnd"/>
      <w:r>
        <w:rPr>
          <w:rFonts w:ascii="Cambria" w:eastAsia="Cambria" w:hAnsi="Cambria" w:cs="Cambria"/>
          <w:sz w:val="26"/>
          <w:szCs w:val="26"/>
        </w:rPr>
        <w:t xml:space="preserve"> </w:t>
      </w:r>
      <w:r>
        <w:rPr>
          <w:rFonts w:ascii="Cambria" w:eastAsia="Cambria" w:hAnsi="Cambria" w:cs="Cambria"/>
          <w:b/>
          <w:sz w:val="26"/>
          <w:szCs w:val="26"/>
        </w:rPr>
        <w:t>BÁRBARA DE MEDEIROS DANTAS</w:t>
      </w:r>
      <w:r>
        <w:rPr>
          <w:rFonts w:ascii="Cambria" w:eastAsia="Cambria" w:hAnsi="Cambria" w:cs="Cambria"/>
          <w:sz w:val="26"/>
          <w:szCs w:val="26"/>
        </w:rPr>
        <w:t xml:space="preserve">, </w:t>
      </w:r>
      <w:r>
        <w:t>INDICA A REALIZAÇÃO DE ESTUDO TÉCNICO JUNTO À SECRETARIA DE OBRAS E AO SETOR RESPONSÁVEL POR TOMBAMENTO MUNICIPAL, COM O OBJETIVO DE</w:t>
      </w:r>
      <w:r>
        <w:t xml:space="preserve"> VIABILIZAR A RETIRADA DO MONUMENTO DE CAETANO DANTAS DO CENTRO DA PRAÇA CAETANO DANTAS E SUA REALOCAÇÃO PARA OUTRO LOCAL DE DESTAQUE, ASSIM COMO A RETIRADA DO PALQUINHO DA PRAÇA, A FIM DE AMPLIAR O ESPAÇO E MELHORAR A TRAFEGABILIDADE DO REFERIDO LOGRADOUR</w:t>
      </w:r>
      <w:r>
        <w:t>O.</w:t>
      </w:r>
    </w:p>
    <w:p w14:paraId="00000023" w14:textId="77777777" w:rsidR="00DF2B8D" w:rsidRDefault="00DF2B8D"/>
    <w:p w14:paraId="00000024" w14:textId="77777777" w:rsidR="00DF2B8D" w:rsidRDefault="00873306">
      <w:pPr>
        <w:rPr>
          <w:rFonts w:ascii="Cambria" w:eastAsia="Cambria" w:hAnsi="Cambria" w:cs="Cambria"/>
          <w:sz w:val="26"/>
          <w:szCs w:val="26"/>
        </w:rPr>
      </w:pPr>
      <w:r>
        <w:rPr>
          <w:rFonts w:ascii="Cambria" w:eastAsia="Cambria" w:hAnsi="Cambria" w:cs="Cambria"/>
          <w:b/>
          <w:sz w:val="26"/>
          <w:szCs w:val="26"/>
          <w:u w:val="single"/>
        </w:rPr>
        <w:lastRenderedPageBreak/>
        <w:t xml:space="preserve"> INDICAÇÃO Nº 173 DE 2025</w:t>
      </w:r>
      <w:r>
        <w:rPr>
          <w:rFonts w:ascii="Cambria" w:eastAsia="Cambria" w:hAnsi="Cambria" w:cs="Cambria"/>
          <w:b/>
          <w:sz w:val="26"/>
          <w:szCs w:val="26"/>
        </w:rPr>
        <w:t xml:space="preserve"> - </w:t>
      </w:r>
      <w:r>
        <w:rPr>
          <w:rFonts w:ascii="Cambria" w:eastAsia="Cambria" w:hAnsi="Cambria" w:cs="Cambria"/>
          <w:sz w:val="26"/>
          <w:szCs w:val="26"/>
        </w:rPr>
        <w:t xml:space="preserve">DE AUTORIA </w:t>
      </w:r>
      <w:proofErr w:type="gramStart"/>
      <w:r>
        <w:rPr>
          <w:rFonts w:ascii="Cambria" w:eastAsia="Cambria" w:hAnsi="Cambria" w:cs="Cambria"/>
          <w:sz w:val="26"/>
          <w:szCs w:val="26"/>
        </w:rPr>
        <w:t>DA EDIL</w:t>
      </w:r>
      <w:proofErr w:type="gramEnd"/>
      <w:r>
        <w:rPr>
          <w:rFonts w:ascii="Cambria" w:eastAsia="Cambria" w:hAnsi="Cambria" w:cs="Cambria"/>
          <w:b/>
          <w:sz w:val="26"/>
          <w:szCs w:val="26"/>
        </w:rPr>
        <w:t xml:space="preserve"> BÁRBARA DE MEDEIROS DANTAS</w:t>
      </w:r>
      <w:r>
        <w:rPr>
          <w:rFonts w:ascii="Cambria" w:eastAsia="Cambria" w:hAnsi="Cambria" w:cs="Cambria"/>
          <w:sz w:val="26"/>
          <w:szCs w:val="26"/>
        </w:rPr>
        <w:t xml:space="preserve">, </w:t>
      </w:r>
      <w:r>
        <w:t xml:space="preserve">INDICO A REALIZAÇÃO DE ESTUDO TÉCNICO DA VIABILIDADE DE ABERTURA DA RUA CORONEL QUINCÓ, NO TRECHO PRÓXIMO AO CENAR, COM O OBJETIVO DE MELHORAR O ACESSO AO CONJUNTO SEU ANÍSIO E </w:t>
      </w:r>
      <w:r>
        <w:t>CONTRIBUIR COM A MOBILIDADE URBANA DO MUNICÍPIO.</w:t>
      </w:r>
    </w:p>
    <w:p w14:paraId="54A1A336" w14:textId="77777777" w:rsidR="00873306" w:rsidRDefault="00873306">
      <w:pPr>
        <w:rPr>
          <w:rFonts w:ascii="Cambria" w:eastAsia="Cambria" w:hAnsi="Cambria" w:cs="Cambria"/>
          <w:b/>
          <w:sz w:val="26"/>
          <w:szCs w:val="26"/>
          <w:u w:val="single"/>
        </w:rPr>
      </w:pPr>
    </w:p>
    <w:p w14:paraId="00000028" w14:textId="77777777" w:rsidR="00DF2B8D" w:rsidRDefault="00873306">
      <w:r>
        <w:rPr>
          <w:rFonts w:ascii="Cambria" w:eastAsia="Cambria" w:hAnsi="Cambria" w:cs="Cambria"/>
          <w:b/>
          <w:sz w:val="26"/>
          <w:szCs w:val="26"/>
          <w:u w:val="single"/>
        </w:rPr>
        <w:t xml:space="preserve">MOÇÃO Nº 45 DE 2025 </w:t>
      </w:r>
      <w:r>
        <w:rPr>
          <w:rFonts w:ascii="Cambria" w:eastAsia="Cambria" w:hAnsi="Cambria" w:cs="Cambria"/>
          <w:sz w:val="26"/>
          <w:szCs w:val="26"/>
        </w:rPr>
        <w:t>- DE AUTORIA DO EDIL</w:t>
      </w:r>
      <w:proofErr w:type="gramStart"/>
      <w:r>
        <w:rPr>
          <w:rFonts w:ascii="Cambria" w:eastAsia="Cambria" w:hAnsi="Cambria" w:cs="Cambria"/>
          <w:sz w:val="26"/>
          <w:szCs w:val="26"/>
        </w:rPr>
        <w:t xml:space="preserve"> </w:t>
      </w:r>
      <w:r>
        <w:rPr>
          <w:rFonts w:ascii="Cambria" w:eastAsia="Cambria" w:hAnsi="Cambria" w:cs="Cambria"/>
          <w:b/>
          <w:sz w:val="26"/>
          <w:szCs w:val="26"/>
        </w:rPr>
        <w:t xml:space="preserve"> </w:t>
      </w:r>
      <w:proofErr w:type="gramEnd"/>
      <w:r>
        <w:rPr>
          <w:rFonts w:ascii="Cambria" w:eastAsia="Cambria" w:hAnsi="Cambria" w:cs="Cambria"/>
          <w:b/>
          <w:sz w:val="26"/>
          <w:szCs w:val="26"/>
        </w:rPr>
        <w:t xml:space="preserve">MARFRAN DE MEDEIROS SANTOS, </w:t>
      </w:r>
      <w:r>
        <w:rPr>
          <w:rFonts w:ascii="Cambria" w:eastAsia="Cambria" w:hAnsi="Cambria" w:cs="Cambria"/>
          <w:sz w:val="26"/>
          <w:szCs w:val="26"/>
        </w:rPr>
        <w:t xml:space="preserve"> </w:t>
      </w:r>
      <w:r>
        <w:t>MANIFESTA VOTOS DE CONGRATULAÇÃO, LOUVOR E APLAUSO EM HOMENAGEM AO CENTRO MUNICIPAL DE ATENDIMENTO EDUCACIONAL ESPECIALIZADO MARLO VITOR DE MEDEIROS DE MELO, NA PESSOA DE SUA GESTORA, MARIA CÉLIA DANTAS, PELA BRILHANTE REALIZAÇÃO DO EVENTO "ARRAIÁ SINHÔ MA</w:t>
      </w:r>
      <w:r>
        <w:t>RLO", OCORRIDO NO DIA 12 DE JUNHO DE 2025, NO ESPAÇO DA VILA DO FORRÓ.</w:t>
      </w:r>
    </w:p>
    <w:p w14:paraId="00000029" w14:textId="77777777" w:rsidR="00DF2B8D" w:rsidRDefault="00DF2B8D"/>
    <w:p w14:paraId="0000002A" w14:textId="77777777" w:rsidR="00DF2B8D" w:rsidRPr="006D024E" w:rsidRDefault="00873306">
      <w:pPr>
        <w:rPr>
          <w:rFonts w:asciiTheme="majorHAnsi" w:hAnsiTheme="majorHAnsi"/>
        </w:rPr>
      </w:pPr>
      <w:r w:rsidRPr="006D024E">
        <w:rPr>
          <w:rFonts w:asciiTheme="majorHAnsi" w:eastAsia="Cambria" w:hAnsiTheme="majorHAnsi" w:cs="Cambria"/>
          <w:b/>
          <w:u w:val="single"/>
        </w:rPr>
        <w:t xml:space="preserve">MOÇÃO Nº 46 DE 2025 </w:t>
      </w:r>
      <w:r w:rsidRPr="006D024E">
        <w:rPr>
          <w:rFonts w:asciiTheme="majorHAnsi" w:eastAsia="Cambria" w:hAnsiTheme="majorHAnsi" w:cs="Cambria"/>
        </w:rPr>
        <w:t>- DE AUTORIA DO EDIL</w:t>
      </w:r>
      <w:proofErr w:type="gramStart"/>
      <w:r w:rsidRPr="006D024E">
        <w:rPr>
          <w:rFonts w:asciiTheme="majorHAnsi" w:eastAsia="Cambria" w:hAnsiTheme="majorHAnsi" w:cs="Cambria"/>
        </w:rPr>
        <w:t xml:space="preserve"> </w:t>
      </w:r>
      <w:r w:rsidRPr="006D024E">
        <w:rPr>
          <w:rFonts w:asciiTheme="majorHAnsi" w:eastAsia="Cambria" w:hAnsiTheme="majorHAnsi" w:cs="Cambria"/>
          <w:b/>
        </w:rPr>
        <w:t xml:space="preserve"> </w:t>
      </w:r>
      <w:proofErr w:type="gramEnd"/>
      <w:r w:rsidRPr="006D024E">
        <w:rPr>
          <w:rFonts w:asciiTheme="majorHAnsi" w:eastAsia="Cambria" w:hAnsiTheme="majorHAnsi" w:cs="Cambria"/>
          <w:b/>
        </w:rPr>
        <w:t xml:space="preserve">MARFRAN DE MEDEIROS SANTOS, </w:t>
      </w:r>
      <w:r w:rsidRPr="006D024E">
        <w:rPr>
          <w:rFonts w:asciiTheme="majorHAnsi" w:hAnsiTheme="majorHAnsi"/>
        </w:rPr>
        <w:t>MANIFESTA VOTOS DE CONGRATULAÇÃO, LOUVOR E APLAUSO EM HOMENAGEM AO INSTITUTO MUNICIPAL JOÃO CÂNDIDO FILHO, NA PESS</w:t>
      </w:r>
      <w:r w:rsidRPr="006D024E">
        <w:rPr>
          <w:rFonts w:asciiTheme="majorHAnsi" w:hAnsiTheme="majorHAnsi"/>
        </w:rPr>
        <w:t>OA DE SUA GESTORA JANAINA DE MOURA DANTAS, PELA BRILHANTE REALIZAÇÃO DO EVENTO "ARRAIÁ DO INSTITUTO", OCORRIDO NO DIA 13 DE JUNHO DE 2025, NO ESPAÇO DA VILA DO FORRÓ.</w:t>
      </w:r>
    </w:p>
    <w:p w14:paraId="0000002B" w14:textId="77777777" w:rsidR="00DF2B8D" w:rsidRPr="006D024E" w:rsidRDefault="00DF2B8D">
      <w:pPr>
        <w:rPr>
          <w:rFonts w:asciiTheme="majorHAnsi" w:hAnsiTheme="majorHAnsi"/>
        </w:rPr>
      </w:pPr>
    </w:p>
    <w:p w14:paraId="0000002C" w14:textId="77777777" w:rsidR="00DF2B8D" w:rsidRPr="006D024E" w:rsidRDefault="00873306">
      <w:pPr>
        <w:rPr>
          <w:rFonts w:asciiTheme="majorHAnsi" w:hAnsiTheme="majorHAnsi"/>
        </w:rPr>
      </w:pPr>
      <w:r w:rsidRPr="006D024E">
        <w:rPr>
          <w:rFonts w:asciiTheme="majorHAnsi" w:eastAsia="Cambria" w:hAnsiTheme="majorHAnsi" w:cs="Cambria"/>
          <w:b/>
          <w:u w:val="single"/>
        </w:rPr>
        <w:t xml:space="preserve">MOÇÃO Nº 47 DE 2025 </w:t>
      </w:r>
      <w:r w:rsidRPr="006D024E">
        <w:rPr>
          <w:rFonts w:asciiTheme="majorHAnsi" w:eastAsia="Cambria" w:hAnsiTheme="majorHAnsi" w:cs="Cambria"/>
        </w:rPr>
        <w:t>- DE AUTORIA DO EDIL</w:t>
      </w:r>
      <w:proofErr w:type="gramStart"/>
      <w:r w:rsidRPr="006D024E">
        <w:rPr>
          <w:rFonts w:asciiTheme="majorHAnsi" w:eastAsia="Cambria" w:hAnsiTheme="majorHAnsi" w:cs="Cambria"/>
        </w:rPr>
        <w:t xml:space="preserve"> </w:t>
      </w:r>
      <w:r w:rsidRPr="006D024E">
        <w:rPr>
          <w:rFonts w:asciiTheme="majorHAnsi" w:eastAsia="Cambria" w:hAnsiTheme="majorHAnsi" w:cs="Cambria"/>
          <w:b/>
        </w:rPr>
        <w:t xml:space="preserve"> </w:t>
      </w:r>
      <w:proofErr w:type="gramEnd"/>
      <w:r w:rsidRPr="006D024E">
        <w:rPr>
          <w:rFonts w:asciiTheme="majorHAnsi" w:eastAsia="Cambria" w:hAnsiTheme="majorHAnsi" w:cs="Cambria"/>
          <w:b/>
        </w:rPr>
        <w:t xml:space="preserve">MARFRAN DE MEDEIROS SANTOS, </w:t>
      </w:r>
      <w:r w:rsidRPr="006D024E">
        <w:rPr>
          <w:rFonts w:asciiTheme="majorHAnsi" w:hAnsiTheme="majorHAnsi"/>
        </w:rPr>
        <w:t>MANIFESTA VOTOS DE</w:t>
      </w:r>
      <w:r w:rsidRPr="006D024E">
        <w:rPr>
          <w:rFonts w:asciiTheme="majorHAnsi" w:hAnsiTheme="majorHAnsi"/>
        </w:rPr>
        <w:t xml:space="preserve"> CONGRATULAÇÃO, LOUVOR E APLAUSO EM HOMENAGEM À ESCOLA MUNICIPAL CÔNEGO AMBRÓSIO SILVA, NA PESSOA DE SUA GESTORA, LUCIENE DANTAS DOS SANTOS, PELA BRILHANTE REALIZAÇÃO DO EVENTO "ARRAIÁ EMCAS", OCORRIDO NO DIA 16 DE JUNHO DE 2025, NO ESPAÇO DA VILA DO FORRÓ</w:t>
      </w:r>
      <w:r w:rsidRPr="006D024E">
        <w:rPr>
          <w:rFonts w:asciiTheme="majorHAnsi" w:hAnsiTheme="majorHAnsi"/>
        </w:rPr>
        <w:t>.</w:t>
      </w:r>
    </w:p>
    <w:p w14:paraId="0000002D" w14:textId="77777777" w:rsidR="00DF2B8D" w:rsidRPr="006D024E" w:rsidRDefault="00DF2B8D">
      <w:pPr>
        <w:rPr>
          <w:rFonts w:asciiTheme="majorHAnsi" w:hAnsiTheme="majorHAnsi"/>
        </w:rPr>
      </w:pPr>
    </w:p>
    <w:p w14:paraId="0000002E" w14:textId="77777777" w:rsidR="00DF2B8D" w:rsidRPr="006D024E" w:rsidRDefault="00873306">
      <w:pPr>
        <w:rPr>
          <w:rFonts w:asciiTheme="majorHAnsi" w:hAnsiTheme="majorHAnsi"/>
        </w:rPr>
      </w:pPr>
      <w:r w:rsidRPr="006D024E">
        <w:rPr>
          <w:rFonts w:asciiTheme="majorHAnsi" w:eastAsia="Cambria" w:hAnsiTheme="majorHAnsi" w:cs="Cambria"/>
          <w:b/>
          <w:u w:val="single"/>
        </w:rPr>
        <w:t xml:space="preserve">MOÇÃO Nº 48 DE 2025 </w:t>
      </w:r>
      <w:r w:rsidRPr="006D024E">
        <w:rPr>
          <w:rFonts w:asciiTheme="majorHAnsi" w:eastAsia="Cambria" w:hAnsiTheme="majorHAnsi" w:cs="Cambria"/>
        </w:rPr>
        <w:t>- DE AUTORIA DO EDIL</w:t>
      </w:r>
      <w:proofErr w:type="gramStart"/>
      <w:r w:rsidRPr="006D024E">
        <w:rPr>
          <w:rFonts w:asciiTheme="majorHAnsi" w:eastAsia="Cambria" w:hAnsiTheme="majorHAnsi" w:cs="Cambria"/>
        </w:rPr>
        <w:t xml:space="preserve"> </w:t>
      </w:r>
      <w:r w:rsidRPr="006D024E">
        <w:rPr>
          <w:rFonts w:asciiTheme="majorHAnsi" w:eastAsia="Cambria" w:hAnsiTheme="majorHAnsi" w:cs="Cambria"/>
          <w:b/>
        </w:rPr>
        <w:t xml:space="preserve"> </w:t>
      </w:r>
      <w:proofErr w:type="gramEnd"/>
      <w:r w:rsidRPr="006D024E">
        <w:rPr>
          <w:rFonts w:asciiTheme="majorHAnsi" w:eastAsia="Cambria" w:hAnsiTheme="majorHAnsi" w:cs="Cambria"/>
          <w:b/>
        </w:rPr>
        <w:t xml:space="preserve">MARFRAN DE MEDEIROS SANTOS, </w:t>
      </w:r>
      <w:r w:rsidRPr="006D024E">
        <w:rPr>
          <w:rFonts w:asciiTheme="majorHAnsi" w:hAnsiTheme="majorHAnsi"/>
        </w:rPr>
        <w:t>MANIFESTA VOTOS DE CONGRATULAÇÃO, LOUVOR E APLAUSO EM HOMENAGEM À ESCOLA MUNICIPAL CLÍVIA MARINHO LOPES, NA PESSOA DE SUA GESTORA MARIA GORETE DANTAS, PELA BRILHANTE REALIZAÇÃO DO EVE</w:t>
      </w:r>
      <w:r w:rsidRPr="006D024E">
        <w:rPr>
          <w:rFonts w:asciiTheme="majorHAnsi" w:hAnsiTheme="majorHAnsi"/>
        </w:rPr>
        <w:t>NTO "ARRAIÁ CORAÇÃO NORDESTINO", OCORRIDO NO DIA 17 DE JUNHO DE 2025, NO ESPAÇO DA VILA DO FORRÓ.</w:t>
      </w:r>
    </w:p>
    <w:p w14:paraId="0000002F" w14:textId="77777777" w:rsidR="00DF2B8D" w:rsidRPr="006D024E" w:rsidRDefault="00DF2B8D">
      <w:pPr>
        <w:rPr>
          <w:rFonts w:asciiTheme="majorHAnsi" w:hAnsiTheme="majorHAnsi"/>
        </w:rPr>
      </w:pPr>
    </w:p>
    <w:p w14:paraId="00000030" w14:textId="77777777" w:rsidR="00DF2B8D" w:rsidRPr="006D024E" w:rsidRDefault="00873306">
      <w:pPr>
        <w:rPr>
          <w:rFonts w:asciiTheme="majorHAnsi" w:hAnsiTheme="majorHAnsi"/>
        </w:rPr>
      </w:pPr>
      <w:r w:rsidRPr="006D024E">
        <w:rPr>
          <w:rFonts w:asciiTheme="majorHAnsi" w:eastAsia="Cambria" w:hAnsiTheme="majorHAnsi" w:cs="Cambria"/>
          <w:b/>
          <w:u w:val="single"/>
        </w:rPr>
        <w:t xml:space="preserve">MOÇÃO Nº 49 DE 2025 </w:t>
      </w:r>
      <w:r w:rsidRPr="006D024E">
        <w:rPr>
          <w:rFonts w:asciiTheme="majorHAnsi" w:eastAsia="Cambria" w:hAnsiTheme="majorHAnsi" w:cs="Cambria"/>
        </w:rPr>
        <w:t>- DE AUTORIA DO EDIL</w:t>
      </w:r>
      <w:proofErr w:type="gramStart"/>
      <w:r w:rsidRPr="006D024E">
        <w:rPr>
          <w:rFonts w:asciiTheme="majorHAnsi" w:eastAsia="Cambria" w:hAnsiTheme="majorHAnsi" w:cs="Cambria"/>
        </w:rPr>
        <w:t xml:space="preserve"> </w:t>
      </w:r>
      <w:r w:rsidRPr="006D024E">
        <w:rPr>
          <w:rFonts w:asciiTheme="majorHAnsi" w:eastAsia="Cambria" w:hAnsiTheme="majorHAnsi" w:cs="Cambria"/>
          <w:b/>
        </w:rPr>
        <w:t xml:space="preserve"> </w:t>
      </w:r>
      <w:proofErr w:type="gramEnd"/>
      <w:r w:rsidRPr="006D024E">
        <w:rPr>
          <w:rFonts w:asciiTheme="majorHAnsi" w:eastAsia="Cambria" w:hAnsiTheme="majorHAnsi" w:cs="Cambria"/>
          <w:b/>
        </w:rPr>
        <w:t xml:space="preserve">MARFRAN DE MEDEIROS SANTOS, </w:t>
      </w:r>
      <w:r w:rsidRPr="006D024E">
        <w:rPr>
          <w:rFonts w:asciiTheme="majorHAnsi" w:hAnsiTheme="majorHAnsi"/>
        </w:rPr>
        <w:t xml:space="preserve">MANIFESTA VOTOS DE CONGRATULAÇÃO, LOUVOR E APLAUSO EM HOMENAGEM À ESCOLA ESTADUAL JOÃO </w:t>
      </w:r>
      <w:r w:rsidRPr="006D024E">
        <w:rPr>
          <w:rFonts w:asciiTheme="majorHAnsi" w:hAnsiTheme="majorHAnsi"/>
        </w:rPr>
        <w:t>HENRIQUE DANTAS, NA PESSOA DE SUA GESTORA EDILANDIA FERREIRA DE LIMA, PELA BRILHANTE REALIZAÇÃO DO EVENTO "QUADRILHA JUNINA JHD", OCORRIDO NO DIA 18 DE JUNHO DE 2025.</w:t>
      </w:r>
      <w:r w:rsidRPr="006D024E">
        <w:rPr>
          <w:rFonts w:asciiTheme="majorHAnsi" w:eastAsia="Cambria" w:hAnsiTheme="majorHAnsi" w:cs="Cambria"/>
        </w:rPr>
        <w:t xml:space="preserve"> </w:t>
      </w:r>
    </w:p>
    <w:p w14:paraId="00000031" w14:textId="77777777" w:rsidR="00DF2B8D" w:rsidRPr="006D024E" w:rsidRDefault="00DF2B8D">
      <w:pPr>
        <w:rPr>
          <w:rFonts w:asciiTheme="majorHAnsi" w:hAnsiTheme="majorHAnsi"/>
        </w:rPr>
      </w:pPr>
    </w:p>
    <w:p w14:paraId="00000032" w14:textId="77777777" w:rsidR="00DF2B8D" w:rsidRPr="006D024E" w:rsidRDefault="00873306">
      <w:pPr>
        <w:rPr>
          <w:rFonts w:asciiTheme="majorHAnsi" w:hAnsiTheme="majorHAnsi"/>
        </w:rPr>
      </w:pPr>
      <w:r w:rsidRPr="006D024E">
        <w:rPr>
          <w:rFonts w:asciiTheme="majorHAnsi" w:eastAsia="Cambria" w:hAnsiTheme="majorHAnsi" w:cs="Cambria"/>
          <w:b/>
          <w:u w:val="single"/>
        </w:rPr>
        <w:lastRenderedPageBreak/>
        <w:t xml:space="preserve">MOÇÃO Nº 50 DE 2025 </w:t>
      </w:r>
      <w:r w:rsidRPr="006D024E">
        <w:rPr>
          <w:rFonts w:asciiTheme="majorHAnsi" w:eastAsia="Cambria" w:hAnsiTheme="majorHAnsi" w:cs="Cambria"/>
        </w:rPr>
        <w:t xml:space="preserve">- DE AUTORIA DE </w:t>
      </w:r>
      <w:r w:rsidRPr="006D024E">
        <w:rPr>
          <w:rFonts w:asciiTheme="majorHAnsi" w:eastAsia="Cambria" w:hAnsiTheme="majorHAnsi" w:cs="Cambria"/>
          <w:b/>
        </w:rPr>
        <w:t>TODOS OS EDIS,</w:t>
      </w:r>
      <w:proofErr w:type="gramStart"/>
      <w:r w:rsidRPr="006D024E">
        <w:rPr>
          <w:rFonts w:asciiTheme="majorHAnsi" w:eastAsia="Cambria" w:hAnsiTheme="majorHAnsi" w:cs="Cambria"/>
          <w:b/>
        </w:rPr>
        <w:t xml:space="preserve"> </w:t>
      </w:r>
      <w:r w:rsidRPr="006D024E">
        <w:rPr>
          <w:rFonts w:asciiTheme="majorHAnsi" w:eastAsia="Cambria" w:hAnsiTheme="majorHAnsi" w:cs="Cambria"/>
        </w:rPr>
        <w:t xml:space="preserve"> </w:t>
      </w:r>
      <w:proofErr w:type="gramEnd"/>
      <w:r w:rsidRPr="006D024E">
        <w:rPr>
          <w:rFonts w:asciiTheme="majorHAnsi" w:hAnsiTheme="majorHAnsi"/>
        </w:rPr>
        <w:t>MANIFESTA VOTO DE PESAR PELO FALECI</w:t>
      </w:r>
      <w:r w:rsidRPr="006D024E">
        <w:rPr>
          <w:rFonts w:asciiTheme="majorHAnsi" w:hAnsiTheme="majorHAnsi"/>
        </w:rPr>
        <w:t>MENTO DO SENHOR JOSÉ RONALDO DANTAS, QUE ERA MAIS CONHECIDO COMO RONALDO DA AMBULÂNCIA, OCORRIDO NO DIA 18 DE JUNHO DE 2025.</w:t>
      </w:r>
    </w:p>
    <w:p w14:paraId="00000033" w14:textId="77777777" w:rsidR="00DF2B8D" w:rsidRPr="006D024E" w:rsidRDefault="00DF2B8D">
      <w:pPr>
        <w:rPr>
          <w:rFonts w:asciiTheme="majorHAnsi" w:hAnsiTheme="majorHAnsi"/>
        </w:rPr>
      </w:pPr>
    </w:p>
    <w:p w14:paraId="00000034" w14:textId="77777777" w:rsidR="00DF2B8D" w:rsidRPr="006D024E" w:rsidRDefault="00873306">
      <w:pPr>
        <w:rPr>
          <w:rFonts w:asciiTheme="majorHAnsi" w:hAnsiTheme="majorHAnsi"/>
        </w:rPr>
      </w:pPr>
      <w:r w:rsidRPr="006D024E">
        <w:rPr>
          <w:rFonts w:asciiTheme="majorHAnsi" w:eastAsia="Cambria" w:hAnsiTheme="majorHAnsi" w:cs="Cambria"/>
          <w:b/>
          <w:u w:val="single"/>
        </w:rPr>
        <w:t xml:space="preserve">MOÇÃO Nº 51 DE 2025 </w:t>
      </w:r>
      <w:r w:rsidRPr="006D024E">
        <w:rPr>
          <w:rFonts w:asciiTheme="majorHAnsi" w:eastAsia="Cambria" w:hAnsiTheme="majorHAnsi" w:cs="Cambria"/>
        </w:rPr>
        <w:t xml:space="preserve">- DE AUTORIA DE </w:t>
      </w:r>
      <w:r w:rsidRPr="006D024E">
        <w:rPr>
          <w:rFonts w:asciiTheme="majorHAnsi" w:eastAsia="Cambria" w:hAnsiTheme="majorHAnsi" w:cs="Cambria"/>
          <w:b/>
        </w:rPr>
        <w:t xml:space="preserve">TODOS OS </w:t>
      </w:r>
      <w:proofErr w:type="gramStart"/>
      <w:r w:rsidRPr="006D024E">
        <w:rPr>
          <w:rFonts w:asciiTheme="majorHAnsi" w:eastAsia="Cambria" w:hAnsiTheme="majorHAnsi" w:cs="Cambria"/>
          <w:b/>
        </w:rPr>
        <w:t>EDIS</w:t>
      </w:r>
      <w:proofErr w:type="gramEnd"/>
      <w:r w:rsidRPr="006D024E">
        <w:rPr>
          <w:rFonts w:asciiTheme="majorHAnsi" w:eastAsia="Cambria" w:hAnsiTheme="majorHAnsi" w:cs="Cambria"/>
          <w:b/>
        </w:rPr>
        <w:t xml:space="preserve">, </w:t>
      </w:r>
      <w:r w:rsidRPr="006D024E">
        <w:rPr>
          <w:rFonts w:asciiTheme="majorHAnsi" w:hAnsiTheme="majorHAnsi"/>
          <w:b/>
        </w:rPr>
        <w:t xml:space="preserve">MANIFESTA VOTO DE PESAR </w:t>
      </w:r>
      <w:r w:rsidRPr="006D024E">
        <w:rPr>
          <w:rFonts w:asciiTheme="majorHAnsi" w:hAnsiTheme="majorHAnsi"/>
        </w:rPr>
        <w:t>PELO FALECIMENTO DO SENHOR SATURNINO DANTAS, QUE ERA MA</w:t>
      </w:r>
      <w:r w:rsidRPr="006D024E">
        <w:rPr>
          <w:rFonts w:asciiTheme="majorHAnsi" w:hAnsiTheme="majorHAnsi"/>
        </w:rPr>
        <w:t>IS CONHECIDO COMO SATURNINO DE ALBINO, OCORRIDO NO DIA 19 DE JUNHO DE 2025.</w:t>
      </w:r>
    </w:p>
    <w:p w14:paraId="00000035" w14:textId="77777777" w:rsidR="00DF2B8D" w:rsidRPr="006D024E" w:rsidRDefault="00DF2B8D">
      <w:pPr>
        <w:rPr>
          <w:rFonts w:asciiTheme="majorHAnsi" w:hAnsiTheme="majorHAnsi"/>
        </w:rPr>
      </w:pPr>
    </w:p>
    <w:p w14:paraId="00000036" w14:textId="77777777" w:rsidR="00DF2B8D" w:rsidRPr="006D024E" w:rsidRDefault="00873306">
      <w:pPr>
        <w:rPr>
          <w:rFonts w:asciiTheme="majorHAnsi" w:eastAsia="Cambria" w:hAnsiTheme="majorHAnsi" w:cs="Cambria"/>
        </w:rPr>
      </w:pPr>
      <w:bookmarkStart w:id="6" w:name="_heading=h.jpd3duisu4yn" w:colFirst="0" w:colLast="0"/>
      <w:bookmarkEnd w:id="6"/>
      <w:r w:rsidRPr="006D024E">
        <w:rPr>
          <w:rFonts w:asciiTheme="majorHAnsi" w:eastAsia="Cambria" w:hAnsiTheme="majorHAnsi" w:cs="Cambria"/>
          <w:b/>
          <w:u w:val="single"/>
        </w:rPr>
        <w:t xml:space="preserve">MOÇÃO Nº 52 DE 2025 </w:t>
      </w:r>
      <w:r w:rsidRPr="006D024E">
        <w:rPr>
          <w:rFonts w:asciiTheme="majorHAnsi" w:eastAsia="Cambria" w:hAnsiTheme="majorHAnsi" w:cs="Cambria"/>
        </w:rPr>
        <w:t>- DE AUTORIA DO EDIL</w:t>
      </w:r>
      <w:proofErr w:type="gramStart"/>
      <w:r w:rsidRPr="006D024E">
        <w:rPr>
          <w:rFonts w:asciiTheme="majorHAnsi" w:eastAsia="Cambria" w:hAnsiTheme="majorHAnsi" w:cs="Cambria"/>
        </w:rPr>
        <w:t xml:space="preserve"> </w:t>
      </w:r>
      <w:r w:rsidRPr="006D024E">
        <w:rPr>
          <w:rFonts w:asciiTheme="majorHAnsi" w:eastAsia="Cambria" w:hAnsiTheme="majorHAnsi" w:cs="Cambria"/>
          <w:b/>
        </w:rPr>
        <w:t xml:space="preserve"> </w:t>
      </w:r>
      <w:proofErr w:type="gramEnd"/>
      <w:r w:rsidRPr="006D024E">
        <w:rPr>
          <w:rFonts w:asciiTheme="majorHAnsi" w:eastAsia="Cambria" w:hAnsiTheme="majorHAnsi" w:cs="Cambria"/>
          <w:b/>
        </w:rPr>
        <w:t>MARFRAN DE MEDEIROS SANTOS</w:t>
      </w:r>
      <w:r w:rsidRPr="006D024E">
        <w:rPr>
          <w:rFonts w:asciiTheme="majorHAnsi" w:eastAsia="Cambria" w:hAnsiTheme="majorHAnsi" w:cs="Cambria"/>
          <w:b/>
          <w:u w:val="single"/>
        </w:rPr>
        <w:t xml:space="preserve">,  </w:t>
      </w:r>
      <w:r w:rsidRPr="006D024E">
        <w:rPr>
          <w:rFonts w:asciiTheme="majorHAnsi" w:hAnsiTheme="majorHAnsi"/>
        </w:rPr>
        <w:t xml:space="preserve">MANIFESTA VOTOS DE CONGRATULAÇÃO, LOUVOR E APLAUSO EM HOMENAGEM AO INSTITUTO EDUCACIONAL CARNAUBENSE (IEC), </w:t>
      </w:r>
      <w:r w:rsidRPr="006D024E">
        <w:rPr>
          <w:rFonts w:asciiTheme="majorHAnsi" w:hAnsiTheme="majorHAnsi"/>
        </w:rPr>
        <w:t>NA PESSOA DE SUA GESTORA MARIA DAS VITÓRIAS DANTAS, PELA BRILHANTE REALIZAÇÃO DO EVENTO "ARRAIAL BRILHO JUNINO", OCORRIDO NO DIA 13 DE JUNHO DE 2025.</w:t>
      </w:r>
    </w:p>
    <w:p w14:paraId="0E2350D6" w14:textId="77777777" w:rsidR="006D024E" w:rsidRPr="006D024E" w:rsidRDefault="006D024E">
      <w:pPr>
        <w:rPr>
          <w:rFonts w:asciiTheme="majorHAnsi" w:eastAsia="Cambria" w:hAnsiTheme="majorHAnsi" w:cs="Cambria"/>
          <w:b/>
          <w:u w:val="single"/>
        </w:rPr>
      </w:pPr>
    </w:p>
    <w:p w14:paraId="00000038" w14:textId="7E15257C" w:rsidR="00DF2B8D" w:rsidRPr="006D024E" w:rsidRDefault="006D024E">
      <w:pPr>
        <w:rPr>
          <w:rFonts w:asciiTheme="majorHAnsi" w:eastAsia="Cambria" w:hAnsiTheme="majorHAnsi" w:cs="Cambria"/>
        </w:rPr>
      </w:pPr>
      <w:r w:rsidRPr="006D024E">
        <w:rPr>
          <w:rFonts w:asciiTheme="majorHAnsi" w:eastAsia="Cambria" w:hAnsiTheme="majorHAnsi" w:cs="Cambria"/>
          <w:b/>
          <w:u w:val="single"/>
        </w:rPr>
        <w:t>MOÇÃO Nº 5</w:t>
      </w:r>
      <w:r w:rsidRPr="006D024E">
        <w:rPr>
          <w:rFonts w:asciiTheme="majorHAnsi" w:eastAsia="Cambria" w:hAnsiTheme="majorHAnsi" w:cs="Cambria"/>
          <w:b/>
          <w:u w:val="single"/>
        </w:rPr>
        <w:t>3</w:t>
      </w:r>
      <w:r w:rsidRPr="006D024E">
        <w:rPr>
          <w:rFonts w:asciiTheme="majorHAnsi" w:eastAsia="Cambria" w:hAnsiTheme="majorHAnsi" w:cs="Cambria"/>
          <w:b/>
          <w:u w:val="single"/>
        </w:rPr>
        <w:t xml:space="preserve"> DE 2025 </w:t>
      </w:r>
      <w:r w:rsidRPr="006D024E">
        <w:rPr>
          <w:rFonts w:asciiTheme="majorHAnsi" w:eastAsia="Cambria" w:hAnsiTheme="majorHAnsi" w:cs="Cambria"/>
        </w:rPr>
        <w:t>- DE AUTORIA DO EDIL</w:t>
      </w:r>
      <w:proofErr w:type="gramStart"/>
      <w:r w:rsidRPr="006D024E">
        <w:rPr>
          <w:rFonts w:asciiTheme="majorHAnsi" w:eastAsia="Cambria" w:hAnsiTheme="majorHAnsi" w:cs="Cambria"/>
        </w:rPr>
        <w:t xml:space="preserve"> </w:t>
      </w:r>
      <w:r w:rsidRPr="006D024E">
        <w:rPr>
          <w:rFonts w:asciiTheme="majorHAnsi" w:eastAsia="Cambria" w:hAnsiTheme="majorHAnsi" w:cs="Cambria"/>
          <w:b/>
        </w:rPr>
        <w:t xml:space="preserve"> </w:t>
      </w:r>
      <w:proofErr w:type="gramEnd"/>
      <w:r w:rsidRPr="006D024E">
        <w:rPr>
          <w:rFonts w:asciiTheme="majorHAnsi" w:eastAsia="Cambria" w:hAnsiTheme="majorHAnsi" w:cs="Cambria"/>
          <w:b/>
        </w:rPr>
        <w:t>MARFRAN DE MEDEIROS SANTOS</w:t>
      </w:r>
      <w:r w:rsidRPr="006D024E">
        <w:rPr>
          <w:rFonts w:asciiTheme="majorHAnsi" w:eastAsia="Cambria" w:hAnsiTheme="majorHAnsi" w:cs="Cambria"/>
          <w:b/>
          <w:u w:val="single"/>
        </w:rPr>
        <w:t xml:space="preserve">,  </w:t>
      </w:r>
      <w:r w:rsidRPr="006D024E">
        <w:rPr>
          <w:rFonts w:asciiTheme="majorHAnsi" w:eastAsia="Cambria" w:hAnsiTheme="majorHAnsi" w:cs="Cambria"/>
          <w:b/>
          <w:u w:val="single"/>
        </w:rPr>
        <w:t xml:space="preserve">QUE </w:t>
      </w:r>
      <w:r w:rsidRPr="006D024E">
        <w:rPr>
          <w:rFonts w:asciiTheme="majorHAnsi" w:hAnsiTheme="majorHAnsi"/>
        </w:rPr>
        <w:t>MANIFESTA VOTOS DE CONGRATULAÇÃO, LOUVOR E APLAUSO À SENHORA OLINDINA MARIA DA CONCEIÇÃO, PELA CELEBRAÇÃO DOS SEUS 100 ANOS DE VIDA, COMPLETADOS NA PRESENTE DATA, 24 DE JUNHO DE 2025.</w:t>
      </w:r>
      <w:r w:rsidRPr="006D024E">
        <w:rPr>
          <w:rFonts w:asciiTheme="majorHAnsi" w:eastAsia="Cambria" w:hAnsiTheme="majorHAnsi" w:cs="Cambria"/>
          <w:b/>
          <w:u w:val="single"/>
        </w:rPr>
        <w:t xml:space="preserve"> </w:t>
      </w:r>
    </w:p>
    <w:p w14:paraId="0000003B" w14:textId="77777777" w:rsidR="00DF2B8D" w:rsidRDefault="00873306">
      <w:pPr>
        <w:jc w:val="center"/>
        <w:rPr>
          <w:rFonts w:ascii="Cambria" w:eastAsia="Cambria" w:hAnsi="Cambria" w:cs="Cambria"/>
          <w:b/>
          <w:i/>
          <w:sz w:val="52"/>
          <w:szCs w:val="52"/>
        </w:rPr>
      </w:pPr>
      <w:bookmarkStart w:id="7" w:name="_heading=h.ffycymudl6bs" w:colFirst="0" w:colLast="0"/>
      <w:bookmarkStart w:id="8" w:name="_heading=h.6gn4tlf3ipeq" w:colFirst="0" w:colLast="0"/>
      <w:bookmarkStart w:id="9" w:name="_GoBack"/>
      <w:bookmarkEnd w:id="7"/>
      <w:bookmarkEnd w:id="8"/>
      <w:bookmarkEnd w:id="9"/>
      <w:r>
        <w:rPr>
          <w:rFonts w:ascii="Cambria" w:eastAsia="Cambria" w:hAnsi="Cambria" w:cs="Cambria"/>
          <w:b/>
          <w:i/>
          <w:sz w:val="52"/>
          <w:szCs w:val="52"/>
        </w:rPr>
        <w:t>ORADORES DO PEQUENO EXPEDIENTE</w:t>
      </w:r>
    </w:p>
    <w:p w14:paraId="0000003C" w14:textId="77777777" w:rsidR="00DF2B8D" w:rsidRDefault="00873306">
      <w:pPr>
        <w:keepNext/>
        <w:numPr>
          <w:ilvl w:val="0"/>
          <w:numId w:val="4"/>
        </w:numPr>
        <w:pBdr>
          <w:top w:val="nil"/>
          <w:left w:val="nil"/>
          <w:bottom w:val="nil"/>
          <w:right w:val="nil"/>
          <w:between w:val="nil"/>
        </w:pBdr>
        <w:spacing w:line="240" w:lineRule="auto"/>
        <w:ind w:left="0" w:firstLine="0"/>
        <w:rPr>
          <w:rFonts w:ascii="Cambria" w:eastAsia="Cambria" w:hAnsi="Cambria" w:cs="Cambria"/>
          <w:color w:val="000000"/>
          <w:sz w:val="26"/>
          <w:szCs w:val="26"/>
        </w:rPr>
      </w:pPr>
      <w:r>
        <w:rPr>
          <w:rFonts w:ascii="Cambria" w:eastAsia="Cambria" w:hAnsi="Cambria" w:cs="Cambria"/>
          <w:color w:val="000000"/>
          <w:sz w:val="26"/>
          <w:szCs w:val="26"/>
        </w:rPr>
        <w:t xml:space="preserve">CONCEDO A PALAVRA POR 03 (TRÊS) MINUTOS PARA O VEREADOR QUE ESTEJA INSCRITO. </w:t>
      </w:r>
    </w:p>
    <w:p w14:paraId="0000003D" w14:textId="77777777" w:rsidR="00DF2B8D" w:rsidRDefault="00DF2B8D">
      <w:pPr>
        <w:rPr>
          <w:rFonts w:ascii="Cambria" w:eastAsia="Cambria" w:hAnsi="Cambria" w:cs="Cambria"/>
          <w:sz w:val="26"/>
          <w:szCs w:val="26"/>
        </w:rPr>
      </w:pPr>
    </w:p>
    <w:p w14:paraId="0000003E" w14:textId="77777777" w:rsidR="00DF2B8D" w:rsidRDefault="00873306">
      <w:pPr>
        <w:keepNext/>
        <w:pBdr>
          <w:top w:val="nil"/>
          <w:left w:val="nil"/>
          <w:bottom w:val="nil"/>
          <w:right w:val="nil"/>
          <w:between w:val="nil"/>
        </w:pBdr>
        <w:spacing w:line="240" w:lineRule="auto"/>
        <w:jc w:val="center"/>
        <w:rPr>
          <w:rFonts w:ascii="Cambria" w:eastAsia="Cambria" w:hAnsi="Cambria" w:cs="Cambria"/>
          <w:b/>
          <w:i/>
          <w:color w:val="000000"/>
          <w:sz w:val="52"/>
          <w:szCs w:val="52"/>
        </w:rPr>
      </w:pPr>
      <w:r>
        <w:rPr>
          <w:rFonts w:ascii="Cambria" w:eastAsia="Cambria" w:hAnsi="Cambria" w:cs="Cambria"/>
          <w:b/>
          <w:i/>
          <w:color w:val="000000"/>
          <w:sz w:val="52"/>
          <w:szCs w:val="52"/>
        </w:rPr>
        <w:t>GRANDE EXPEDIENTE</w:t>
      </w:r>
    </w:p>
    <w:p w14:paraId="0000003F" w14:textId="77777777" w:rsidR="00DF2B8D" w:rsidRDefault="00DF2B8D">
      <w:pPr>
        <w:rPr>
          <w:rFonts w:ascii="Cambria" w:eastAsia="Cambria" w:hAnsi="Cambria" w:cs="Cambria"/>
          <w:sz w:val="26"/>
          <w:szCs w:val="26"/>
        </w:rPr>
      </w:pPr>
    </w:p>
    <w:p w14:paraId="00000040" w14:textId="77777777" w:rsidR="00DF2B8D" w:rsidRDefault="00873306">
      <w:pPr>
        <w:keepNext/>
        <w:numPr>
          <w:ilvl w:val="0"/>
          <w:numId w:val="5"/>
        </w:numPr>
        <w:pBdr>
          <w:top w:val="nil"/>
          <w:left w:val="nil"/>
          <w:bottom w:val="nil"/>
          <w:right w:val="nil"/>
          <w:between w:val="nil"/>
        </w:pBdr>
        <w:spacing w:line="240" w:lineRule="auto"/>
        <w:rPr>
          <w:rFonts w:ascii="Cambria" w:eastAsia="Cambria" w:hAnsi="Cambria" w:cs="Cambria"/>
          <w:color w:val="000000"/>
          <w:sz w:val="26"/>
          <w:szCs w:val="26"/>
        </w:rPr>
      </w:pPr>
      <w:r>
        <w:rPr>
          <w:rFonts w:ascii="Cambria" w:eastAsia="Cambria" w:hAnsi="Cambria" w:cs="Cambria"/>
          <w:color w:val="000000"/>
          <w:sz w:val="26"/>
          <w:szCs w:val="26"/>
        </w:rPr>
        <w:t>CONCEDO A PALAVRA POR 15 (QUINZE) MINUTOS PARA O VEREADOR QUE ESTEJA INSCRITO.</w:t>
      </w:r>
    </w:p>
    <w:p w14:paraId="00000041" w14:textId="77777777" w:rsidR="00DF2B8D" w:rsidRDefault="00DF2B8D">
      <w:pPr>
        <w:keepNext/>
        <w:pBdr>
          <w:top w:val="nil"/>
          <w:left w:val="nil"/>
          <w:bottom w:val="nil"/>
          <w:right w:val="nil"/>
          <w:between w:val="nil"/>
        </w:pBdr>
        <w:spacing w:line="240" w:lineRule="auto"/>
        <w:rPr>
          <w:rFonts w:ascii="Cambria" w:eastAsia="Cambria" w:hAnsi="Cambria" w:cs="Cambria"/>
          <w:b/>
          <w:i/>
          <w:color w:val="000000"/>
        </w:rPr>
      </w:pPr>
      <w:bookmarkStart w:id="10" w:name="_heading=h.f31qrfca4akg" w:colFirst="0" w:colLast="0"/>
      <w:bookmarkEnd w:id="10"/>
    </w:p>
    <w:p w14:paraId="57FF4142" w14:textId="77777777" w:rsidR="00873306" w:rsidRDefault="00873306">
      <w:pPr>
        <w:keepNext/>
        <w:pBdr>
          <w:top w:val="nil"/>
          <w:left w:val="nil"/>
          <w:bottom w:val="nil"/>
          <w:right w:val="nil"/>
          <w:between w:val="nil"/>
        </w:pBdr>
        <w:spacing w:line="240" w:lineRule="auto"/>
        <w:rPr>
          <w:rFonts w:ascii="Cambria" w:eastAsia="Cambria" w:hAnsi="Cambria" w:cs="Cambria"/>
          <w:b/>
          <w:i/>
          <w:color w:val="000000"/>
        </w:rPr>
      </w:pPr>
    </w:p>
    <w:p w14:paraId="00000043" w14:textId="77777777" w:rsidR="00DF2B8D" w:rsidRDefault="00873306">
      <w:pPr>
        <w:keepNext/>
        <w:pBdr>
          <w:top w:val="nil"/>
          <w:left w:val="nil"/>
          <w:bottom w:val="nil"/>
          <w:right w:val="nil"/>
          <w:between w:val="nil"/>
        </w:pBdr>
        <w:spacing w:line="240" w:lineRule="auto"/>
        <w:jc w:val="center"/>
        <w:rPr>
          <w:rFonts w:ascii="Cambria" w:eastAsia="Cambria" w:hAnsi="Cambria" w:cs="Cambria"/>
          <w:b/>
          <w:i/>
          <w:color w:val="000000"/>
          <w:sz w:val="52"/>
          <w:szCs w:val="52"/>
        </w:rPr>
      </w:pPr>
      <w:r>
        <w:rPr>
          <w:rFonts w:ascii="Cambria" w:eastAsia="Cambria" w:hAnsi="Cambria" w:cs="Cambria"/>
          <w:b/>
          <w:i/>
          <w:color w:val="000000"/>
          <w:sz w:val="52"/>
          <w:szCs w:val="52"/>
        </w:rPr>
        <w:t>PASSAMOS PARA ORDEM DO DIA</w:t>
      </w:r>
    </w:p>
    <w:p w14:paraId="00000044" w14:textId="77777777" w:rsidR="00DF2B8D" w:rsidRDefault="00DF2B8D">
      <w:pPr>
        <w:pBdr>
          <w:top w:val="nil"/>
          <w:left w:val="nil"/>
          <w:bottom w:val="nil"/>
          <w:right w:val="nil"/>
          <w:between w:val="nil"/>
        </w:pBdr>
        <w:tabs>
          <w:tab w:val="left" w:pos="360"/>
        </w:tabs>
        <w:spacing w:line="276" w:lineRule="auto"/>
        <w:rPr>
          <w:rFonts w:ascii="Cambria" w:eastAsia="Cambria" w:hAnsi="Cambria" w:cs="Cambria"/>
          <w:b/>
          <w:sz w:val="26"/>
          <w:szCs w:val="26"/>
          <w:u w:val="single"/>
        </w:rPr>
      </w:pPr>
    </w:p>
    <w:p w14:paraId="00000045" w14:textId="77777777" w:rsidR="00DF2B8D" w:rsidRDefault="00873306">
      <w:pPr>
        <w:tabs>
          <w:tab w:val="left" w:pos="360"/>
        </w:tabs>
        <w:spacing w:line="276" w:lineRule="auto"/>
        <w:rPr>
          <w:rFonts w:ascii="Cambria" w:eastAsia="Cambria" w:hAnsi="Cambria" w:cs="Cambria"/>
          <w:sz w:val="26"/>
          <w:szCs w:val="26"/>
        </w:rPr>
      </w:pPr>
      <w:r>
        <w:rPr>
          <w:rFonts w:ascii="Cambria" w:eastAsia="Cambria" w:hAnsi="Cambria" w:cs="Cambria"/>
          <w:b/>
          <w:sz w:val="26"/>
          <w:szCs w:val="26"/>
          <w:u w:val="single"/>
        </w:rPr>
        <w:t xml:space="preserve">PEÇO AO SENHOR SECRETÁRIO QUE FAÇA A LEITURA DO PARECER Nº </w:t>
      </w:r>
      <w:r>
        <w:rPr>
          <w:rFonts w:ascii="Cambria" w:eastAsia="Cambria" w:hAnsi="Cambria" w:cs="Cambria"/>
          <w:b/>
          <w:color w:val="000000"/>
          <w:sz w:val="26"/>
          <w:szCs w:val="26"/>
          <w:u w:val="single"/>
        </w:rPr>
        <w:t>0xx/</w:t>
      </w:r>
      <w:r>
        <w:rPr>
          <w:rFonts w:ascii="Cambria" w:eastAsia="Cambria" w:hAnsi="Cambria" w:cs="Cambria"/>
          <w:b/>
          <w:sz w:val="26"/>
          <w:szCs w:val="26"/>
          <w:u w:val="single"/>
        </w:rPr>
        <w:t>2025 DO PROJETO DE LEI ORDINÁRIA Nº 030/2025</w:t>
      </w:r>
      <w:r>
        <w:rPr>
          <w:rFonts w:ascii="Cambria" w:eastAsia="Cambria" w:hAnsi="Cambria" w:cs="Cambria"/>
          <w:b/>
          <w:sz w:val="26"/>
          <w:szCs w:val="26"/>
        </w:rPr>
        <w:t xml:space="preserve"> - </w:t>
      </w:r>
      <w:r>
        <w:rPr>
          <w:rFonts w:ascii="Cambria" w:eastAsia="Cambria" w:hAnsi="Cambria" w:cs="Cambria"/>
          <w:sz w:val="26"/>
          <w:szCs w:val="26"/>
        </w:rPr>
        <w:t xml:space="preserve">DE AUTORIA </w:t>
      </w:r>
      <w:proofErr w:type="gramStart"/>
      <w:r>
        <w:rPr>
          <w:rFonts w:ascii="Cambria" w:eastAsia="Cambria" w:hAnsi="Cambria" w:cs="Cambria"/>
          <w:sz w:val="26"/>
          <w:szCs w:val="26"/>
        </w:rPr>
        <w:t>DA EDIL</w:t>
      </w:r>
      <w:proofErr w:type="gramEnd"/>
      <w:r>
        <w:rPr>
          <w:rFonts w:ascii="Cambria" w:eastAsia="Cambria" w:hAnsi="Cambria" w:cs="Cambria"/>
          <w:sz w:val="26"/>
          <w:szCs w:val="26"/>
        </w:rPr>
        <w:t xml:space="preserve"> </w:t>
      </w:r>
      <w:r>
        <w:rPr>
          <w:rFonts w:ascii="Cambria" w:eastAsia="Cambria" w:hAnsi="Cambria" w:cs="Cambria"/>
          <w:b/>
          <w:sz w:val="26"/>
          <w:szCs w:val="26"/>
        </w:rPr>
        <w:t xml:space="preserve">BÁRBARA DE MEDEIROS DANTAS </w:t>
      </w:r>
      <w:r>
        <w:rPr>
          <w:rFonts w:ascii="Cambria" w:eastAsia="Cambria" w:hAnsi="Cambria" w:cs="Cambria"/>
          <w:sz w:val="26"/>
          <w:szCs w:val="26"/>
        </w:rPr>
        <w:t>QUE DISPÕE SOBRE A INCLUSÃO DO EVENTO “VILA DO FORRÓ” NO CALENDÁRIO OFICIAL DE EVENTOS DO MUNICÍPIO DE CARNAÚBA DOS DANTAS/RN E DÁ OUTRAS PROVIDÊNCIAS.</w:t>
      </w:r>
    </w:p>
    <w:p w14:paraId="00000046" w14:textId="77777777" w:rsidR="00DF2B8D" w:rsidRDefault="00873306">
      <w:pPr>
        <w:tabs>
          <w:tab w:val="left" w:pos="360"/>
        </w:tabs>
        <w:spacing w:line="276" w:lineRule="auto"/>
        <w:rPr>
          <w:rFonts w:ascii="Cambria" w:eastAsia="Cambria" w:hAnsi="Cambria" w:cs="Cambria"/>
          <w:color w:val="FF0000"/>
          <w:sz w:val="26"/>
          <w:szCs w:val="26"/>
        </w:rPr>
      </w:pPr>
      <w:r>
        <w:rPr>
          <w:rFonts w:ascii="Cambria" w:eastAsia="Cambria" w:hAnsi="Cambria" w:cs="Cambria"/>
          <w:color w:val="FF0000"/>
          <w:sz w:val="26"/>
          <w:szCs w:val="26"/>
        </w:rPr>
        <w:t xml:space="preserve">Secretário ler Parecer Nº 0XX - </w:t>
      </w:r>
    </w:p>
    <w:p w14:paraId="00000047" w14:textId="77777777" w:rsidR="00DF2B8D" w:rsidRDefault="00873306">
      <w:pPr>
        <w:numPr>
          <w:ilvl w:val="0"/>
          <w:numId w:val="2"/>
        </w:numPr>
        <w:tabs>
          <w:tab w:val="left" w:pos="360"/>
        </w:tabs>
        <w:spacing w:line="276" w:lineRule="auto"/>
        <w:rPr>
          <w:rFonts w:ascii="Cambria" w:eastAsia="Cambria" w:hAnsi="Cambria" w:cs="Cambria"/>
          <w:b/>
          <w:color w:val="000000"/>
          <w:sz w:val="26"/>
          <w:szCs w:val="26"/>
        </w:rPr>
      </w:pPr>
      <w:r>
        <w:rPr>
          <w:rFonts w:ascii="Cambria" w:eastAsia="Cambria" w:hAnsi="Cambria" w:cs="Cambria"/>
          <w:b/>
          <w:color w:val="000000"/>
          <w:sz w:val="26"/>
          <w:szCs w:val="26"/>
          <w:u w:val="single"/>
        </w:rPr>
        <w:t>COLOCO EM DISCUSSÃO O PROJETO DE LEI ORDINÁRIA Nº 030/2025</w:t>
      </w:r>
    </w:p>
    <w:p w14:paraId="00000048" w14:textId="77777777" w:rsidR="00DF2B8D" w:rsidRDefault="00873306">
      <w:pPr>
        <w:numPr>
          <w:ilvl w:val="1"/>
          <w:numId w:val="2"/>
        </w:numPr>
        <w:tabs>
          <w:tab w:val="left" w:pos="360"/>
        </w:tabs>
        <w:spacing w:line="276" w:lineRule="auto"/>
        <w:rPr>
          <w:rFonts w:ascii="Cambria" w:eastAsia="Cambria" w:hAnsi="Cambria" w:cs="Cambria"/>
          <w:color w:val="000000"/>
          <w:sz w:val="26"/>
          <w:szCs w:val="26"/>
        </w:rPr>
      </w:pPr>
      <w:r>
        <w:rPr>
          <w:rFonts w:ascii="Cambria" w:eastAsia="Cambria" w:hAnsi="Cambria" w:cs="Cambria"/>
          <w:color w:val="000000"/>
          <w:sz w:val="26"/>
          <w:szCs w:val="26"/>
        </w:rPr>
        <w:lastRenderedPageBreak/>
        <w:t>Em votação o</w:t>
      </w:r>
      <w:r>
        <w:rPr>
          <w:rFonts w:ascii="Cambria" w:eastAsia="Cambria" w:hAnsi="Cambria" w:cs="Cambria"/>
          <w:color w:val="000000"/>
          <w:sz w:val="26"/>
          <w:szCs w:val="26"/>
        </w:rPr>
        <w:t xml:space="preserve"> Projeto de Lei Ordinária nº 030/2025</w:t>
      </w:r>
    </w:p>
    <w:p w14:paraId="00000049" w14:textId="77777777" w:rsidR="00DF2B8D" w:rsidRDefault="00873306">
      <w:pPr>
        <w:numPr>
          <w:ilvl w:val="1"/>
          <w:numId w:val="2"/>
        </w:numPr>
        <w:tabs>
          <w:tab w:val="left" w:pos="360"/>
        </w:tabs>
        <w:spacing w:line="276" w:lineRule="auto"/>
        <w:rPr>
          <w:rFonts w:ascii="Cambria" w:eastAsia="Cambria" w:hAnsi="Cambria" w:cs="Cambria"/>
          <w:color w:val="FF0000"/>
          <w:sz w:val="26"/>
          <w:szCs w:val="26"/>
        </w:rPr>
      </w:pPr>
      <w:r>
        <w:rPr>
          <w:rFonts w:ascii="Cambria" w:eastAsia="Cambria" w:hAnsi="Cambria" w:cs="Cambria"/>
          <w:color w:val="FF0000"/>
          <w:sz w:val="26"/>
          <w:szCs w:val="26"/>
        </w:rPr>
        <w:t>Aprovado por</w:t>
      </w:r>
      <w:proofErr w:type="gramStart"/>
      <w:r>
        <w:rPr>
          <w:rFonts w:ascii="Cambria" w:eastAsia="Cambria" w:hAnsi="Cambria" w:cs="Cambria"/>
          <w:color w:val="FF0000"/>
          <w:sz w:val="26"/>
          <w:szCs w:val="26"/>
        </w:rPr>
        <w:t>….</w:t>
      </w:r>
      <w:proofErr w:type="gramEnd"/>
    </w:p>
    <w:p w14:paraId="0000004A" w14:textId="77777777" w:rsidR="00DF2B8D" w:rsidRDefault="00DF2B8D">
      <w:pPr>
        <w:tabs>
          <w:tab w:val="left" w:pos="360"/>
        </w:tabs>
        <w:spacing w:line="276" w:lineRule="auto"/>
        <w:rPr>
          <w:rFonts w:ascii="Cambria" w:eastAsia="Cambria" w:hAnsi="Cambria" w:cs="Cambria"/>
          <w:b/>
          <w:sz w:val="26"/>
          <w:szCs w:val="26"/>
          <w:u w:val="single"/>
        </w:rPr>
      </w:pPr>
    </w:p>
    <w:p w14:paraId="0000004B" w14:textId="77777777" w:rsidR="00DF2B8D" w:rsidRDefault="00873306">
      <w:pPr>
        <w:pBdr>
          <w:top w:val="nil"/>
          <w:left w:val="nil"/>
          <w:bottom w:val="nil"/>
          <w:right w:val="nil"/>
          <w:between w:val="nil"/>
        </w:pBdr>
        <w:tabs>
          <w:tab w:val="left" w:pos="360"/>
        </w:tabs>
        <w:spacing w:line="276" w:lineRule="auto"/>
        <w:rPr>
          <w:rFonts w:ascii="Cambria" w:eastAsia="Cambria" w:hAnsi="Cambria" w:cs="Cambria"/>
          <w:sz w:val="26"/>
          <w:szCs w:val="26"/>
        </w:rPr>
      </w:pPr>
      <w:r>
        <w:rPr>
          <w:rFonts w:ascii="Cambria" w:eastAsia="Cambria" w:hAnsi="Cambria" w:cs="Cambria"/>
          <w:b/>
          <w:sz w:val="26"/>
          <w:szCs w:val="26"/>
          <w:u w:val="single"/>
        </w:rPr>
        <w:t xml:space="preserve">PEÇO AO SENHOR SECRETÁRIO QUE FAÇA A LEITURA DO PARECER Nº </w:t>
      </w:r>
      <w:r>
        <w:rPr>
          <w:rFonts w:ascii="Cambria" w:eastAsia="Cambria" w:hAnsi="Cambria" w:cs="Cambria"/>
          <w:b/>
          <w:color w:val="000000"/>
          <w:sz w:val="26"/>
          <w:szCs w:val="26"/>
          <w:u w:val="single"/>
        </w:rPr>
        <w:t>0XX</w:t>
      </w:r>
      <w:r>
        <w:rPr>
          <w:rFonts w:ascii="Cambria" w:eastAsia="Cambria" w:hAnsi="Cambria" w:cs="Cambria"/>
          <w:b/>
          <w:sz w:val="26"/>
          <w:szCs w:val="26"/>
          <w:u w:val="single"/>
        </w:rPr>
        <w:t>/2025 DOS PROJETOS DE DECRETO LEGISLATIVO Nº 028 E 029/2025</w:t>
      </w:r>
      <w:r>
        <w:rPr>
          <w:rFonts w:ascii="Cambria" w:eastAsia="Cambria" w:hAnsi="Cambria" w:cs="Cambria"/>
          <w:b/>
          <w:sz w:val="26"/>
          <w:szCs w:val="26"/>
        </w:rPr>
        <w:t xml:space="preserve"> - </w:t>
      </w:r>
      <w:r>
        <w:rPr>
          <w:rFonts w:ascii="Cambria" w:eastAsia="Cambria" w:hAnsi="Cambria" w:cs="Cambria"/>
          <w:sz w:val="26"/>
          <w:szCs w:val="26"/>
        </w:rPr>
        <w:t xml:space="preserve">DE AUTORIA DOS </w:t>
      </w:r>
      <w:proofErr w:type="gramStart"/>
      <w:r>
        <w:rPr>
          <w:rFonts w:ascii="Cambria" w:eastAsia="Cambria" w:hAnsi="Cambria" w:cs="Cambria"/>
          <w:sz w:val="26"/>
          <w:szCs w:val="26"/>
        </w:rPr>
        <w:t>EDIS</w:t>
      </w:r>
      <w:proofErr w:type="gramEnd"/>
      <w:r>
        <w:rPr>
          <w:rFonts w:ascii="Cambria" w:eastAsia="Cambria" w:hAnsi="Cambria" w:cs="Cambria"/>
          <w:sz w:val="26"/>
          <w:szCs w:val="26"/>
        </w:rPr>
        <w:t xml:space="preserve"> </w:t>
      </w:r>
      <w:r>
        <w:rPr>
          <w:rFonts w:ascii="Cambria" w:eastAsia="Cambria" w:hAnsi="Cambria" w:cs="Cambria"/>
          <w:b/>
          <w:sz w:val="26"/>
          <w:szCs w:val="26"/>
        </w:rPr>
        <w:t>JEMMIFRAN DA SILVA DANTAS E MARLI DE MEDEIROS DANTAS.</w:t>
      </w:r>
    </w:p>
    <w:p w14:paraId="0000004C" w14:textId="77777777" w:rsidR="00DF2B8D" w:rsidRDefault="00873306">
      <w:pPr>
        <w:pBdr>
          <w:top w:val="nil"/>
          <w:left w:val="nil"/>
          <w:bottom w:val="nil"/>
          <w:right w:val="nil"/>
          <w:between w:val="nil"/>
        </w:pBdr>
        <w:tabs>
          <w:tab w:val="left" w:pos="360"/>
        </w:tabs>
        <w:spacing w:line="276" w:lineRule="auto"/>
        <w:rPr>
          <w:rFonts w:ascii="Cambria" w:eastAsia="Cambria" w:hAnsi="Cambria" w:cs="Cambria"/>
          <w:color w:val="FF0000"/>
          <w:sz w:val="26"/>
          <w:szCs w:val="26"/>
        </w:rPr>
      </w:pPr>
      <w:r>
        <w:rPr>
          <w:rFonts w:ascii="Cambria" w:eastAsia="Cambria" w:hAnsi="Cambria" w:cs="Cambria"/>
          <w:color w:val="FF0000"/>
          <w:sz w:val="26"/>
          <w:szCs w:val="26"/>
        </w:rPr>
        <w:t xml:space="preserve">Secretário ler Parecer Nº 0XX - </w:t>
      </w:r>
    </w:p>
    <w:p w14:paraId="0000004D" w14:textId="77777777" w:rsidR="00DF2B8D" w:rsidRDefault="00873306">
      <w:pPr>
        <w:numPr>
          <w:ilvl w:val="0"/>
          <w:numId w:val="1"/>
        </w:numPr>
        <w:tabs>
          <w:tab w:val="left" w:pos="360"/>
        </w:tabs>
        <w:spacing w:line="276" w:lineRule="auto"/>
        <w:rPr>
          <w:rFonts w:ascii="Cambria" w:eastAsia="Cambria" w:hAnsi="Cambria" w:cs="Cambria"/>
          <w:sz w:val="26"/>
          <w:szCs w:val="26"/>
        </w:rPr>
      </w:pPr>
      <w:r>
        <w:rPr>
          <w:rFonts w:ascii="Cambria" w:eastAsia="Cambria" w:hAnsi="Cambria" w:cs="Cambria"/>
          <w:b/>
          <w:sz w:val="26"/>
          <w:szCs w:val="26"/>
          <w:u w:val="single"/>
        </w:rPr>
        <w:t>COLOCO EM DISCUSSÃO O PROJETO DE DECRETO LEGISLATIVO Nº 028/2025</w:t>
      </w:r>
      <w:r>
        <w:rPr>
          <w:rFonts w:ascii="Cambria" w:eastAsia="Cambria" w:hAnsi="Cambria" w:cs="Cambria"/>
          <w:sz w:val="26"/>
          <w:szCs w:val="26"/>
        </w:rPr>
        <w:t xml:space="preserve"> DE AUTORIA DO </w:t>
      </w:r>
      <w:proofErr w:type="gramStart"/>
      <w:r>
        <w:rPr>
          <w:rFonts w:ascii="Cambria" w:eastAsia="Cambria" w:hAnsi="Cambria" w:cs="Cambria"/>
          <w:sz w:val="26"/>
          <w:szCs w:val="26"/>
        </w:rPr>
        <w:t>EDIL</w:t>
      </w:r>
      <w:proofErr w:type="gramEnd"/>
      <w:r>
        <w:rPr>
          <w:rFonts w:ascii="Cambria" w:eastAsia="Cambria" w:hAnsi="Cambria" w:cs="Cambria"/>
          <w:sz w:val="26"/>
          <w:szCs w:val="26"/>
        </w:rPr>
        <w:t xml:space="preserve"> </w:t>
      </w:r>
      <w:r>
        <w:rPr>
          <w:rFonts w:ascii="Cambria" w:eastAsia="Cambria" w:hAnsi="Cambria" w:cs="Cambria"/>
          <w:b/>
          <w:sz w:val="26"/>
          <w:szCs w:val="26"/>
        </w:rPr>
        <w:t>JEMMIFRAN DA SILVA DANTAS</w:t>
      </w:r>
      <w:r>
        <w:rPr>
          <w:rFonts w:ascii="Cambria" w:eastAsia="Cambria" w:hAnsi="Cambria" w:cs="Cambria"/>
          <w:sz w:val="26"/>
          <w:szCs w:val="26"/>
        </w:rPr>
        <w:t xml:space="preserve"> CONCEDE TÍTULO DE CIDADÃ CARNAUBENSE À SENHORA </w:t>
      </w:r>
      <w:r>
        <w:rPr>
          <w:rFonts w:ascii="Cambria" w:eastAsia="Cambria" w:hAnsi="Cambria" w:cs="Cambria"/>
          <w:b/>
          <w:sz w:val="26"/>
          <w:szCs w:val="26"/>
        </w:rPr>
        <w:t>EVA DAVINA DANTAS DA SILVA</w:t>
      </w:r>
      <w:r>
        <w:rPr>
          <w:rFonts w:ascii="Cambria" w:eastAsia="Cambria" w:hAnsi="Cambria" w:cs="Cambria"/>
          <w:sz w:val="26"/>
          <w:szCs w:val="26"/>
        </w:rPr>
        <w:t>, E DÁ OUTRAS PROVIDÊNCIAS.</w:t>
      </w:r>
    </w:p>
    <w:p w14:paraId="0000004E" w14:textId="77777777" w:rsidR="00DF2B8D" w:rsidRDefault="00873306">
      <w:pPr>
        <w:numPr>
          <w:ilvl w:val="1"/>
          <w:numId w:val="1"/>
        </w:numPr>
        <w:rPr>
          <w:rFonts w:ascii="Cambria" w:eastAsia="Cambria" w:hAnsi="Cambria" w:cs="Cambria"/>
          <w:sz w:val="26"/>
          <w:szCs w:val="26"/>
        </w:rPr>
      </w:pPr>
      <w:r>
        <w:rPr>
          <w:rFonts w:ascii="Cambria" w:eastAsia="Cambria" w:hAnsi="Cambria" w:cs="Cambria"/>
          <w:sz w:val="26"/>
          <w:szCs w:val="26"/>
        </w:rPr>
        <w:t>Em Votação o Projeto de Decreto Legislativo nº 028/2025…</w:t>
      </w:r>
    </w:p>
    <w:p w14:paraId="0000004F" w14:textId="77777777" w:rsidR="00DF2B8D" w:rsidRDefault="00873306">
      <w:pPr>
        <w:numPr>
          <w:ilvl w:val="1"/>
          <w:numId w:val="1"/>
        </w:numPr>
        <w:spacing w:after="240"/>
        <w:rPr>
          <w:rFonts w:ascii="Cambria" w:eastAsia="Cambria" w:hAnsi="Cambria" w:cs="Cambria"/>
          <w:color w:val="FF0000"/>
          <w:sz w:val="26"/>
          <w:szCs w:val="26"/>
        </w:rPr>
      </w:pPr>
      <w:r>
        <w:rPr>
          <w:rFonts w:ascii="Cambria" w:eastAsia="Cambria" w:hAnsi="Cambria" w:cs="Cambria"/>
          <w:color w:val="FF0000"/>
          <w:sz w:val="26"/>
          <w:szCs w:val="26"/>
        </w:rPr>
        <w:t>Aprovado por…</w:t>
      </w:r>
    </w:p>
    <w:p w14:paraId="00000050" w14:textId="77777777" w:rsidR="00DF2B8D" w:rsidRDefault="00873306">
      <w:pPr>
        <w:numPr>
          <w:ilvl w:val="0"/>
          <w:numId w:val="1"/>
        </w:numPr>
        <w:tabs>
          <w:tab w:val="left" w:pos="360"/>
        </w:tabs>
        <w:spacing w:line="276" w:lineRule="auto"/>
        <w:rPr>
          <w:rFonts w:ascii="Cambria" w:eastAsia="Cambria" w:hAnsi="Cambria" w:cs="Cambria"/>
          <w:sz w:val="26"/>
          <w:szCs w:val="26"/>
        </w:rPr>
      </w:pPr>
      <w:r>
        <w:rPr>
          <w:rFonts w:ascii="Cambria" w:eastAsia="Cambria" w:hAnsi="Cambria" w:cs="Cambria"/>
          <w:b/>
          <w:sz w:val="26"/>
          <w:szCs w:val="26"/>
          <w:u w:val="single"/>
        </w:rPr>
        <w:t>COLOCO EM DISCUSSÃO O PROJETO DE DECRETO LEGISLATIVO Nº 029/2025</w:t>
      </w:r>
      <w:r>
        <w:rPr>
          <w:rFonts w:ascii="Cambria" w:eastAsia="Cambria" w:hAnsi="Cambria" w:cs="Cambria"/>
          <w:sz w:val="26"/>
          <w:szCs w:val="26"/>
        </w:rPr>
        <w:t xml:space="preserve"> DE AUTORIA </w:t>
      </w:r>
      <w:proofErr w:type="gramStart"/>
      <w:r>
        <w:rPr>
          <w:rFonts w:ascii="Cambria" w:eastAsia="Cambria" w:hAnsi="Cambria" w:cs="Cambria"/>
          <w:sz w:val="26"/>
          <w:szCs w:val="26"/>
        </w:rPr>
        <w:t>DA EDIL</w:t>
      </w:r>
      <w:proofErr w:type="gramEnd"/>
      <w:r>
        <w:rPr>
          <w:rFonts w:ascii="Cambria" w:eastAsia="Cambria" w:hAnsi="Cambria" w:cs="Cambria"/>
          <w:sz w:val="26"/>
          <w:szCs w:val="26"/>
        </w:rPr>
        <w:t xml:space="preserve"> </w:t>
      </w:r>
      <w:r>
        <w:rPr>
          <w:rFonts w:ascii="Cambria" w:eastAsia="Cambria" w:hAnsi="Cambria" w:cs="Cambria"/>
          <w:b/>
          <w:sz w:val="26"/>
          <w:szCs w:val="26"/>
        </w:rPr>
        <w:t>MARLI DE MEDEIROS DANTAS</w:t>
      </w:r>
      <w:r>
        <w:rPr>
          <w:rFonts w:ascii="Cambria" w:eastAsia="Cambria" w:hAnsi="Cambria" w:cs="Cambria"/>
          <w:sz w:val="26"/>
          <w:szCs w:val="26"/>
        </w:rPr>
        <w:t xml:space="preserve"> CONCEDE TÍTULO DE CIDADÃO CARNAUBENSE AO SENHOR EXPEDITO DANTAS JUNIOR, E DÁ</w:t>
      </w:r>
      <w:r>
        <w:rPr>
          <w:rFonts w:ascii="Cambria" w:eastAsia="Cambria" w:hAnsi="Cambria" w:cs="Cambria"/>
          <w:sz w:val="26"/>
          <w:szCs w:val="26"/>
        </w:rPr>
        <w:t xml:space="preserve"> OUTRAS PROVIDÊNCIAS</w:t>
      </w:r>
    </w:p>
    <w:p w14:paraId="00000051" w14:textId="77777777" w:rsidR="00DF2B8D" w:rsidRDefault="00873306">
      <w:pPr>
        <w:numPr>
          <w:ilvl w:val="1"/>
          <w:numId w:val="1"/>
        </w:numPr>
        <w:rPr>
          <w:rFonts w:ascii="Cambria" w:eastAsia="Cambria" w:hAnsi="Cambria" w:cs="Cambria"/>
          <w:sz w:val="26"/>
          <w:szCs w:val="26"/>
        </w:rPr>
      </w:pPr>
      <w:r>
        <w:rPr>
          <w:rFonts w:ascii="Cambria" w:eastAsia="Cambria" w:hAnsi="Cambria" w:cs="Cambria"/>
          <w:sz w:val="26"/>
          <w:szCs w:val="26"/>
        </w:rPr>
        <w:t>Em Votação o Projeto de Decreto Legislativo nº 029/2025…</w:t>
      </w:r>
    </w:p>
    <w:p w14:paraId="00000052" w14:textId="77777777" w:rsidR="00DF2B8D" w:rsidRDefault="00873306">
      <w:pPr>
        <w:numPr>
          <w:ilvl w:val="1"/>
          <w:numId w:val="1"/>
        </w:numPr>
        <w:spacing w:after="240"/>
        <w:rPr>
          <w:rFonts w:ascii="Cambria" w:eastAsia="Cambria" w:hAnsi="Cambria" w:cs="Cambria"/>
          <w:color w:val="FF0000"/>
          <w:sz w:val="26"/>
          <w:szCs w:val="26"/>
        </w:rPr>
      </w:pPr>
      <w:r>
        <w:rPr>
          <w:rFonts w:ascii="Cambria" w:eastAsia="Cambria" w:hAnsi="Cambria" w:cs="Cambria"/>
          <w:color w:val="FF0000"/>
          <w:sz w:val="26"/>
          <w:szCs w:val="26"/>
        </w:rPr>
        <w:t>Aprovado por…</w:t>
      </w:r>
    </w:p>
    <w:p w14:paraId="00000053" w14:textId="77777777" w:rsidR="00DF2B8D" w:rsidRDefault="00873306">
      <w:pPr>
        <w:rPr>
          <w:rFonts w:ascii="Cambria" w:eastAsia="Cambria" w:hAnsi="Cambria" w:cs="Cambria"/>
          <w:b/>
          <w:smallCaps/>
          <w:sz w:val="26"/>
          <w:szCs w:val="26"/>
          <w:u w:val="single"/>
        </w:rPr>
      </w:pPr>
      <w:bookmarkStart w:id="11" w:name="_heading=h.ar2go213fz8" w:colFirst="0" w:colLast="0"/>
      <w:bookmarkEnd w:id="11"/>
      <w:r>
        <w:rPr>
          <w:rFonts w:ascii="Cambria" w:eastAsia="Cambria" w:hAnsi="Cambria" w:cs="Cambria"/>
          <w:b/>
          <w:sz w:val="26"/>
          <w:szCs w:val="26"/>
          <w:u w:val="single"/>
        </w:rPr>
        <w:t xml:space="preserve">COLOCO EM DISCUSSÃO AS INDICAÇÕES </w:t>
      </w:r>
      <w:r>
        <w:rPr>
          <w:rFonts w:ascii="Cambria" w:eastAsia="Cambria" w:hAnsi="Cambria" w:cs="Cambria"/>
          <w:b/>
          <w:smallCaps/>
          <w:sz w:val="26"/>
          <w:szCs w:val="26"/>
          <w:u w:val="single"/>
        </w:rPr>
        <w:t xml:space="preserve">Nº </w:t>
      </w:r>
      <w:r>
        <w:rPr>
          <w:rFonts w:ascii="Cambria" w:eastAsia="Cambria" w:hAnsi="Cambria" w:cs="Cambria"/>
          <w:b/>
          <w:sz w:val="26"/>
          <w:szCs w:val="26"/>
          <w:u w:val="single"/>
        </w:rPr>
        <w:t>168 A 173/2025</w:t>
      </w:r>
      <w:r>
        <w:rPr>
          <w:rFonts w:ascii="Cambria" w:eastAsia="Cambria" w:hAnsi="Cambria" w:cs="Cambria"/>
          <w:b/>
          <w:smallCaps/>
          <w:sz w:val="26"/>
          <w:szCs w:val="26"/>
          <w:u w:val="single"/>
        </w:rPr>
        <w:t xml:space="preserve"> </w:t>
      </w:r>
      <w:r>
        <w:rPr>
          <w:rFonts w:ascii="Cambria" w:eastAsia="Cambria" w:hAnsi="Cambria" w:cs="Cambria"/>
          <w:b/>
          <w:smallCaps/>
          <w:sz w:val="26"/>
          <w:szCs w:val="26"/>
        </w:rPr>
        <w:t xml:space="preserve">– </w:t>
      </w:r>
      <w:r>
        <w:rPr>
          <w:rFonts w:ascii="Cambria" w:eastAsia="Cambria" w:hAnsi="Cambria" w:cs="Cambria"/>
          <w:smallCaps/>
          <w:sz w:val="26"/>
          <w:szCs w:val="26"/>
        </w:rPr>
        <w:t xml:space="preserve">DE AUTORIA DOS </w:t>
      </w:r>
      <w:proofErr w:type="gramStart"/>
      <w:r>
        <w:rPr>
          <w:rFonts w:ascii="Cambria" w:eastAsia="Cambria" w:hAnsi="Cambria" w:cs="Cambria"/>
          <w:smallCaps/>
          <w:sz w:val="26"/>
          <w:szCs w:val="26"/>
        </w:rPr>
        <w:t>EDIS</w:t>
      </w:r>
      <w:proofErr w:type="gramEnd"/>
      <w:r>
        <w:rPr>
          <w:rFonts w:ascii="Cambria" w:eastAsia="Cambria" w:hAnsi="Cambria" w:cs="Cambria"/>
          <w:smallCaps/>
          <w:sz w:val="26"/>
          <w:szCs w:val="26"/>
        </w:rPr>
        <w:t xml:space="preserve"> </w:t>
      </w:r>
      <w:r>
        <w:rPr>
          <w:rFonts w:ascii="Cambria" w:eastAsia="Cambria" w:hAnsi="Cambria" w:cs="Cambria"/>
          <w:b/>
          <w:smallCaps/>
          <w:sz w:val="26"/>
          <w:szCs w:val="26"/>
        </w:rPr>
        <w:t>BÁRBARA DE MEDEIROS DANTAS, LUCIANO FRANCIMARO DANTAS E</w:t>
      </w:r>
      <w:r>
        <w:rPr>
          <w:rFonts w:ascii="Cambria" w:eastAsia="Cambria" w:hAnsi="Cambria" w:cs="Cambria"/>
          <w:b/>
          <w:sz w:val="26"/>
          <w:szCs w:val="26"/>
        </w:rPr>
        <w:t xml:space="preserve"> MARLI DE MEDEIROS DANTAS, </w:t>
      </w:r>
      <w:r>
        <w:rPr>
          <w:rFonts w:ascii="Cambria" w:eastAsia="Cambria" w:hAnsi="Cambria" w:cs="Cambria"/>
          <w:sz w:val="26"/>
          <w:szCs w:val="26"/>
        </w:rPr>
        <w:t>LIDAS NO</w:t>
      </w:r>
      <w:r>
        <w:rPr>
          <w:rFonts w:ascii="Cambria" w:eastAsia="Cambria" w:hAnsi="Cambria" w:cs="Cambria"/>
          <w:sz w:val="26"/>
          <w:szCs w:val="26"/>
        </w:rPr>
        <w:t xml:space="preserve"> PEQUENO EXPEDIENTE.</w:t>
      </w:r>
    </w:p>
    <w:p w14:paraId="00000054" w14:textId="77777777" w:rsidR="00DF2B8D" w:rsidRDefault="00873306">
      <w:pPr>
        <w:numPr>
          <w:ilvl w:val="0"/>
          <w:numId w:val="7"/>
        </w:numPr>
        <w:pBdr>
          <w:top w:val="nil"/>
          <w:left w:val="nil"/>
          <w:bottom w:val="nil"/>
          <w:right w:val="nil"/>
          <w:between w:val="nil"/>
        </w:pBdr>
        <w:tabs>
          <w:tab w:val="left" w:pos="360"/>
        </w:tabs>
        <w:ind w:hanging="360"/>
        <w:rPr>
          <w:rFonts w:ascii="Cambria" w:eastAsia="Cambria" w:hAnsi="Cambria" w:cs="Cambria"/>
          <w:color w:val="000000"/>
          <w:sz w:val="26"/>
          <w:szCs w:val="26"/>
        </w:rPr>
      </w:pPr>
      <w:r>
        <w:rPr>
          <w:rFonts w:ascii="Cambria" w:eastAsia="Cambria" w:hAnsi="Cambria" w:cs="Cambria"/>
          <w:color w:val="000000"/>
          <w:sz w:val="26"/>
          <w:szCs w:val="26"/>
        </w:rPr>
        <w:t>Em Votação as Indicações...</w:t>
      </w:r>
    </w:p>
    <w:p w14:paraId="00000055" w14:textId="77777777" w:rsidR="00DF2B8D" w:rsidRDefault="00873306">
      <w:pPr>
        <w:numPr>
          <w:ilvl w:val="0"/>
          <w:numId w:val="7"/>
        </w:numPr>
        <w:pBdr>
          <w:top w:val="nil"/>
          <w:left w:val="nil"/>
          <w:bottom w:val="nil"/>
          <w:right w:val="nil"/>
          <w:between w:val="nil"/>
        </w:pBdr>
        <w:tabs>
          <w:tab w:val="left" w:pos="360"/>
        </w:tabs>
        <w:spacing w:line="276" w:lineRule="auto"/>
        <w:ind w:hanging="360"/>
        <w:rPr>
          <w:rFonts w:ascii="Cambria" w:eastAsia="Cambria" w:hAnsi="Cambria" w:cs="Cambria"/>
          <w:b/>
          <w:color w:val="FF0000"/>
          <w:sz w:val="26"/>
          <w:szCs w:val="26"/>
        </w:rPr>
      </w:pPr>
      <w:r>
        <w:rPr>
          <w:rFonts w:ascii="Cambria" w:eastAsia="Cambria" w:hAnsi="Cambria" w:cs="Cambria"/>
          <w:color w:val="FF0000"/>
          <w:sz w:val="26"/>
          <w:szCs w:val="26"/>
        </w:rPr>
        <w:t>Aprovado por Unanimidade</w:t>
      </w:r>
    </w:p>
    <w:p w14:paraId="00000056" w14:textId="77777777" w:rsidR="00DF2B8D" w:rsidRDefault="00DF2B8D">
      <w:pPr>
        <w:pBdr>
          <w:top w:val="nil"/>
          <w:left w:val="nil"/>
          <w:bottom w:val="nil"/>
          <w:right w:val="nil"/>
          <w:between w:val="nil"/>
        </w:pBdr>
        <w:tabs>
          <w:tab w:val="left" w:pos="360"/>
        </w:tabs>
        <w:rPr>
          <w:rFonts w:ascii="Cambria" w:eastAsia="Cambria" w:hAnsi="Cambria" w:cs="Cambria"/>
          <w:color w:val="FF0000"/>
          <w:sz w:val="26"/>
          <w:szCs w:val="26"/>
        </w:rPr>
      </w:pPr>
      <w:bookmarkStart w:id="12" w:name="_heading=h.absbapl4n2kk" w:colFirst="0" w:colLast="0"/>
      <w:bookmarkEnd w:id="12"/>
    </w:p>
    <w:p w14:paraId="00000057" w14:textId="77777777" w:rsidR="00DF2B8D" w:rsidRDefault="00873306">
      <w:pPr>
        <w:pBdr>
          <w:top w:val="nil"/>
          <w:left w:val="nil"/>
          <w:bottom w:val="nil"/>
          <w:right w:val="nil"/>
          <w:between w:val="nil"/>
        </w:pBdr>
        <w:tabs>
          <w:tab w:val="left" w:pos="360"/>
        </w:tabs>
        <w:rPr>
          <w:rFonts w:ascii="Cambria" w:eastAsia="Cambria" w:hAnsi="Cambria" w:cs="Cambria"/>
          <w:b/>
          <w:smallCaps/>
          <w:sz w:val="26"/>
          <w:szCs w:val="26"/>
          <w:u w:val="single"/>
        </w:rPr>
      </w:pPr>
      <w:bookmarkStart w:id="13" w:name="_heading=h.30j0zll" w:colFirst="0" w:colLast="0"/>
      <w:bookmarkEnd w:id="13"/>
      <w:r>
        <w:rPr>
          <w:rFonts w:ascii="Cambria" w:eastAsia="Cambria" w:hAnsi="Cambria" w:cs="Cambria"/>
          <w:b/>
          <w:sz w:val="26"/>
          <w:szCs w:val="26"/>
          <w:u w:val="single"/>
        </w:rPr>
        <w:t xml:space="preserve">COLOCO EM DISCUSSÃO AS MOÇÕES </w:t>
      </w:r>
      <w:r>
        <w:rPr>
          <w:rFonts w:ascii="Cambria" w:eastAsia="Cambria" w:hAnsi="Cambria" w:cs="Cambria"/>
          <w:b/>
          <w:smallCaps/>
          <w:sz w:val="26"/>
          <w:szCs w:val="26"/>
          <w:u w:val="single"/>
        </w:rPr>
        <w:t>Nº 045 À 052/2025</w:t>
      </w:r>
      <w:r>
        <w:rPr>
          <w:rFonts w:ascii="Cambria" w:eastAsia="Cambria" w:hAnsi="Cambria" w:cs="Cambria"/>
          <w:b/>
          <w:smallCaps/>
          <w:sz w:val="26"/>
          <w:szCs w:val="26"/>
        </w:rPr>
        <w:t xml:space="preserve"> – </w:t>
      </w:r>
      <w:r>
        <w:rPr>
          <w:rFonts w:ascii="Cambria" w:eastAsia="Cambria" w:hAnsi="Cambria" w:cs="Cambria"/>
          <w:smallCaps/>
          <w:sz w:val="26"/>
          <w:szCs w:val="26"/>
        </w:rPr>
        <w:t xml:space="preserve">DE AUTORIA DE </w:t>
      </w:r>
      <w:proofErr w:type="gramStart"/>
      <w:r>
        <w:rPr>
          <w:rFonts w:ascii="Cambria" w:eastAsia="Cambria" w:hAnsi="Cambria" w:cs="Cambria"/>
          <w:smallCaps/>
          <w:sz w:val="26"/>
          <w:szCs w:val="26"/>
        </w:rPr>
        <w:t>TODOS</w:t>
      </w:r>
      <w:proofErr w:type="gramEnd"/>
      <w:r>
        <w:rPr>
          <w:rFonts w:ascii="Cambria" w:eastAsia="Cambria" w:hAnsi="Cambria" w:cs="Cambria"/>
          <w:smallCaps/>
          <w:sz w:val="26"/>
          <w:szCs w:val="26"/>
        </w:rPr>
        <w:t xml:space="preserve"> EDIS</w:t>
      </w:r>
      <w:r>
        <w:rPr>
          <w:rFonts w:ascii="Cambria" w:eastAsia="Cambria" w:hAnsi="Cambria" w:cs="Cambria"/>
          <w:b/>
          <w:sz w:val="26"/>
          <w:szCs w:val="26"/>
        </w:rPr>
        <w:t xml:space="preserve">, </w:t>
      </w:r>
      <w:r>
        <w:rPr>
          <w:rFonts w:ascii="Cambria" w:eastAsia="Cambria" w:hAnsi="Cambria" w:cs="Cambria"/>
          <w:sz w:val="26"/>
          <w:szCs w:val="26"/>
        </w:rPr>
        <w:t xml:space="preserve">LIDA NO PEQUENO EXPEDIENTE. </w:t>
      </w:r>
    </w:p>
    <w:p w14:paraId="00000058" w14:textId="77777777" w:rsidR="00DF2B8D" w:rsidRDefault="00873306">
      <w:pPr>
        <w:numPr>
          <w:ilvl w:val="0"/>
          <w:numId w:val="7"/>
        </w:numPr>
        <w:tabs>
          <w:tab w:val="left" w:pos="360"/>
        </w:tabs>
        <w:ind w:hanging="360"/>
        <w:rPr>
          <w:rFonts w:ascii="Cambria" w:eastAsia="Cambria" w:hAnsi="Cambria" w:cs="Cambria"/>
          <w:sz w:val="26"/>
          <w:szCs w:val="26"/>
        </w:rPr>
      </w:pPr>
      <w:r>
        <w:rPr>
          <w:rFonts w:ascii="Cambria" w:eastAsia="Cambria" w:hAnsi="Cambria" w:cs="Cambria"/>
          <w:color w:val="000000"/>
          <w:sz w:val="26"/>
          <w:szCs w:val="26"/>
        </w:rPr>
        <w:t>Em Votação a Moção...</w:t>
      </w:r>
    </w:p>
    <w:p w14:paraId="00000059" w14:textId="77777777" w:rsidR="00DF2B8D" w:rsidRDefault="00873306">
      <w:pPr>
        <w:numPr>
          <w:ilvl w:val="0"/>
          <w:numId w:val="7"/>
        </w:numPr>
        <w:tabs>
          <w:tab w:val="left" w:pos="360"/>
        </w:tabs>
        <w:spacing w:line="276" w:lineRule="auto"/>
        <w:ind w:hanging="360"/>
        <w:rPr>
          <w:rFonts w:ascii="Cambria" w:eastAsia="Cambria" w:hAnsi="Cambria" w:cs="Cambria"/>
          <w:b/>
          <w:color w:val="FF0000"/>
          <w:sz w:val="26"/>
          <w:szCs w:val="26"/>
        </w:rPr>
      </w:pPr>
      <w:r>
        <w:rPr>
          <w:rFonts w:ascii="Cambria" w:eastAsia="Cambria" w:hAnsi="Cambria" w:cs="Cambria"/>
          <w:color w:val="FF0000"/>
          <w:sz w:val="26"/>
          <w:szCs w:val="26"/>
        </w:rPr>
        <w:t>Aprovado por Unanimidade</w:t>
      </w:r>
    </w:p>
    <w:p w14:paraId="0000005A" w14:textId="77777777" w:rsidR="00DF2B8D" w:rsidRDefault="00DF2B8D">
      <w:pPr>
        <w:pBdr>
          <w:top w:val="nil"/>
          <w:left w:val="nil"/>
          <w:bottom w:val="nil"/>
          <w:right w:val="nil"/>
          <w:between w:val="nil"/>
        </w:pBdr>
        <w:tabs>
          <w:tab w:val="left" w:pos="360"/>
        </w:tabs>
        <w:rPr>
          <w:rFonts w:ascii="Cambria" w:eastAsia="Cambria" w:hAnsi="Cambria" w:cs="Cambria"/>
          <w:b/>
          <w:color w:val="000000"/>
          <w:sz w:val="26"/>
          <w:szCs w:val="26"/>
        </w:rPr>
      </w:pPr>
      <w:bookmarkStart w:id="14" w:name="_heading=h.kzrclt7a0b7p" w:colFirst="0" w:colLast="0"/>
      <w:bookmarkEnd w:id="14"/>
    </w:p>
    <w:p w14:paraId="0000005B" w14:textId="2E18F7E7" w:rsidR="00DF2B8D" w:rsidRDefault="00873306">
      <w:pPr>
        <w:pBdr>
          <w:top w:val="nil"/>
          <w:left w:val="nil"/>
          <w:bottom w:val="nil"/>
          <w:right w:val="nil"/>
          <w:between w:val="nil"/>
        </w:pBdr>
        <w:tabs>
          <w:tab w:val="left" w:pos="360"/>
        </w:tabs>
        <w:rPr>
          <w:rFonts w:ascii="Cambria" w:eastAsia="Cambria" w:hAnsi="Cambria" w:cs="Cambria"/>
          <w:sz w:val="26"/>
          <w:szCs w:val="26"/>
        </w:rPr>
      </w:pPr>
      <w:bookmarkStart w:id="15" w:name="_heading=h.n68q4s7p5t39" w:colFirst="0" w:colLast="0"/>
      <w:bookmarkEnd w:id="15"/>
      <w:r>
        <w:rPr>
          <w:rFonts w:ascii="Cambria" w:eastAsia="Cambria" w:hAnsi="Cambria" w:cs="Cambria"/>
          <w:b/>
          <w:color w:val="000000"/>
          <w:sz w:val="26"/>
          <w:szCs w:val="26"/>
        </w:rPr>
        <w:tab/>
      </w:r>
      <w:r>
        <w:rPr>
          <w:rFonts w:ascii="Cambria" w:eastAsia="Cambria" w:hAnsi="Cambria" w:cs="Cambria"/>
          <w:b/>
          <w:color w:val="000000"/>
          <w:sz w:val="26"/>
          <w:szCs w:val="26"/>
        </w:rPr>
        <w:tab/>
        <w:t xml:space="preserve">EM NOME DE DEUS, </w:t>
      </w:r>
      <w:r>
        <w:rPr>
          <w:rFonts w:ascii="Cambria" w:eastAsia="Cambria" w:hAnsi="Cambria" w:cs="Cambria"/>
          <w:color w:val="000000"/>
          <w:sz w:val="26"/>
          <w:szCs w:val="26"/>
        </w:rPr>
        <w:t xml:space="preserve">declaro encerrada a </w:t>
      </w:r>
      <w:r>
        <w:rPr>
          <w:rFonts w:ascii="Cambria" w:eastAsia="Cambria" w:hAnsi="Cambria" w:cs="Cambria"/>
          <w:sz w:val="26"/>
          <w:szCs w:val="26"/>
        </w:rPr>
        <w:t>18</w:t>
      </w:r>
      <w:r>
        <w:rPr>
          <w:rFonts w:ascii="Cambria" w:eastAsia="Cambria" w:hAnsi="Cambria" w:cs="Cambria"/>
          <w:color w:val="000000"/>
          <w:sz w:val="26"/>
          <w:szCs w:val="26"/>
        </w:rPr>
        <w:t>ª (</w:t>
      </w:r>
      <w:r>
        <w:rPr>
          <w:rFonts w:ascii="Cambria" w:eastAsia="Cambria" w:hAnsi="Cambria" w:cs="Cambria"/>
          <w:sz w:val="26"/>
          <w:szCs w:val="26"/>
        </w:rPr>
        <w:t>décima oitava</w:t>
      </w:r>
      <w:r>
        <w:rPr>
          <w:rFonts w:ascii="Cambria" w:eastAsia="Cambria" w:hAnsi="Cambria" w:cs="Cambria"/>
          <w:color w:val="000000"/>
          <w:sz w:val="26"/>
          <w:szCs w:val="26"/>
        </w:rPr>
        <w:t xml:space="preserve">) Sessão Ordinária do 1º Período Legislativo de 2025. Convido a todos a permanecerem para o Café Junino. </w:t>
      </w:r>
      <w:r>
        <w:rPr>
          <w:rFonts w:ascii="Cambria" w:eastAsia="Cambria" w:hAnsi="Cambria" w:cs="Cambria"/>
          <w:color w:val="000000"/>
          <w:sz w:val="26"/>
          <w:szCs w:val="26"/>
        </w:rPr>
        <w:t xml:space="preserve">Sem mais comunicações, convido a todos para se </w:t>
      </w:r>
      <w:proofErr w:type="gramStart"/>
      <w:r>
        <w:rPr>
          <w:rFonts w:ascii="Cambria" w:eastAsia="Cambria" w:hAnsi="Cambria" w:cs="Cambria"/>
          <w:color w:val="000000"/>
          <w:sz w:val="26"/>
          <w:szCs w:val="26"/>
        </w:rPr>
        <w:t>fazerem</w:t>
      </w:r>
      <w:proofErr w:type="gramEnd"/>
      <w:r>
        <w:rPr>
          <w:rFonts w:ascii="Cambria" w:eastAsia="Cambria" w:hAnsi="Cambria" w:cs="Cambria"/>
          <w:color w:val="000000"/>
          <w:sz w:val="26"/>
          <w:szCs w:val="26"/>
        </w:rPr>
        <w:t xml:space="preserve"> presentes à sessão seguinte, marcada para o dia </w:t>
      </w:r>
      <w:r>
        <w:rPr>
          <w:rFonts w:ascii="Cambria" w:eastAsia="Cambria" w:hAnsi="Cambria" w:cs="Cambria"/>
          <w:sz w:val="26"/>
          <w:szCs w:val="26"/>
        </w:rPr>
        <w:t>06</w:t>
      </w:r>
      <w:r>
        <w:rPr>
          <w:rFonts w:ascii="Cambria" w:eastAsia="Cambria" w:hAnsi="Cambria" w:cs="Cambria"/>
          <w:sz w:val="26"/>
          <w:szCs w:val="26"/>
        </w:rPr>
        <w:t xml:space="preserve"> de</w:t>
      </w:r>
      <w:r>
        <w:rPr>
          <w:rFonts w:ascii="Cambria" w:eastAsia="Cambria" w:hAnsi="Cambria" w:cs="Cambria"/>
          <w:color w:val="000000"/>
          <w:sz w:val="26"/>
          <w:szCs w:val="26"/>
        </w:rPr>
        <w:t xml:space="preserve"> </w:t>
      </w:r>
      <w:r>
        <w:rPr>
          <w:rFonts w:ascii="Cambria" w:eastAsia="Cambria" w:hAnsi="Cambria" w:cs="Cambria"/>
          <w:sz w:val="26"/>
          <w:szCs w:val="26"/>
        </w:rPr>
        <w:t>Agosto</w:t>
      </w:r>
      <w:r>
        <w:rPr>
          <w:rFonts w:ascii="Cambria" w:eastAsia="Cambria" w:hAnsi="Cambria" w:cs="Cambria"/>
          <w:sz w:val="26"/>
          <w:szCs w:val="26"/>
        </w:rPr>
        <w:t xml:space="preserve"> </w:t>
      </w:r>
      <w:r>
        <w:rPr>
          <w:rFonts w:ascii="Cambria" w:eastAsia="Cambria" w:hAnsi="Cambria" w:cs="Cambria"/>
          <w:color w:val="000000"/>
          <w:sz w:val="26"/>
          <w:szCs w:val="26"/>
        </w:rPr>
        <w:t xml:space="preserve">de 2025 </w:t>
      </w:r>
      <w:r>
        <w:rPr>
          <w:rFonts w:ascii="Cambria" w:eastAsia="Cambria" w:hAnsi="Cambria" w:cs="Cambria"/>
          <w:sz w:val="26"/>
          <w:szCs w:val="26"/>
        </w:rPr>
        <w:t>(quarta-feira)</w:t>
      </w:r>
      <w:r>
        <w:rPr>
          <w:rFonts w:ascii="Cambria" w:eastAsia="Cambria" w:hAnsi="Cambria" w:cs="Cambria"/>
          <w:color w:val="000000"/>
          <w:sz w:val="26"/>
          <w:szCs w:val="26"/>
        </w:rPr>
        <w:t xml:space="preserve">, no horário </w:t>
      </w:r>
      <w:r>
        <w:rPr>
          <w:rFonts w:ascii="Cambria" w:eastAsia="Cambria" w:hAnsi="Cambria" w:cs="Cambria"/>
          <w:sz w:val="26"/>
          <w:szCs w:val="26"/>
        </w:rPr>
        <w:t xml:space="preserve">das </w:t>
      </w:r>
      <w:r>
        <w:rPr>
          <w:rFonts w:ascii="Cambria" w:eastAsia="Cambria" w:hAnsi="Cambria" w:cs="Cambria"/>
          <w:color w:val="000000"/>
          <w:sz w:val="26"/>
          <w:szCs w:val="26"/>
        </w:rPr>
        <w:t>15</w:t>
      </w:r>
      <w:r>
        <w:rPr>
          <w:rFonts w:ascii="Cambria" w:eastAsia="Cambria" w:hAnsi="Cambria" w:cs="Cambria"/>
          <w:color w:val="000000"/>
          <w:sz w:val="26"/>
          <w:szCs w:val="26"/>
        </w:rPr>
        <w:t>h:00mim</w:t>
      </w:r>
      <w:r>
        <w:rPr>
          <w:rFonts w:ascii="Cambria" w:eastAsia="Cambria" w:hAnsi="Cambria" w:cs="Cambria"/>
          <w:sz w:val="26"/>
          <w:szCs w:val="26"/>
        </w:rPr>
        <w:t xml:space="preserve">, </w:t>
      </w:r>
      <w:r>
        <w:rPr>
          <w:rFonts w:ascii="Cambria" w:eastAsia="Cambria" w:hAnsi="Cambria" w:cs="Cambria"/>
          <w:sz w:val="26"/>
          <w:szCs w:val="26"/>
        </w:rPr>
        <w:t>nesta mesma Casa Legislativa para o início das atividades do 2º Período Legislativo</w:t>
      </w:r>
      <w:r>
        <w:rPr>
          <w:rFonts w:ascii="Cambria" w:eastAsia="Cambria" w:hAnsi="Cambria" w:cs="Cambria"/>
          <w:sz w:val="26"/>
          <w:szCs w:val="26"/>
        </w:rPr>
        <w:t xml:space="preserve">. </w:t>
      </w:r>
    </w:p>
    <w:sectPr w:rsidR="00DF2B8D">
      <w:pgSz w:w="11906" w:h="16838"/>
      <w:pgMar w:top="426" w:right="746" w:bottom="709"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larity Gothic Light S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35A"/>
    <w:multiLevelType w:val="multilevel"/>
    <w:tmpl w:val="2B0CEF7C"/>
    <w:lvl w:ilvl="0">
      <w:start w:val="1"/>
      <w:numFmt w:val="decimal"/>
      <w:lvlText w:val="%1."/>
      <w:lvlJc w:val="left"/>
      <w:pPr>
        <w:ind w:left="720" w:hanging="360"/>
      </w:pPr>
      <w:rPr>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47A45DF"/>
    <w:multiLevelType w:val="multilevel"/>
    <w:tmpl w:val="7A1860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6125B10"/>
    <w:multiLevelType w:val="multilevel"/>
    <w:tmpl w:val="726056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AD16AE3"/>
    <w:multiLevelType w:val="multilevel"/>
    <w:tmpl w:val="9C7E3A10"/>
    <w:lvl w:ilvl="0">
      <w:start w:val="1"/>
      <w:numFmt w:val="bullet"/>
      <w:lvlText w:val="●"/>
      <w:lvlJc w:val="left"/>
      <w:pPr>
        <w:ind w:left="1353" w:hanging="359"/>
      </w:pPr>
      <w:rPr>
        <w:rFonts w:ascii="Noto Sans Symbols" w:eastAsia="Noto Sans Symbols" w:hAnsi="Noto Sans Symbols" w:cs="Noto Sans Symbols"/>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E39743F"/>
    <w:multiLevelType w:val="multilevel"/>
    <w:tmpl w:val="E6FE2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3061474C"/>
    <w:multiLevelType w:val="multilevel"/>
    <w:tmpl w:val="D102CA3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9EA75D7"/>
    <w:multiLevelType w:val="multilevel"/>
    <w:tmpl w:val="36525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2160BED"/>
    <w:multiLevelType w:val="multilevel"/>
    <w:tmpl w:val="6694AC0E"/>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
  <w:rsids>
    <w:rsidRoot w:val="00DF2B8D"/>
    <w:rsid w:val="006D024E"/>
    <w:rsid w:val="00873306"/>
    <w:rsid w:val="00DF2B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boto" w:eastAsia="Roboto" w:hAnsi="Roboto" w:cs="Roboto"/>
        <w:color w:val="212529"/>
        <w:sz w:val="24"/>
        <w:szCs w:val="24"/>
        <w:lang w:val="pt-BR" w:eastAsia="pt-BR" w:bidi="ar-SA"/>
      </w:rPr>
    </w:rPrDefault>
    <w:pPrDefault>
      <w:pPr>
        <w:tabs>
          <w:tab w:val="left" w:pos="1134"/>
          <w:tab w:val="left" w:pos="1701"/>
        </w:tabs>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jc w:val="center"/>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semiHidden/>
    <w:unhideWhenUsed/>
    <w:rsid w:val="00DA4051"/>
    <w:pPr>
      <w:spacing w:after="120"/>
      <w:ind w:left="283"/>
    </w:pPr>
  </w:style>
  <w:style w:type="character" w:customStyle="1" w:styleId="RecuodecorpodetextoChar">
    <w:name w:val="Recuo de corpo de texto Char"/>
    <w:basedOn w:val="Fontepargpadro"/>
    <w:link w:val="Recuodecorpodetexto"/>
    <w:semiHidden/>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 w:type="character" w:styleId="Forte">
    <w:name w:val="Strong"/>
    <w:basedOn w:val="Fontepargpadro"/>
    <w:uiPriority w:val="22"/>
    <w:qFormat/>
    <w:rsid w:val="006E42E3"/>
    <w:rPr>
      <w:b/>
      <w:bCs/>
    </w:rPr>
  </w:style>
  <w:style w:type="character" w:customStyle="1" w:styleId="v2">
    <w:name w:val="v2"/>
    <w:basedOn w:val="Fontepargpadro"/>
    <w:rsid w:val="00B66142"/>
  </w:style>
  <w:style w:type="character" w:customStyle="1" w:styleId="s4">
    <w:name w:val="s4"/>
    <w:basedOn w:val="Fontepargpadro"/>
    <w:rsid w:val="00F27F8F"/>
  </w:style>
  <w:style w:type="character" w:styleId="nfase">
    <w:name w:val="Emphasis"/>
    <w:basedOn w:val="Fontepargpadro"/>
    <w:qFormat/>
    <w:rsid w:val="00DC13C5"/>
    <w:rPr>
      <w:i/>
      <w:iCs/>
    </w:rPr>
  </w:style>
  <w:style w:type="paragraph" w:styleId="Rodap">
    <w:name w:val="footer"/>
    <w:basedOn w:val="Normal"/>
    <w:link w:val="RodapChar"/>
    <w:uiPriority w:val="99"/>
    <w:unhideWhenUsed/>
    <w:rsid w:val="00DE65CB"/>
    <w:pPr>
      <w:tabs>
        <w:tab w:val="clear" w:pos="1134"/>
        <w:tab w:val="clear" w:pos="1701"/>
        <w:tab w:val="center" w:pos="4252"/>
        <w:tab w:val="right" w:pos="8504"/>
      </w:tabs>
      <w:spacing w:line="240" w:lineRule="auto"/>
    </w:pPr>
  </w:style>
  <w:style w:type="character" w:customStyle="1" w:styleId="RodapChar">
    <w:name w:val="Rodapé Char"/>
    <w:basedOn w:val="Fontepargpadro"/>
    <w:link w:val="Rodap"/>
    <w:uiPriority w:val="99"/>
    <w:rsid w:val="00DE65C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boto" w:eastAsia="Roboto" w:hAnsi="Roboto" w:cs="Roboto"/>
        <w:color w:val="212529"/>
        <w:sz w:val="24"/>
        <w:szCs w:val="24"/>
        <w:lang w:val="pt-BR" w:eastAsia="pt-BR" w:bidi="ar-SA"/>
      </w:rPr>
    </w:rPrDefault>
    <w:pPrDefault>
      <w:pPr>
        <w:tabs>
          <w:tab w:val="left" w:pos="1134"/>
          <w:tab w:val="left" w:pos="1701"/>
        </w:tabs>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jc w:val="center"/>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semiHidden/>
    <w:unhideWhenUsed/>
    <w:rsid w:val="00DA4051"/>
    <w:pPr>
      <w:spacing w:after="120"/>
      <w:ind w:left="283"/>
    </w:pPr>
  </w:style>
  <w:style w:type="character" w:customStyle="1" w:styleId="RecuodecorpodetextoChar">
    <w:name w:val="Recuo de corpo de texto Char"/>
    <w:basedOn w:val="Fontepargpadro"/>
    <w:link w:val="Recuodecorpodetexto"/>
    <w:semiHidden/>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 w:type="character" w:styleId="Forte">
    <w:name w:val="Strong"/>
    <w:basedOn w:val="Fontepargpadro"/>
    <w:uiPriority w:val="22"/>
    <w:qFormat/>
    <w:rsid w:val="006E42E3"/>
    <w:rPr>
      <w:b/>
      <w:bCs/>
    </w:rPr>
  </w:style>
  <w:style w:type="character" w:customStyle="1" w:styleId="v2">
    <w:name w:val="v2"/>
    <w:basedOn w:val="Fontepargpadro"/>
    <w:rsid w:val="00B66142"/>
  </w:style>
  <w:style w:type="character" w:customStyle="1" w:styleId="s4">
    <w:name w:val="s4"/>
    <w:basedOn w:val="Fontepargpadro"/>
    <w:rsid w:val="00F27F8F"/>
  </w:style>
  <w:style w:type="character" w:styleId="nfase">
    <w:name w:val="Emphasis"/>
    <w:basedOn w:val="Fontepargpadro"/>
    <w:qFormat/>
    <w:rsid w:val="00DC13C5"/>
    <w:rPr>
      <w:i/>
      <w:iCs/>
    </w:rPr>
  </w:style>
  <w:style w:type="paragraph" w:styleId="Rodap">
    <w:name w:val="footer"/>
    <w:basedOn w:val="Normal"/>
    <w:link w:val="RodapChar"/>
    <w:uiPriority w:val="99"/>
    <w:unhideWhenUsed/>
    <w:rsid w:val="00DE65CB"/>
    <w:pPr>
      <w:tabs>
        <w:tab w:val="clear" w:pos="1134"/>
        <w:tab w:val="clear" w:pos="1701"/>
        <w:tab w:val="center" w:pos="4252"/>
        <w:tab w:val="right" w:pos="8504"/>
      </w:tabs>
      <w:spacing w:line="240" w:lineRule="auto"/>
    </w:pPr>
  </w:style>
  <w:style w:type="character" w:customStyle="1" w:styleId="RodapChar">
    <w:name w:val="Rodapé Char"/>
    <w:basedOn w:val="Fontepargpadro"/>
    <w:link w:val="Rodap"/>
    <w:uiPriority w:val="99"/>
    <w:rsid w:val="00DE65C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r1cXWcRGgvclBtyCPdRZk/V/w==">CgMxLjAyCmlkLjMwajB6bGwyCWlkLmdqZGd4czIOaC5idTE2d2ZsOWNvNXMyCWguMWZvYjl0ZTIOaC5rdDB5b3JsZWM1aDUyDmguZW42OTR4N2lkajEwMg5oLmpwZDNkdWlzdTR5bjIOaC5mZnljeW11ZGw2YnMyDmguNmduNHRsZjNpcGVxMg5oLmYzMXFyZmNhNGFrZzINaC5hcjJnbzIxM2Z6ODIOaC5hYnNiYXBsNG4ya2syCWguMzBqMHpsbDIOaC5renJjbHQ3YTBiN3AyDmgubjY4cTRzN3A1dDM5OAByITFTdWhfV2dXZWZBaTFlNnJlQmpHRXpEWjhNNkdVR21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1341</Words>
  <Characters>7244</Characters>
  <Application>Microsoft Office Word</Application>
  <DocSecurity>0</DocSecurity>
  <Lines>60</Lines>
  <Paragraphs>17</Paragraphs>
  <ScaleCrop>false</ScaleCrop>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2025-06-24T13:36:00Z</dcterms:created>
  <dcterms:modified xsi:type="dcterms:W3CDTF">2025-06-24T14:53:00Z</dcterms:modified>
</cp:coreProperties>
</file>