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9961"/>
        <w:gridCol w:w="1801"/>
      </w:tblGrid>
      <w:tr>
        <w:trPr>
          <w:trHeight w:val="1079" w:hRule="atLeast"/>
        </w:trPr>
        <w:tc>
          <w:tcPr>
            <w:tcW w:w="2668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75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Matéria</w:t>
            </w:r>
          </w:p>
        </w:tc>
        <w:tc>
          <w:tcPr>
            <w:tcW w:w="996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75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Ementa</w:t>
            </w:r>
          </w:p>
        </w:tc>
        <w:tc>
          <w:tcPr>
            <w:tcW w:w="180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line="271" w:lineRule="auto" w:before="191"/>
              <w:ind w:left="215" w:right="222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Resultado </w:t>
            </w:r>
            <w:r>
              <w:rPr>
                <w:b/>
                <w:color w:val="202529"/>
                <w:sz w:val="24"/>
              </w:rPr>
              <w:t>da </w:t>
            </w:r>
            <w:r>
              <w:rPr>
                <w:b/>
                <w:color w:val="202529"/>
                <w:spacing w:val="-5"/>
                <w:sz w:val="24"/>
              </w:rPr>
              <w:t>Votação</w:t>
            </w:r>
          </w:p>
        </w:tc>
      </w:tr>
      <w:tr>
        <w:trPr>
          <w:trHeight w:val="530" w:hRule="atLeast"/>
        </w:trPr>
        <w:tc>
          <w:tcPr>
            <w:tcW w:w="266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23 - Moção nº 118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996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Fábio</w:t>
            </w:r>
          </w:p>
        </w:tc>
        <w:tc>
          <w:tcPr>
            <w:tcW w:w="180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Matéria</w:t>
            </w:r>
            <w:r>
              <w:rPr>
                <w:b/>
                <w:color w:val="202529"/>
                <w:spacing w:val="-1"/>
                <w:sz w:val="24"/>
              </w:rPr>
              <w:t> </w:t>
            </w:r>
            <w:r>
              <w:rPr>
                <w:b/>
                <w:color w:val="202529"/>
                <w:spacing w:val="-4"/>
                <w:sz w:val="24"/>
              </w:rPr>
              <w:t>lida</w:t>
            </w:r>
          </w:p>
        </w:tc>
      </w:tr>
      <w:tr>
        <w:trPr>
          <w:trHeight w:val="359" w:hRule="atLeast"/>
        </w:trPr>
        <w:tc>
          <w:tcPr>
            <w:tcW w:w="26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99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Dantas de Medeiros pelo desempenho e dedicação das suas funções como </w:t>
            </w:r>
            <w:r>
              <w:rPr>
                <w:color w:val="202529"/>
                <w:spacing w:val="-2"/>
                <w:sz w:val="24"/>
              </w:rPr>
              <w:t>serralheiro.</w:t>
            </w:r>
          </w:p>
        </w:tc>
        <w:tc>
          <w:tcPr>
            <w:tcW w:w="18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26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Marli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99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2668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Medeiros</w:t>
            </w:r>
          </w:p>
        </w:tc>
        <w:tc>
          <w:tcPr>
            <w:tcW w:w="996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66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24 - Moção nº 119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996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IEDA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180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Matéria</w:t>
            </w:r>
            <w:r>
              <w:rPr>
                <w:b/>
                <w:color w:val="202529"/>
                <w:spacing w:val="-1"/>
                <w:sz w:val="24"/>
              </w:rPr>
              <w:t> </w:t>
            </w:r>
            <w:r>
              <w:rPr>
                <w:b/>
                <w:color w:val="202529"/>
                <w:spacing w:val="-4"/>
                <w:sz w:val="24"/>
              </w:rPr>
              <w:t>lida</w:t>
            </w:r>
          </w:p>
        </w:tc>
      </w:tr>
      <w:tr>
        <w:trPr>
          <w:trHeight w:val="359" w:hRule="atLeast"/>
        </w:trPr>
        <w:tc>
          <w:tcPr>
            <w:tcW w:w="26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99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MEDEIROS,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pela relevância 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importância do trabalho sério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que é desenvolvido </w:t>
            </w:r>
            <w:r>
              <w:rPr>
                <w:color w:val="202529"/>
                <w:spacing w:val="-5"/>
                <w:sz w:val="24"/>
              </w:rPr>
              <w:t>na</w:t>
            </w:r>
          </w:p>
        </w:tc>
        <w:tc>
          <w:tcPr>
            <w:tcW w:w="18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2668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9961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condução dos atos </w:t>
            </w:r>
            <w:r>
              <w:rPr>
                <w:color w:val="202529"/>
                <w:spacing w:val="-2"/>
                <w:sz w:val="24"/>
              </w:rPr>
              <w:t>administrativos.</w:t>
            </w:r>
          </w:p>
        </w:tc>
        <w:tc>
          <w:tcPr>
            <w:tcW w:w="180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66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25 - Moção nº 120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996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LINDALVA</w:t>
            </w:r>
          </w:p>
        </w:tc>
        <w:tc>
          <w:tcPr>
            <w:tcW w:w="180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Matéria</w:t>
            </w:r>
            <w:r>
              <w:rPr>
                <w:b/>
                <w:color w:val="202529"/>
                <w:spacing w:val="-1"/>
                <w:sz w:val="24"/>
              </w:rPr>
              <w:t> </w:t>
            </w:r>
            <w:r>
              <w:rPr>
                <w:b/>
                <w:color w:val="202529"/>
                <w:spacing w:val="-4"/>
                <w:sz w:val="24"/>
              </w:rPr>
              <w:t>lida</w:t>
            </w:r>
          </w:p>
        </w:tc>
      </w:tr>
      <w:tr>
        <w:trPr>
          <w:trHeight w:val="359" w:hRule="atLeast"/>
        </w:trPr>
        <w:tc>
          <w:tcPr>
            <w:tcW w:w="26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99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MEDEIROS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SILVA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desempenho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dedicação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suas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funções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como</w:t>
            </w:r>
          </w:p>
        </w:tc>
        <w:tc>
          <w:tcPr>
            <w:tcW w:w="18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2668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9961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professora.</w:t>
            </w:r>
          </w:p>
        </w:tc>
        <w:tc>
          <w:tcPr>
            <w:tcW w:w="180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66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26 - Moção nº 121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996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INÁCIA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LUCIA</w:t>
            </w:r>
          </w:p>
        </w:tc>
        <w:tc>
          <w:tcPr>
            <w:tcW w:w="180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Matéria</w:t>
            </w:r>
            <w:r>
              <w:rPr>
                <w:b/>
                <w:color w:val="202529"/>
                <w:spacing w:val="-1"/>
                <w:sz w:val="24"/>
              </w:rPr>
              <w:t> </w:t>
            </w:r>
            <w:r>
              <w:rPr>
                <w:b/>
                <w:color w:val="202529"/>
                <w:spacing w:val="-4"/>
                <w:sz w:val="24"/>
              </w:rPr>
              <w:t>lida</w:t>
            </w:r>
          </w:p>
        </w:tc>
      </w:tr>
      <w:tr>
        <w:trPr>
          <w:trHeight w:val="359" w:hRule="atLeast"/>
        </w:trPr>
        <w:tc>
          <w:tcPr>
            <w:tcW w:w="26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99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ARAÚJO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desempenho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dedicação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suas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funções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como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ASG.</w:t>
            </w:r>
          </w:p>
        </w:tc>
        <w:tc>
          <w:tcPr>
            <w:tcW w:w="18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2668" w:type="dxa"/>
          </w:tcPr>
          <w:p>
            <w:pPr>
              <w:pStyle w:val="TableParagraph"/>
              <w:spacing w:line="299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99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332"/>
        <w:rPr>
          <w:rFonts w:ascii="Times New Roman"/>
          <w:sz w:val="36"/>
        </w:rPr>
      </w:pPr>
    </w:p>
    <w:p>
      <w:pPr>
        <w:pStyle w:val="Heading1"/>
      </w:pPr>
      <w:r>
        <w:rPr>
          <w:color w:val="202529"/>
        </w:rPr>
        <w:t>Lista de Presença na Ordem do </w:t>
      </w:r>
      <w:r>
        <w:rPr>
          <w:color w:val="202529"/>
          <w:spacing w:val="-5"/>
        </w:rPr>
        <w:t>Dia</w:t>
      </w:r>
    </w:p>
    <w:p>
      <w:pPr>
        <w:pStyle w:val="BodyText"/>
        <w:spacing w:line="271" w:lineRule="auto" w:before="160"/>
        <w:ind w:left="81" w:right="12668"/>
        <w:jc w:val="both"/>
      </w:pPr>
      <w:r>
        <w:rPr>
          <w:color w:val="202529"/>
        </w:rPr>
        <w:t>Bárbara</w:t>
      </w:r>
      <w:r>
        <w:rPr>
          <w:color w:val="202529"/>
          <w:spacing w:val="-12"/>
        </w:rPr>
        <w:t> </w:t>
      </w:r>
      <w:r>
        <w:rPr>
          <w:color w:val="202529"/>
        </w:rPr>
        <w:t>Dantas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PSC Clésio Dantas / MDB Dué Azevedo / MDB</w:t>
      </w:r>
    </w:p>
    <w:p>
      <w:pPr>
        <w:pStyle w:val="BodyText"/>
        <w:spacing w:line="271" w:lineRule="auto"/>
        <w:ind w:left="81" w:right="12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9858375</wp:posOffset>
                </wp:positionH>
                <wp:positionV relativeFrom="paragraph">
                  <wp:posOffset>430294</wp:posOffset>
                </wp:positionV>
                <wp:extent cx="381000" cy="3810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33.881458pt;width:30pt;height:30pt;mso-position-horizontal-relative:page;mso-position-vertical-relative:paragraph;z-index:15731712" id="docshapegroup5" coordorigin="15525,678" coordsize="600,600">
                <v:shape style="position:absolute;left:15525;top:677;width:600;height:600" type="#_x0000_t75" id="docshape6" stroked="false">
                  <v:imagedata r:id="rId7" o:title=""/>
                </v:shape>
                <v:shape style="position:absolute;left:15525;top:677;width:600;height:600" type="#_x0000_t75" id="docshape7" stroked="false">
                  <v:imagedata r:id="rId8" o:title=""/>
                </v:shape>
                <v:shape style="position:absolute;left:15645;top:797;width:350;height:358" type="#_x0000_t75" id="docshape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Evangelista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José Gilvan / PROS</w:t>
      </w:r>
    </w:p>
    <w:p>
      <w:pPr>
        <w:pStyle w:val="BodyText"/>
        <w:spacing w:line="271" w:lineRule="auto"/>
        <w:ind w:left="81" w:right="12293"/>
      </w:pP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Lúcio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Marcelo / PROS</w:t>
      </w:r>
    </w:p>
    <w:p>
      <w:pPr>
        <w:pStyle w:val="BodyText"/>
        <w:spacing w:line="318" w:lineRule="exact"/>
        <w:ind w:left="81"/>
      </w:pPr>
      <w:r>
        <w:rPr>
          <w:color w:val="202529"/>
        </w:rPr>
        <w:t>Marli de Medeiros / </w:t>
      </w:r>
      <w:r>
        <w:rPr>
          <w:color w:val="202529"/>
          <w:spacing w:val="-5"/>
        </w:rPr>
        <w:t>MDB</w:t>
      </w:r>
    </w:p>
    <w:p>
      <w:pPr>
        <w:pStyle w:val="BodyText"/>
        <w:rPr>
          <w:sz w:val="36"/>
        </w:rPr>
      </w:pPr>
    </w:p>
    <w:p>
      <w:pPr>
        <w:pStyle w:val="BodyText"/>
        <w:spacing w:before="180"/>
        <w:rPr>
          <w:sz w:val="36"/>
        </w:rPr>
      </w:pPr>
    </w:p>
    <w:p>
      <w:pPr>
        <w:pStyle w:val="Heading1"/>
        <w:spacing w:before="1"/>
      </w:pPr>
      <w:r>
        <w:rPr>
          <w:color w:val="202529"/>
        </w:rPr>
        <w:t>Matérias da Ordem do </w:t>
      </w:r>
      <w:r>
        <w:rPr>
          <w:color w:val="202529"/>
          <w:spacing w:val="-5"/>
        </w:rPr>
        <w:t>Dia</w:t>
      </w: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771512</wp:posOffset>
                </wp:positionH>
                <wp:positionV relativeFrom="paragraph">
                  <wp:posOffset>94928</wp:posOffset>
                </wp:positionV>
                <wp:extent cx="9163050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81925" y="0"/>
                              </a:lnTo>
                              <a:lnTo>
                                <a:pt x="16764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676400" y="9525"/>
                              </a:lnTo>
                              <a:lnTo>
                                <a:pt x="77819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.474669pt;width:721.5pt;height:.75pt;mso-position-horizontal-relative:page;mso-position-vertical-relative:paragraph;z-index:-15728640;mso-wrap-distance-left:0;mso-wrap-distance-right:0" id="docshape9" coordorigin="1215,149" coordsize="14430,15" path="m15645,149l13470,149,3855,149,1215,149,1215,164,3855,164,13470,164,15645,164,15645,149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4"/>
        </w:sectPr>
      </w:pPr>
    </w:p>
    <w:p>
      <w:pPr>
        <w:pStyle w:val="BodyText"/>
        <w:spacing w:before="141"/>
      </w:pPr>
    </w:p>
    <w:p>
      <w:pPr>
        <w:pStyle w:val="Heading2"/>
        <w:tabs>
          <w:tab w:pos="2895" w:val="left" w:leader="none"/>
        </w:tabs>
        <w:spacing w:before="0"/>
      </w:pPr>
      <w:r>
        <w:rPr>
          <w:color w:val="202529"/>
          <w:spacing w:val="-2"/>
        </w:rPr>
        <w:t>Matéria</w:t>
      </w:r>
      <w:r>
        <w:rPr>
          <w:color w:val="202529"/>
        </w:rPr>
        <w:tab/>
      </w:r>
      <w:r>
        <w:rPr>
          <w:color w:val="202529"/>
          <w:spacing w:val="-2"/>
        </w:rPr>
        <w:t>Ementa</w:t>
      </w:r>
    </w:p>
    <w:p>
      <w:pPr>
        <w:spacing w:line="271" w:lineRule="auto" w:before="100"/>
        <w:ind w:left="261" w:right="1012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02529"/>
          <w:sz w:val="24"/>
        </w:rPr>
        <w:t>Resultado</w:t>
      </w:r>
      <w:r>
        <w:rPr>
          <w:b/>
          <w:color w:val="202529"/>
          <w:spacing w:val="-17"/>
          <w:sz w:val="24"/>
        </w:rPr>
        <w:t> </w:t>
      </w:r>
      <w:r>
        <w:rPr>
          <w:b/>
          <w:color w:val="202529"/>
          <w:sz w:val="24"/>
        </w:rPr>
        <w:t>da </w:t>
      </w:r>
      <w:r>
        <w:rPr>
          <w:b/>
          <w:color w:val="202529"/>
          <w:spacing w:val="-2"/>
          <w:sz w:val="24"/>
        </w:rPr>
        <w:t>Votação</w:t>
      </w:r>
    </w:p>
    <w:p>
      <w:pPr>
        <w:spacing w:after="0" w:line="271" w:lineRule="auto"/>
        <w:jc w:val="left"/>
        <w:rPr>
          <w:b/>
          <w:sz w:val="24"/>
        </w:rPr>
        <w:sectPr>
          <w:type w:val="continuous"/>
          <w:pgSz w:w="16840" w:h="23830"/>
          <w:pgMar w:header="284" w:footer="292" w:top="560" w:bottom="480" w:left="1133" w:right="708"/>
          <w:cols w:num="2" w:equalWidth="0">
            <w:col w:w="3782" w:space="8473"/>
            <w:col w:w="2744"/>
          </w:cols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pStyle w:val="BodyText"/>
        <w:spacing w:line="30" w:lineRule="exact"/>
        <w:ind w:left="82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9163050" cy="1905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163050" cy="19050"/>
                          <a:chExt cx="91630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2"/>
                            <a:ext cx="9163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19050">
                                <a:moveTo>
                                  <a:pt x="9163050" y="0"/>
                                </a:moveTo>
                                <a:lnTo>
                                  <a:pt x="7781925" y="0"/>
                                </a:lnTo>
                                <a:lnTo>
                                  <a:pt x="167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676400" y="19050"/>
                                </a:lnTo>
                                <a:lnTo>
                                  <a:pt x="7781925" y="19050"/>
                                </a:lnTo>
                                <a:lnTo>
                                  <a:pt x="9163050" y="19050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1.5pt;mso-position-horizontal-relative:char;mso-position-vertical-relative:line" id="docshapegroup10" coordorigin="0,0" coordsize="14430,30">
                <v:shape style="position:absolute;left:-1;top:0;width:14430;height:30" id="docshape11" coordorigin="0,0" coordsize="14430,30" path="m14430,0l12255,0,2640,0,0,0,0,30,2640,30,12255,30,14430,30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11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1" w:lineRule="auto" w:before="100" w:after="0"/>
        <w:ind w:left="261" w:right="38" w:firstLine="0"/>
        <w:jc w:val="left"/>
        <w:rPr>
          <w:sz w:val="24"/>
        </w:rPr>
      </w:pPr>
      <w:r>
        <w:rPr>
          <w:color w:val="202529"/>
          <w:sz w:val="24"/>
        </w:rPr>
        <w:t>- Projeto de Lei Ordinária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nº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45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4"/>
          <w:sz w:val="24"/>
        </w:rPr>
        <w:t>2021</w:t>
      </w:r>
    </w:p>
    <w:p>
      <w:pPr>
        <w:pStyle w:val="Heading2"/>
        <w:spacing w:line="317" w:lineRule="exact" w:before="0"/>
        <w:rPr>
          <w:b w:val="0"/>
        </w:rPr>
      </w:pPr>
      <w:r>
        <w:rPr>
          <w:color w:val="202529"/>
          <w:spacing w:val="-2"/>
        </w:rPr>
        <w:t>Autores</w:t>
      </w:r>
      <w:r>
        <w:rPr>
          <w:b w:val="0"/>
          <w:color w:val="202529"/>
          <w:spacing w:val="-2"/>
        </w:rPr>
        <w:t>:</w:t>
      </w:r>
    </w:p>
    <w:p>
      <w:pPr>
        <w:pStyle w:val="BodyText"/>
        <w:spacing w:line="271" w:lineRule="auto" w:before="100"/>
        <w:ind w:left="261" w:right="38"/>
        <w:jc w:val="both"/>
      </w:pPr>
      <w:r>
        <w:rPr/>
        <w:br w:type="column"/>
      </w:r>
      <w:r>
        <w:rPr>
          <w:color w:val="202529"/>
        </w:rPr>
        <w:t>Dispõe</w:t>
      </w:r>
      <w:r>
        <w:rPr>
          <w:color w:val="202529"/>
          <w:spacing w:val="-5"/>
        </w:rPr>
        <w:t> </w:t>
      </w:r>
      <w:r>
        <w:rPr>
          <w:color w:val="202529"/>
        </w:rPr>
        <w:t>sobre</w:t>
      </w:r>
      <w:r>
        <w:rPr>
          <w:color w:val="202529"/>
          <w:spacing w:val="-5"/>
        </w:rPr>
        <w:t> </w:t>
      </w:r>
      <w:r>
        <w:rPr>
          <w:color w:val="202529"/>
        </w:rPr>
        <w:t>o</w:t>
      </w:r>
      <w:r>
        <w:rPr>
          <w:color w:val="202529"/>
          <w:spacing w:val="-5"/>
        </w:rPr>
        <w:t> </w:t>
      </w:r>
      <w:r>
        <w:rPr>
          <w:color w:val="202529"/>
        </w:rPr>
        <w:t>reconhecimento</w:t>
      </w:r>
      <w:r>
        <w:rPr>
          <w:color w:val="202529"/>
          <w:spacing w:val="-5"/>
        </w:rPr>
        <w:t> </w:t>
      </w:r>
      <w:r>
        <w:rPr>
          <w:color w:val="202529"/>
        </w:rPr>
        <w:t>da</w:t>
      </w:r>
      <w:r>
        <w:rPr>
          <w:color w:val="202529"/>
          <w:spacing w:val="-5"/>
        </w:rPr>
        <w:t> </w:t>
      </w:r>
      <w:r>
        <w:rPr>
          <w:color w:val="202529"/>
        </w:rPr>
        <w:t>Associação</w:t>
      </w:r>
      <w:r>
        <w:rPr>
          <w:color w:val="202529"/>
          <w:spacing w:val="-5"/>
        </w:rPr>
        <w:t> </w:t>
      </w:r>
      <w:r>
        <w:rPr>
          <w:color w:val="202529"/>
        </w:rPr>
        <w:t>Escolinha</w:t>
      </w:r>
      <w:r>
        <w:rPr>
          <w:color w:val="202529"/>
          <w:spacing w:val="-5"/>
        </w:rPr>
        <w:t> </w:t>
      </w:r>
      <w:r>
        <w:rPr>
          <w:color w:val="202529"/>
        </w:rPr>
        <w:t>de</w:t>
      </w:r>
      <w:r>
        <w:rPr>
          <w:color w:val="202529"/>
          <w:spacing w:val="-5"/>
        </w:rPr>
        <w:t> </w:t>
      </w:r>
      <w:r>
        <w:rPr>
          <w:color w:val="202529"/>
        </w:rPr>
        <w:t>Futebol</w:t>
      </w:r>
      <w:r>
        <w:rPr>
          <w:color w:val="202529"/>
          <w:spacing w:val="-5"/>
        </w:rPr>
        <w:t> </w:t>
      </w:r>
      <w:r>
        <w:rPr>
          <w:color w:val="202529"/>
        </w:rPr>
        <w:t>Ayrton</w:t>
      </w:r>
      <w:r>
        <w:rPr>
          <w:color w:val="202529"/>
          <w:spacing w:val="-5"/>
        </w:rPr>
        <w:t> </w:t>
      </w:r>
      <w:r>
        <w:rPr>
          <w:color w:val="202529"/>
        </w:rPr>
        <w:t>Lucas, como</w:t>
      </w:r>
      <w:r>
        <w:rPr>
          <w:color w:val="202529"/>
          <w:spacing w:val="-1"/>
        </w:rPr>
        <w:t> </w:t>
      </w:r>
      <w:r>
        <w:rPr>
          <w:color w:val="202529"/>
        </w:rPr>
        <w:t>utilidade</w:t>
      </w:r>
      <w:r>
        <w:rPr>
          <w:color w:val="202529"/>
          <w:spacing w:val="-1"/>
        </w:rPr>
        <w:t> </w:t>
      </w:r>
      <w:r>
        <w:rPr>
          <w:color w:val="202529"/>
        </w:rPr>
        <w:t>pública</w:t>
      </w:r>
      <w:r>
        <w:rPr>
          <w:color w:val="202529"/>
          <w:spacing w:val="-1"/>
        </w:rPr>
        <w:t> </w:t>
      </w:r>
      <w:r>
        <w:rPr>
          <w:color w:val="202529"/>
        </w:rPr>
        <w:t>no</w:t>
      </w:r>
      <w:r>
        <w:rPr>
          <w:color w:val="202529"/>
          <w:spacing w:val="-1"/>
        </w:rPr>
        <w:t> </w:t>
      </w:r>
      <w:r>
        <w:rPr>
          <w:color w:val="202529"/>
        </w:rPr>
        <w:t>âmbito</w:t>
      </w:r>
      <w:r>
        <w:rPr>
          <w:color w:val="202529"/>
          <w:spacing w:val="-1"/>
        </w:rPr>
        <w:t> </w:t>
      </w:r>
      <w:r>
        <w:rPr>
          <w:color w:val="202529"/>
        </w:rPr>
        <w:t>do</w:t>
      </w:r>
      <w:r>
        <w:rPr>
          <w:color w:val="202529"/>
          <w:spacing w:val="-1"/>
        </w:rPr>
        <w:t> </w:t>
      </w:r>
      <w:r>
        <w:rPr>
          <w:color w:val="202529"/>
        </w:rPr>
        <w:t>município</w:t>
      </w:r>
      <w:r>
        <w:rPr>
          <w:color w:val="202529"/>
          <w:spacing w:val="-1"/>
        </w:rPr>
        <w:t> </w:t>
      </w:r>
      <w:r>
        <w:rPr>
          <w:color w:val="202529"/>
        </w:rPr>
        <w:t>de</w:t>
      </w:r>
      <w:r>
        <w:rPr>
          <w:color w:val="202529"/>
          <w:spacing w:val="-1"/>
        </w:rPr>
        <w:t> </w:t>
      </w:r>
      <w:r>
        <w:rPr>
          <w:color w:val="202529"/>
        </w:rPr>
        <w:t>Carnaúba</w:t>
      </w:r>
      <w:r>
        <w:rPr>
          <w:color w:val="202529"/>
          <w:spacing w:val="-1"/>
        </w:rPr>
        <w:t> </w:t>
      </w:r>
      <w:r>
        <w:rPr>
          <w:color w:val="202529"/>
        </w:rPr>
        <w:t>dos</w:t>
      </w:r>
      <w:r>
        <w:rPr>
          <w:color w:val="202529"/>
          <w:spacing w:val="-1"/>
        </w:rPr>
        <w:t> </w:t>
      </w:r>
      <w:r>
        <w:rPr>
          <w:color w:val="202529"/>
        </w:rPr>
        <w:t>Dantas/RN</w:t>
      </w:r>
      <w:r>
        <w:rPr>
          <w:color w:val="202529"/>
          <w:spacing w:val="-1"/>
        </w:rPr>
        <w:t> </w:t>
      </w:r>
      <w:r>
        <w:rPr>
          <w:color w:val="202529"/>
        </w:rPr>
        <w:t>e</w:t>
      </w:r>
      <w:r>
        <w:rPr>
          <w:color w:val="202529"/>
          <w:spacing w:val="-1"/>
        </w:rPr>
        <w:t> </w:t>
      </w:r>
      <w:r>
        <w:rPr>
          <w:color w:val="202529"/>
        </w:rPr>
        <w:t>dá outras providências.</w:t>
      </w:r>
    </w:p>
    <w:p>
      <w:pPr>
        <w:pStyle w:val="Heading2"/>
        <w:spacing w:line="271" w:lineRule="auto"/>
        <w:ind w:right="925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2250" w:space="384"/>
            <w:col w:w="8967" w:space="654"/>
            <w:col w:w="2744"/>
          </w:cols>
        </w:sectPr>
      </w:pP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781925" y="0"/>
                                </a:lnTo>
                                <a:lnTo>
                                  <a:pt x="167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76400" y="9525"/>
                                </a:lnTo>
                                <a:lnTo>
                                  <a:pt x="77819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2" coordorigin="0,0" coordsize="14430,15">
                <v:shape style="position:absolute;left:-1;top:0;width:14430;height:15" id="docshape13" coordorigin="0,0" coordsize="14430,15" path="m14430,0l12255,0,2640,0,0,0,0,15,2640,15,1225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1" w:lineRule="auto" w:before="100" w:after="0"/>
        <w:ind w:left="261" w:right="38" w:firstLine="0"/>
        <w:jc w:val="left"/>
        <w:rPr>
          <w:sz w:val="24"/>
        </w:rPr>
      </w:pPr>
      <w:r>
        <w:rPr>
          <w:color w:val="202529"/>
          <w:sz w:val="24"/>
        </w:rPr>
        <w:t>- Projeto de Decreto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Legislativo nº 9 de 2021</w:t>
      </w:r>
    </w:p>
    <w:p>
      <w:pPr>
        <w:spacing w:line="317" w:lineRule="exact" w:before="0"/>
        <w:ind w:left="2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"/>
          <w:sz w:val="24"/>
        </w:rPr>
        <w:t> </w:t>
      </w:r>
      <w:r>
        <w:rPr>
          <w:color w:val="202529"/>
          <w:sz w:val="24"/>
        </w:rPr>
        <w:t>José </w:t>
      </w:r>
      <w:r>
        <w:rPr>
          <w:color w:val="202529"/>
          <w:spacing w:val="-2"/>
          <w:sz w:val="24"/>
        </w:rPr>
        <w:t>Gilvan</w:t>
      </w:r>
    </w:p>
    <w:p>
      <w:pPr>
        <w:spacing w:line="271" w:lineRule="auto" w:before="100"/>
        <w:ind w:left="261" w:right="38" w:firstLine="0"/>
        <w:jc w:val="left"/>
        <w:rPr>
          <w:sz w:val="24"/>
        </w:rPr>
      </w:pPr>
      <w:r>
        <w:rPr/>
        <w:br w:type="column"/>
      </w:r>
      <w:r>
        <w:rPr>
          <w:color w:val="202529"/>
          <w:sz w:val="24"/>
        </w:rPr>
        <w:t>CONCEDE</w:t>
      </w:r>
      <w:r>
        <w:rPr>
          <w:color w:val="202529"/>
          <w:spacing w:val="-8"/>
          <w:sz w:val="24"/>
        </w:rPr>
        <w:t> </w:t>
      </w:r>
      <w:r>
        <w:rPr>
          <w:color w:val="202529"/>
          <w:sz w:val="24"/>
        </w:rPr>
        <w:t>TÍTULO</w:t>
      </w:r>
      <w:r>
        <w:rPr>
          <w:color w:val="202529"/>
          <w:spacing w:val="-8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8"/>
          <w:sz w:val="24"/>
        </w:rPr>
        <w:t> </w:t>
      </w:r>
      <w:r>
        <w:rPr>
          <w:color w:val="202529"/>
          <w:sz w:val="24"/>
        </w:rPr>
        <w:t>CIDADÃ</w:t>
      </w:r>
      <w:r>
        <w:rPr>
          <w:color w:val="202529"/>
          <w:spacing w:val="-8"/>
          <w:sz w:val="24"/>
        </w:rPr>
        <w:t> </w:t>
      </w:r>
      <w:r>
        <w:rPr>
          <w:color w:val="202529"/>
          <w:sz w:val="24"/>
        </w:rPr>
        <w:t>CARNAUBENSE</w:t>
      </w:r>
      <w:r>
        <w:rPr>
          <w:color w:val="202529"/>
          <w:spacing w:val="-8"/>
          <w:sz w:val="24"/>
        </w:rPr>
        <w:t> </w:t>
      </w:r>
      <w:r>
        <w:rPr>
          <w:color w:val="202529"/>
          <w:sz w:val="24"/>
        </w:rPr>
        <w:t>A</w:t>
      </w:r>
      <w:r>
        <w:rPr>
          <w:color w:val="202529"/>
          <w:spacing w:val="-8"/>
          <w:sz w:val="24"/>
        </w:rPr>
        <w:t> </w:t>
      </w:r>
      <w:r>
        <w:rPr>
          <w:color w:val="202529"/>
          <w:sz w:val="24"/>
        </w:rPr>
        <w:t>SENHORA</w:t>
      </w:r>
      <w:r>
        <w:rPr>
          <w:color w:val="202529"/>
          <w:spacing w:val="-8"/>
          <w:sz w:val="24"/>
        </w:rPr>
        <w:t> </w:t>
      </w:r>
      <w:r>
        <w:rPr>
          <w:color w:val="202529"/>
          <w:sz w:val="24"/>
        </w:rPr>
        <w:t>EDILZA</w:t>
      </w:r>
      <w:r>
        <w:rPr>
          <w:color w:val="202529"/>
          <w:spacing w:val="-8"/>
          <w:sz w:val="24"/>
        </w:rPr>
        <w:t> </w:t>
      </w:r>
      <w:r>
        <w:rPr>
          <w:color w:val="202529"/>
          <w:sz w:val="24"/>
        </w:rPr>
        <w:t>SANTIAGO</w:t>
      </w:r>
      <w:r>
        <w:rPr>
          <w:color w:val="202529"/>
          <w:spacing w:val="-8"/>
          <w:sz w:val="24"/>
        </w:rPr>
        <w:t> </w:t>
      </w:r>
      <w:r>
        <w:rPr>
          <w:color w:val="202529"/>
          <w:sz w:val="24"/>
        </w:rPr>
        <w:t>DA SILVA, E DÁ OUTRAS PROVIDÊNCIAS</w:t>
      </w:r>
    </w:p>
    <w:p>
      <w:pPr>
        <w:pStyle w:val="Heading2"/>
        <w:spacing w:line="271" w:lineRule="auto"/>
        <w:ind w:right="926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2319" w:space="315"/>
            <w:col w:w="8950" w:space="670"/>
            <w:col w:w="2745"/>
          </w:cols>
        </w:sectPr>
      </w:pP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781925" y="0"/>
                                </a:lnTo>
                                <a:lnTo>
                                  <a:pt x="167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76400" y="9525"/>
                                </a:lnTo>
                                <a:lnTo>
                                  <a:pt x="77819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255,0,2640,0,0,0,0,15,2640,15,1225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1" w:lineRule="auto" w:before="100" w:after="0"/>
        <w:ind w:left="261" w:right="38" w:firstLine="0"/>
        <w:jc w:val="left"/>
        <w:rPr>
          <w:sz w:val="24"/>
        </w:rPr>
      </w:pPr>
      <w:r>
        <w:rPr>
          <w:color w:val="202529"/>
          <w:sz w:val="24"/>
        </w:rPr>
        <w:t>- Projeto de Decreto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Legislativo nº 10 de 2021</w:t>
      </w:r>
    </w:p>
    <w:p>
      <w:pPr>
        <w:spacing w:line="317" w:lineRule="exact" w:before="0"/>
        <w:ind w:left="2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2"/>
          <w:sz w:val="24"/>
        </w:rPr>
        <w:t>Marcelo</w:t>
      </w:r>
    </w:p>
    <w:p>
      <w:pPr>
        <w:spacing w:line="271" w:lineRule="auto" w:before="100"/>
        <w:ind w:left="261" w:right="38" w:firstLine="0"/>
        <w:jc w:val="left"/>
        <w:rPr>
          <w:sz w:val="24"/>
        </w:rPr>
      </w:pPr>
      <w:r>
        <w:rPr/>
        <w:br w:type="column"/>
      </w:r>
      <w:r>
        <w:rPr>
          <w:color w:val="202529"/>
          <w:sz w:val="24"/>
        </w:rPr>
        <w:t>CONCEDE</w:t>
      </w:r>
      <w:r>
        <w:rPr>
          <w:color w:val="202529"/>
          <w:spacing w:val="-10"/>
          <w:sz w:val="24"/>
        </w:rPr>
        <w:t> </w:t>
      </w:r>
      <w:r>
        <w:rPr>
          <w:color w:val="202529"/>
          <w:sz w:val="24"/>
        </w:rPr>
        <w:t>TÍTULO</w:t>
      </w:r>
      <w:r>
        <w:rPr>
          <w:color w:val="202529"/>
          <w:spacing w:val="-10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10"/>
          <w:sz w:val="24"/>
        </w:rPr>
        <w:t> </w:t>
      </w:r>
      <w:r>
        <w:rPr>
          <w:color w:val="202529"/>
          <w:sz w:val="24"/>
        </w:rPr>
        <w:t>CIDADÃO</w:t>
      </w:r>
      <w:r>
        <w:rPr>
          <w:color w:val="202529"/>
          <w:spacing w:val="-10"/>
          <w:sz w:val="24"/>
        </w:rPr>
        <w:t> </w:t>
      </w:r>
      <w:r>
        <w:rPr>
          <w:color w:val="202529"/>
          <w:sz w:val="24"/>
        </w:rPr>
        <w:t>CARNAUBENSE</w:t>
      </w:r>
      <w:r>
        <w:rPr>
          <w:color w:val="202529"/>
          <w:spacing w:val="-10"/>
          <w:sz w:val="24"/>
        </w:rPr>
        <w:t> </w:t>
      </w:r>
      <w:r>
        <w:rPr>
          <w:color w:val="202529"/>
          <w:sz w:val="24"/>
        </w:rPr>
        <w:t>AO</w:t>
      </w:r>
      <w:r>
        <w:rPr>
          <w:color w:val="202529"/>
          <w:spacing w:val="-10"/>
          <w:sz w:val="24"/>
        </w:rPr>
        <w:t> </w:t>
      </w:r>
      <w:r>
        <w:rPr>
          <w:color w:val="202529"/>
          <w:sz w:val="24"/>
        </w:rPr>
        <w:t>JOVEM</w:t>
      </w:r>
      <w:r>
        <w:rPr>
          <w:color w:val="202529"/>
          <w:spacing w:val="-10"/>
          <w:sz w:val="24"/>
        </w:rPr>
        <w:t> </w:t>
      </w:r>
      <w:r>
        <w:rPr>
          <w:color w:val="202529"/>
          <w:sz w:val="24"/>
        </w:rPr>
        <w:t>ELISSON</w:t>
      </w:r>
      <w:r>
        <w:rPr>
          <w:color w:val="202529"/>
          <w:spacing w:val="-10"/>
          <w:sz w:val="24"/>
        </w:rPr>
        <w:t> </w:t>
      </w:r>
      <w:r>
        <w:rPr>
          <w:color w:val="202529"/>
          <w:sz w:val="24"/>
        </w:rPr>
        <w:t>BRUNO</w:t>
      </w:r>
      <w:r>
        <w:rPr>
          <w:color w:val="202529"/>
          <w:spacing w:val="-10"/>
          <w:sz w:val="24"/>
        </w:rPr>
        <w:t> </w:t>
      </w:r>
      <w:r>
        <w:rPr>
          <w:color w:val="202529"/>
          <w:sz w:val="24"/>
        </w:rPr>
        <w:t>RUFINO DA SILVA, E DÁ OUTRAS PROVIDÊNCIAS</w:t>
      </w:r>
    </w:p>
    <w:p>
      <w:pPr>
        <w:pStyle w:val="Heading2"/>
        <w:spacing w:line="271" w:lineRule="auto"/>
        <w:ind w:right="926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2319" w:space="315"/>
            <w:col w:w="9312" w:space="308"/>
            <w:col w:w="2745"/>
          </w:cols>
        </w:sectPr>
      </w:pP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781925" y="0"/>
                                </a:lnTo>
                                <a:lnTo>
                                  <a:pt x="167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76400" y="9525"/>
                                </a:lnTo>
                                <a:lnTo>
                                  <a:pt x="77819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255,0,2640,0,0,0,0,15,2640,15,1225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1" w:lineRule="auto" w:before="100" w:after="0"/>
        <w:ind w:left="261" w:right="38" w:firstLine="0"/>
        <w:jc w:val="left"/>
        <w:rPr>
          <w:sz w:val="24"/>
        </w:rPr>
      </w:pPr>
      <w:r>
        <w:rPr>
          <w:color w:val="202529"/>
          <w:sz w:val="24"/>
        </w:rPr>
        <w:t>- Projeto de Decreto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Legislativo nº 11 de 2021</w:t>
      </w:r>
    </w:p>
    <w:p>
      <w:pPr>
        <w:spacing w:line="317" w:lineRule="exact" w:before="0"/>
        <w:ind w:left="2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2"/>
          <w:sz w:val="24"/>
        </w:rPr>
        <w:t>Marcelo</w:t>
      </w:r>
    </w:p>
    <w:p>
      <w:pPr>
        <w:spacing w:line="271" w:lineRule="auto" w:before="100"/>
        <w:ind w:left="261" w:right="38" w:firstLine="0"/>
        <w:jc w:val="left"/>
        <w:rPr>
          <w:sz w:val="24"/>
        </w:rPr>
      </w:pPr>
      <w:r>
        <w:rPr/>
        <w:br w:type="column"/>
      </w:r>
      <w:r>
        <w:rPr>
          <w:color w:val="202529"/>
          <w:sz w:val="24"/>
        </w:rPr>
        <w:t>CONCEDE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TÍTULO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CIDADÃO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CARNAUBENSE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AO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JOVEM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MARCOS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RIBEIRO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DA COSTA, E DÁ OUTRAS PROVIDÊNCIAS</w:t>
      </w:r>
    </w:p>
    <w:p>
      <w:pPr>
        <w:spacing w:line="271" w:lineRule="auto" w:before="100"/>
        <w:ind w:left="261" w:right="925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02529"/>
          <w:sz w:val="24"/>
        </w:rPr>
        <w:t>Aprovada</w:t>
      </w:r>
      <w:r>
        <w:rPr>
          <w:b/>
          <w:color w:val="202529"/>
          <w:spacing w:val="-17"/>
          <w:sz w:val="24"/>
        </w:rPr>
        <w:t> </w:t>
      </w:r>
      <w:r>
        <w:rPr>
          <w:b/>
          <w:color w:val="202529"/>
          <w:sz w:val="24"/>
        </w:rPr>
        <w:t>por </w:t>
      </w:r>
      <w:r>
        <w:rPr>
          <w:b/>
          <w:color w:val="202529"/>
          <w:spacing w:val="-2"/>
          <w:sz w:val="24"/>
        </w:rPr>
        <w:t>unanimidade</w:t>
      </w:r>
    </w:p>
    <w:p>
      <w:pPr>
        <w:spacing w:after="0" w:line="271" w:lineRule="auto"/>
        <w:jc w:val="left"/>
        <w:rPr>
          <w:b/>
          <w:sz w:val="24"/>
        </w:rPr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2319" w:space="315"/>
            <w:col w:w="8873" w:space="748"/>
            <w:col w:w="2744"/>
          </w:cols>
        </w:sectPr>
      </w:pP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781925" y="0"/>
                                </a:lnTo>
                                <a:lnTo>
                                  <a:pt x="167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76400" y="9525"/>
                                </a:lnTo>
                                <a:lnTo>
                                  <a:pt x="77819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8" coordorigin="0,0" coordsize="14430,15">
                <v:shape style="position:absolute;left:-1;top:0;width:14430;height:15" id="docshape19" coordorigin="0,0" coordsize="14430,15" path="m14430,0l12255,0,2640,0,0,0,0,15,2640,15,1225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ind w:left="82"/>
        <w:rPr>
          <w:position w:val="969"/>
          <w:sz w:val="20"/>
        </w:rPr>
      </w:pPr>
      <w:r>
        <w:rPr>
          <w:position w:val="969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2736" id="docshapegroup20" coordorigin="15525,11610" coordsize="600,600">
                <v:shape style="position:absolute;left:15525;top:11610;width:600;height:600" type="#_x0000_t75" id="docshape21" stroked="false">
                  <v:imagedata r:id="rId7" o:title=""/>
                </v:shape>
                <v:shape style="position:absolute;left:15525;top:11610;width:600;height:600" type="#_x0000_t75" id="docshape2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163050" cy="13463905"/>
                <wp:effectExtent l="0" t="0" r="0" b="0"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163050" cy="134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84"/>
                              <w:gridCol w:w="9659"/>
                              <w:gridCol w:w="2189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Ementa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191" w:right="5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Resultado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da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Votação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5 - Projeto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KÉSSIA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RIBEIRO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MAGNO,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Decreto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Legislativo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PROVIDÊNCIAS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12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6 - Projeto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RENATA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ROSINEIDE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Decreto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Legislativo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PEREIRA,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13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Bárbara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7 - Projeto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Batista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Decreto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Legislativo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Júnior,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14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Bárbara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8 - Projeto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RAFAEL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GARCIA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DANTAS,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Decreto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Legislativo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PROVIDÊNCIAS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15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Bárbara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9 - Projeto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RENATA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JANAÍNA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Decreto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Legislativo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16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10 - Projeto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ANSELMA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Decreto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Legislativo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BARBOSA,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17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Requerimento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Exmº.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124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Luiz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Antonio Ciarlini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Diretor/Presidente 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COSERN,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 que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estudada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 viabilidade do envio da carreta do Projeto Energia com Cidadania para 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município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Requerimento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Sr.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125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Eliabe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Marques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Silva– Deputado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Estadual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Subtenente 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Policia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Militar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seguinte solicitação: - Solicito do Exm° Sr Eliabe Marques da Silva uma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emenda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 destinada a Secretaria de Agricultura para a construção de cisternas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zona Rural do Município de Carnaúba dos Dantas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RN.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13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Requerimento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Sr.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126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Manoel Marques Dantas–Diretor Geral do Departamento de estradas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Rodovias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(DER), com a seguinte solicitação: - Indico ao Exm° Sr Manoel Marques Dantas que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seja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implantada placas da distância do município de Carnaúba dos Dantas nas margens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BR 226 sentido Natal a Rajada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RN.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Requerimento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Exmº.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127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 Prefeito Municipal Gilson Dantas de Oliveira, solicitando informações a respeito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Marcelo</w:t>
                                  </w: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 foi feito com o recurso do incentivo dos Agentes de Saúde e Endemias nos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últimos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258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9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5 (cinco) anos, com cópias das Notas Fiscais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compras.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1060.150pt;mso-position-horizontal-relative:char;mso-position-vertical-relative:line" type="#_x0000_t202" id="docshape2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84"/>
                        <w:gridCol w:w="9659"/>
                        <w:gridCol w:w="2189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2584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Ementa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191" w:right="5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Resultado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da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Votação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584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5 - Projeto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KÉSSIA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RIBEIRO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MAGNO,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Decreto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Legislativo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PROVIDÊNCIAS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12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5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5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6 - Projeto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RENATA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ROSINEIDE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Decreto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Legislativo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PEREIRA,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13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Bárbara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5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5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7 - Projeto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Batista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Decreto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Legislativo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Júnior,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14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Bárbara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5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5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8 - Projeto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RAFAEL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GARCIA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DANTAS,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Decreto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Legislativo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PROVIDÊNCIAS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15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Bárbara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5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5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9 - Projeto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RENATA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JANAÍNA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Decreto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Legislativo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16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5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5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10 - Projeto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ANSELMA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Decreto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Legislativo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BARBOSA,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17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5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5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Exmº.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124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Luiz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Antonio Ciarlini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Diretor/Presidente 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COSERN,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 que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estudada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 viabilidade do envio da carreta do Projeto Energia com Cidadania para 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município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5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5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Sr.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125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Eliabe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Marques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Silva– Deputado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Estadual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Subtenente 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Policia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Militar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seguinte solicitação: - Solicito do Exm° Sr Eliabe Marques da Silva uma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emenda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parlamentar destinada a Secretaria de Agricultura para a construção de cisternas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5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zona Rural do Município de Carnaúba dos Dantas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RN.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5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Sr.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126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Manoel Marques Dantas–Diretor Geral do Departamento de estradas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Rodovias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(DER), com a seguinte solicitação: - Indico ao Exm° Sr Manoel Marques Dantas que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seja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implantada placas da distância do município de Carnaúba dos Dantas nas margens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5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BR 226 sentido Natal a Rajada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RN.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5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14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</w:tc>
                        <w:tc>
                          <w:tcPr>
                            <w:tcW w:w="965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Exmº.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127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Sr. Prefeito Municipal Gilson Dantas de Oliveira, solicitando informações a respeito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Marcelo</w:t>
                            </w: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que foi feito com o recurso do incentivo dos Agentes de Saúde e Endemias nos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últimos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2584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59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5 (cinco) anos, com cópias das Notas Fiscais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compras.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969"/>
          <w:sz w:val="20"/>
        </w:rPr>
        <w:drawing>
          <wp:inline distT="0" distB="0" distL="0" distR="0">
            <wp:extent cx="222805" cy="22831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69"/>
          <w:sz w:val="20"/>
        </w:rPr>
      </w:r>
    </w:p>
    <w:p>
      <w:pPr>
        <w:pStyle w:val="BodyText"/>
        <w:spacing w:before="9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771512</wp:posOffset>
                </wp:positionH>
                <wp:positionV relativeFrom="paragraph">
                  <wp:posOffset>139202</wp:posOffset>
                </wp:positionV>
                <wp:extent cx="9163050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81925" y="0"/>
                              </a:lnTo>
                              <a:lnTo>
                                <a:pt x="16764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676400" y="9525"/>
                              </a:lnTo>
                              <a:lnTo>
                                <a:pt x="77819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96080pt;width:721.5pt;height:.75pt;mso-position-horizontal-relative:page;mso-position-vertical-relative:paragraph;z-index:-15725056;mso-wrap-distance-left:0;mso-wrap-distance-right:0" id="docshape24" coordorigin="1215,219" coordsize="14430,15" path="m15645,219l13470,219,3855,219,1215,219,1215,234,3855,234,13470,234,15645,234,15645,219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1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ind w:left="82"/>
        <w:rPr>
          <w:position w:val="792"/>
          <w:sz w:val="20"/>
        </w:rPr>
      </w:pPr>
      <w:r>
        <w:rPr>
          <w:position w:val="792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3248" id="docshapegroup25" coordorigin="15525,11610" coordsize="600,600">
                <v:shape style="position:absolute;left:15525;top:11610;width:600;height:600" type="#_x0000_t75" id="docshape26" stroked="false">
                  <v:imagedata r:id="rId7" o:title=""/>
                </v:shape>
                <v:shape style="position:absolute;left:15525;top:11610;width:600;height:600" type="#_x0000_t75" id="docshape2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163050" cy="12339955"/>
                <wp:effectExtent l="0" t="0" r="0" b="0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163050" cy="12339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22"/>
                              <w:gridCol w:w="9625"/>
                              <w:gridCol w:w="2181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Ementa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187" w:right="5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Resultado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da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Votação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15 - Indicação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feita a troca de 01 (uma) pedra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esgoto que fica localizado na Rua São José, em frente à residência da Senhora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Cimara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Piaba - Carnaúba dos Dantas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/RN.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16 - Indicação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318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Indico ao Senhor Prefeito e Secretário Municipal que providenciado a instalação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corrimãos na calçada da Escola Municipal Francisca Neusa Dantas - 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/RN.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17 - Indicação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319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Secretária Municipal que seja passado o trator na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Rua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próximo a residência do Senhor Itamar – Bairro Dom Adelino Dantas - 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/RN.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18 - Indicação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Sr. Gilson Dantas de Oliveira – Prefeito Municipal de 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 que viabilize a instalação de pontos de Coleta de Lixo Eletrônico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Bárbara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19 - Indicação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feita a conclusão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pavimentação da Rua Henrique Clementino – Conjunto Santa Rita - 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20 -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MANOEL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TRINDADE,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MANOEL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CASOTE,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05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Outubro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2021.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21 -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AURI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dia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06 de Outubro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2021.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22 -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Flávio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Morais pelo desempenho e dedicação das suas funções como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serralheiro.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23 -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Fábio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 de Medeiros pelo desempenho e dedicação das suas funções como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serralheiro.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24 -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IEDA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pela relevância 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importância do trabalho sério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 é desenvolvido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condução dos atos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administrativos.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25 -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LINDALVA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desempenho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dedicação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suas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funções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como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professora.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26 -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INÁCIA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LUCIA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ARAÚJO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desempenho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dedicação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suas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funções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ASG.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2622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62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971.65pt;mso-position-horizontal-relative:char;mso-position-vertical-relative:line" type="#_x0000_t202" id="docshape2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22"/>
                        <w:gridCol w:w="9625"/>
                        <w:gridCol w:w="2181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Ementa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187" w:right="5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Resultado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da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Votação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15 - Indicação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feita a troca de 01 (uma) pedra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esgoto que fica localizado na Rua São José, em frente à residência da Senhora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Cimara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Piaba - Carnaúba dos Dantas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/RN.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16 - Indicação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318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 Indico ao Senhor Prefeito e Secretário Municipal que providenciado a instalação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corrimãos na calçada da Escola Municipal Francisca Neusa Dantas - 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/RN.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17 - Indicação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319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Secretária Municipal que seja passado o trator na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Rua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próximo a residência do Senhor Itamar – Bairro Dom Adelino Dantas - 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/RN.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18 - Indicação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Sr. Gilson Dantas de Oliveira – Prefeito Municipal de 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Dantas/RN que viabilize a instalação de pontos de Coleta de Lixo Eletrônico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Bárbara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município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19 - Indicação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feita a conclusão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pavimentação da Rua Henrique Clementino – Conjunto Santa Rita - 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20 -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MANOEL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TRINDADE,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conhecido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MANOEL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CASOTE,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05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Outubro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2021.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21 -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AURI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dia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06 de Outubro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2021.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22 -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Flávio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Morais pelo desempenho e dedicação das suas funções como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serralheiro.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23 -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Fábio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 de Medeiros pelo desempenho e dedicação das suas funções como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serralheiro.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24 -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IEDA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MEDEIROS, pela relevância 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importância do trabalho sério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 é desenvolvido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condução dos atos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administrativos.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25 -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LINDALVA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desempenho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dedicação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suas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funções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como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professora.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26 -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9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INÁCIA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LUCIA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ARAÚJO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desempenho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dedicação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suas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funções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ASG.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2622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625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792"/>
          <w:sz w:val="20"/>
        </w:rPr>
        <w:drawing>
          <wp:inline distT="0" distB="0" distL="0" distR="0">
            <wp:extent cx="222805" cy="22831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92"/>
          <w:sz w:val="20"/>
        </w:rPr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134"/>
        <w:rPr>
          <w:b/>
          <w:sz w:val="36"/>
        </w:rPr>
      </w:pPr>
    </w:p>
    <w:p>
      <w:pPr>
        <w:spacing w:before="0"/>
        <w:ind w:left="81" w:right="0" w:firstLine="0"/>
        <w:jc w:val="left"/>
        <w:rPr>
          <w:sz w:val="36"/>
        </w:rPr>
      </w:pPr>
      <w:r>
        <w:rPr>
          <w:color w:val="202529"/>
          <w:sz w:val="36"/>
        </w:rPr>
        <w:t>Votações</w:t>
      </w:r>
      <w:r>
        <w:rPr>
          <w:color w:val="202529"/>
          <w:spacing w:val="-6"/>
          <w:sz w:val="36"/>
        </w:rPr>
        <w:t> </w:t>
      </w:r>
      <w:r>
        <w:rPr>
          <w:color w:val="202529"/>
          <w:sz w:val="36"/>
        </w:rPr>
        <w:t>Nominais</w:t>
      </w:r>
      <w:r>
        <w:rPr>
          <w:color w:val="202529"/>
          <w:spacing w:val="-3"/>
          <w:sz w:val="36"/>
        </w:rPr>
        <w:t> </w:t>
      </w:r>
      <w:r>
        <w:rPr>
          <w:color w:val="202529"/>
          <w:sz w:val="36"/>
        </w:rPr>
        <w:t>-</w:t>
      </w:r>
      <w:r>
        <w:rPr>
          <w:color w:val="202529"/>
          <w:spacing w:val="-3"/>
          <w:sz w:val="36"/>
        </w:rPr>
        <w:t> </w:t>
      </w:r>
      <w:r>
        <w:rPr>
          <w:color w:val="202529"/>
          <w:sz w:val="36"/>
        </w:rPr>
        <w:t>Matérias</w:t>
      </w:r>
      <w:r>
        <w:rPr>
          <w:color w:val="202529"/>
          <w:spacing w:val="-4"/>
          <w:sz w:val="36"/>
        </w:rPr>
        <w:t> </w:t>
      </w:r>
      <w:r>
        <w:rPr>
          <w:color w:val="202529"/>
          <w:sz w:val="36"/>
        </w:rPr>
        <w:t>da</w:t>
      </w:r>
      <w:r>
        <w:rPr>
          <w:color w:val="202529"/>
          <w:spacing w:val="-3"/>
          <w:sz w:val="36"/>
        </w:rPr>
        <w:t> </w:t>
      </w:r>
      <w:r>
        <w:rPr>
          <w:color w:val="202529"/>
          <w:sz w:val="36"/>
        </w:rPr>
        <w:t>Ordem</w:t>
      </w:r>
      <w:r>
        <w:rPr>
          <w:color w:val="202529"/>
          <w:spacing w:val="-3"/>
          <w:sz w:val="36"/>
        </w:rPr>
        <w:t> </w:t>
      </w:r>
      <w:r>
        <w:rPr>
          <w:color w:val="202529"/>
          <w:sz w:val="36"/>
        </w:rPr>
        <w:t>do</w:t>
      </w:r>
      <w:r>
        <w:rPr>
          <w:color w:val="202529"/>
          <w:spacing w:val="-3"/>
          <w:sz w:val="36"/>
        </w:rPr>
        <w:t> </w:t>
      </w:r>
      <w:r>
        <w:rPr>
          <w:color w:val="202529"/>
          <w:spacing w:val="-5"/>
          <w:sz w:val="36"/>
        </w:rPr>
        <w:t>Dia</w:t>
      </w:r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334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6955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5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https://sapl.carnaubadosdantas.rn.leg.br/sessao/30/resumo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2.25pt;height:10.95pt;mso-position-horizontal-relative:page;mso-position-vertical-relative:page;z-index:-1628313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https://sapl.carnaubadosdantas.rn.leg.br/sessao/30/resumo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385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28262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32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02/07/2025,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2841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02/07/2025,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09:49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832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2836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62" w:hanging="19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02529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58" w:hanging="1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57" w:hanging="1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56" w:hanging="1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55" w:hanging="1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254" w:hanging="1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453" w:hanging="1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652" w:hanging="1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851" w:hanging="1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36"/>
      <w:szCs w:val="3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261"/>
      <w:outlineLvl w:val="2"/>
    </w:pPr>
    <w:rPr>
      <w:rFonts w:ascii="Segoe UI" w:hAnsi="Segoe UI" w:eastAsia="Segoe UI" w:cs="Segoe U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261" w:right="38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left="18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2025-08-08T14:01:31Z</dcterms:created>
  <dcterms:modified xsi:type="dcterms:W3CDTF">2025-08-08T14:01:31Z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2025-08-08T00:00:00Z</vt:filetime>
  </property>
  <property fmtid="{D5CDD505-2E9C-101B-9397-08002B2CF9AE}" pid="5" name="Producer">
    <vt:lpwstr>Skia/PDF m138</vt:lpwstr>
  </property>
</Properties>
</file>