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48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48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spacing w:line="240" w:lineRule="auto" w:before="0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6976512">
                <wp:simplePos x="0" y="0"/>
                <wp:positionH relativeFrom="page">
                  <wp:posOffset>771512</wp:posOffset>
                </wp:positionH>
                <wp:positionV relativeFrom="page">
                  <wp:posOffset>6753224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31.749939pt;width:721.5pt;height:.75pt;mso-position-horizontal-relative:page;mso-position-vertical-relative:page;z-index:-16339968" id="docshape5" coordorigin="1215,10635" coordsize="14430,15" path="m15645,10635l13590,10635,4815,10635,2430,10635,1215,10635,1215,10650,2430,10650,4815,10650,13590,10650,15645,10650,15645,106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6977024">
                <wp:simplePos x="0" y="0"/>
                <wp:positionH relativeFrom="page">
                  <wp:posOffset>771512</wp:posOffset>
                </wp:positionH>
                <wp:positionV relativeFrom="page">
                  <wp:posOffset>11344275</wp:posOffset>
                </wp:positionV>
                <wp:extent cx="916305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93.25pt;width:721.5pt;height:.75pt;mso-position-horizontal-relative:page;mso-position-vertical-relative:page;z-index:-16339456" id="docshape6" coordorigin="1215,17865" coordsize="14430,15" path="m15645,17865l13590,17865,4815,17865,2430,17865,1215,17865,1215,17880,2430,17880,4815,17880,13590,17880,15645,17880,15645,1786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176" id="docshapegroup7" coordorigin="15525,11610" coordsize="600,600">
                <v:shape style="position:absolute;left:15525;top:11610;width:600;height:600" type="#_x0000_t75" id="docshape8" stroked="false">
                  <v:imagedata r:id="rId10" o:title=""/>
                </v:shape>
                <v:shape style="position:absolute;left:15525;top:11610;width:600;height:600" type="#_x0000_t75" id="docshape9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(10ª Sessão Ordinária do 1º Semestre de 2022 </w:t>
      </w:r>
      <w:r>
        <w:rPr>
          <w:color w:val="212121"/>
          <w:sz w:val="39"/>
        </w:rPr>
        <w:t>da 2ª Sessão Legislativa da 17ª Legislatura)</w:t>
      </w:r>
    </w:p>
    <w:p>
      <w:pPr>
        <w:spacing w:line="240" w:lineRule="auto"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10" coordorigin="4725,138" coordsize="10920,720">
                <v:shape style="position:absolute;left:4732;top:145;width:10905;height:705" id="docshape11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12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3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4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7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5"/>
          <w:u w:val="none"/>
        </w:rPr>
        <w:t>18</w:t>
      </w:r>
    </w:p>
    <w:p>
      <w:pPr>
        <w:spacing w:line="240" w:lineRule="auto"/>
        <w:ind w:left="82" w:right="0" w:firstLine="0"/>
        <w:rPr>
          <w:position w:val="905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66787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163050" cy="966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3"/>
                              <w:gridCol w:w="2394"/>
                              <w:gridCol w:w="8728"/>
                              <w:gridCol w:w="2137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080A6"/>
                                        <w:spacing w:val="-2"/>
                                        <w:sz w:val="24"/>
                                        <w:u w:val="single" w:color="0080A6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37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Estabelece atendimento preferencial às pessoas que especifica e dá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outras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17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Thabatta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instituição do Dia Municipal do Esportista do Município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18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Dantas/RN, e dá 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17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instituição do Dia Municipal do Idoso do Município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19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Dantas/RN, e dá 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DENOMINAÇÃO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RAIMUNDO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HIPÓLITO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DÁ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20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17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1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61.25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3"/>
                        <w:gridCol w:w="2394"/>
                        <w:gridCol w:w="8728"/>
                        <w:gridCol w:w="2137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7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7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080A6"/>
                                  <w:spacing w:val="-2"/>
                                  <w:sz w:val="24"/>
                                  <w:u w:val="single" w:color="0080A6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137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5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7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7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Estabelece atendimento preferencial às pessoas que especifica e dá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outras</w:t>
                            </w:r>
                          </w:p>
                        </w:tc>
                        <w:tc>
                          <w:tcPr>
                            <w:tcW w:w="213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5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7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17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5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Thabatta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17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instituição do Dia Municipal do Esportista do Município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55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18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 dos Dantas/RN, e dá 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55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17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b/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7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7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instituição do Dia Municipal do Idoso do Município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3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5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7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19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 dos Dantas/RN, e dá 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5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17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DENOMINAÇÃO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RAIMUNDO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HIPÓLITO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DÁ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55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20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55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17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217"/>
                              <w:rPr>
                                <w:b/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2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905"/>
          <w:sz w:val="20"/>
        </w:rPr>
        <w:drawing>
          <wp:inline distT="0" distB="0" distL="0" distR="0">
            <wp:extent cx="222805" cy="22831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05"/>
          <w:sz w:val="20"/>
        </w:rPr>
      </w:r>
    </w:p>
    <w:p>
      <w:pPr>
        <w:spacing w:after="0" w:line="240" w:lineRule="auto"/>
        <w:rPr>
          <w:position w:val="905"/>
          <w:sz w:val="20"/>
        </w:rPr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spacing w:line="240" w:lineRule="auto"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0688" id="docshape24" coordorigin="1215,570" coordsize="14430,15" path="m15645,570l13590,570,4815,570,2430,570,1215,570,1215,585,2430,585,4815,585,13590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978560">
                <wp:simplePos x="0" y="0"/>
                <wp:positionH relativeFrom="page">
                  <wp:posOffset>771512</wp:posOffset>
                </wp:positionH>
                <wp:positionV relativeFrom="page">
                  <wp:posOffset>3133724</wp:posOffset>
                </wp:positionV>
                <wp:extent cx="9163050" cy="95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46.749954pt;width:721.5pt;height:.75pt;mso-position-horizontal-relative:page;mso-position-vertical-relative:page;z-index:-16337920" id="docshape25" coordorigin="1215,4935" coordsize="14430,15" path="m15645,4935l13590,4935,4815,4935,2430,4935,1215,4935,1215,4950,2430,4950,4815,4950,13590,4950,15645,4950,15645,49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979072">
                <wp:simplePos x="0" y="0"/>
                <wp:positionH relativeFrom="page">
                  <wp:posOffset>771512</wp:posOffset>
                </wp:positionH>
                <wp:positionV relativeFrom="page">
                  <wp:posOffset>7267574</wp:posOffset>
                </wp:positionV>
                <wp:extent cx="9163050" cy="952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72.249939pt;width:721.5pt;height:.75pt;mso-position-horizontal-relative:page;mso-position-vertical-relative:page;z-index:-16337408" id="docshape26" coordorigin="1215,11445" coordsize="14430,15" path="m15645,11445l13590,11445,4815,11445,2430,11445,1215,11445,1215,11460,2430,11460,4815,11460,13590,11460,15645,11460,15645,1144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979584">
                <wp:simplePos x="0" y="0"/>
                <wp:positionH relativeFrom="page">
                  <wp:posOffset>771512</wp:posOffset>
                </wp:positionH>
                <wp:positionV relativeFrom="page">
                  <wp:posOffset>10944225</wp:posOffset>
                </wp:positionV>
                <wp:extent cx="9163050" cy="952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61.75pt;width:721.5pt;height:.75pt;mso-position-horizontal-relative:page;mso-position-vertical-relative:page;z-index:-16336896" id="docshape27" coordorigin="1215,17235" coordsize="14430,15" path="m15645,17235l13590,17235,4815,17235,2430,17235,1215,17235,1215,17250,2430,17250,4815,17250,13590,17250,15645,17250,15645,172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2736" id="docshapegroup28" coordorigin="15525,11610" coordsize="600,600">
                <v:shape style="position:absolute;left:15525;top:11610;width:600;height:600" type="#_x0000_t75" id="docshape29" stroked="false">
                  <v:imagedata r:id="rId10" o:title=""/>
                </v:shape>
                <v:shape style="position:absolute;left:15525;top:11610;width:600;height:600" type="#_x0000_t75" id="docshape30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82" w:right="0" w:firstLine="0"/>
        <w:rPr>
          <w:position w:val="84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1958955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163050" cy="11958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5"/>
                              <w:gridCol w:w="2655"/>
                              <w:gridCol w:w="8750"/>
                              <w:gridCol w:w="2111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DENOMINAÇÃO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CARMO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DÁ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21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87" w:hRule="atLeast"/>
                              </w:trPr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75" w:right="368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30 de 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475" w:righ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50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 REQUERER depois de ouvido o Plenário, que seja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encaminhado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9" w:right="2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 deste ao Exmº Sr. Gilson Dantas de Oliveira – Prefeito Municipal, a Ilmª Srª.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Monaylla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Fádylla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Silva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Araújo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 Secretária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Saúde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Ilmª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Srª.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Vitórias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Bezerra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Diretora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Estelita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Santos Dantas solicitando informações a respeito da falta de medicamentos, como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complexo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dipirona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Estelita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APAMI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 Carnaúba dos Dantas/RN.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0" w:right="426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4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encaminhado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31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 deste ao Exmº. Sr. Ubaldo Fernandes – Deputado Estadual,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solicitando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destinada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locomoção dos doadores de sangue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43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Indico ao Senhor Prefeito e Secretários Municipal que seja passado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trator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ainda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pavimentadas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bairros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Dantas 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0" w:right="426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44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Indico ao Senhor Prefeito e Secretário Municipal que seja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construído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0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 abertura com batente no calçadão do pórtico do Bairro Dom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Adelino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Dantas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0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45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através do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setor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9" w:right="2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competente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iluminação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estacionamento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Santuário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Santa Rita – Bairro Santa Rita -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0" w:right="426"/>
                                    <w:rPr>
                                      <w:sz w:val="24"/>
                                    </w:rPr>
                                  </w:pPr>
                                  <w:hyperlink r:id="rId6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941.65pt;mso-position-horizontal-relative:char;mso-position-vertical-relative:line" type="#_x0000_t202" id="docshape3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5"/>
                        <w:gridCol w:w="2655"/>
                        <w:gridCol w:w="8750"/>
                        <w:gridCol w:w="2111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91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75"/>
                              <w:rPr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DENOMINAÇÃO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CARMO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DÁ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75"/>
                              <w:rPr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21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475"/>
                              <w:rPr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87" w:hRule="atLeast"/>
                        </w:trPr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75" w:right="368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30 de 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475" w:righ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50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 REQUERER depois de ouvido o Plenário, que seja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encaminhado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9" w:right="27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cópia deste ao Exmº Sr. Gilson Dantas de Oliveira – Prefeito Municipal, a Ilmª Srª.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Monaylla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Fádylla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Silva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Araújo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 Secretária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Saúde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Ilmª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Srª.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Vitórias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Bezerra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Diretora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Estelita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 Santos Dantas solicitando informações a respeito da falta de medicamentos, como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complexo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dipirona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Estelita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Santos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APAMI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 Carnaúba dos Dantas/RN.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0" w:right="426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4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9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75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75"/>
                              <w:rPr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encaminhado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75"/>
                              <w:rPr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31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cópia deste ao Exmº. Sr. Ubaldo Fernandes – Deputado Estadual,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solicitando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através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Emenda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destinada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veículo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 locomoção dos doadores de sangue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9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75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43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5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 Indico ao Senhor Prefeito e Secretários Municipal que seja passado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trator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ainda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pavimentadas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bairros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 Dantas /RN.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0" w:right="426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75"/>
                              <w:rPr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44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 Indico ao Senhor Prefeito e Secretário Municipal que seja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construído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0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75"/>
                              <w:rPr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uma abertura com batente no calçadão do pórtico do Bairro Dom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Adelino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 dos Dantas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/RN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0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75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45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5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5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através do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setor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9" w:right="27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competente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iluminação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estacionamento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Santuário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Santa Rita – Bairro Santa Rita -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0" w:right="426"/>
                              <w:rPr>
                                <w:sz w:val="24"/>
                              </w:rPr>
                            </w:pPr>
                            <w:hyperlink r:id="rId6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42"/>
          <w:sz w:val="20"/>
        </w:rPr>
        <w:drawing>
          <wp:inline distT="0" distB="0" distL="0" distR="0">
            <wp:extent cx="222805" cy="22831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42"/>
          <w:sz w:val="20"/>
        </w:rPr>
      </w:r>
    </w:p>
    <w:p>
      <w:pPr>
        <w:spacing w:after="0" w:line="240" w:lineRule="auto"/>
        <w:rPr>
          <w:position w:val="842"/>
          <w:sz w:val="20"/>
        </w:rPr>
        <w:sectPr>
          <w:headerReference w:type="default" r:id="rId35"/>
          <w:footerReference w:type="default" r:id="rId36"/>
          <w:pgSz w:w="16840" w:h="23830"/>
          <w:pgMar w:header="305" w:footer="292" w:top="1440" w:bottom="480" w:left="1133" w:right="708"/>
        </w:sectPr>
      </w:pPr>
    </w:p>
    <w:p>
      <w:pPr>
        <w:spacing w:line="240" w:lineRule="auto"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3248" id="docshape32" coordorigin="1215,570" coordsize="14430,15" path="m15645,570l13590,570,4815,570,2430,570,1215,570,1215,585,2430,585,4815,585,13590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981120">
                <wp:simplePos x="0" y="0"/>
                <wp:positionH relativeFrom="page">
                  <wp:posOffset>771512</wp:posOffset>
                </wp:positionH>
                <wp:positionV relativeFrom="page">
                  <wp:posOffset>3133724</wp:posOffset>
                </wp:positionV>
                <wp:extent cx="9163050" cy="952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46.749954pt;width:721.5pt;height:.75pt;mso-position-horizontal-relative:page;mso-position-vertical-relative:page;z-index:-16335360" id="docshape33" coordorigin="1215,4935" coordsize="14430,15" path="m15645,4935l13590,4935,4815,4935,2430,4935,1215,4935,1215,4950,2430,4950,4815,4950,13590,4950,15645,4950,15645,49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981632">
                <wp:simplePos x="0" y="0"/>
                <wp:positionH relativeFrom="page">
                  <wp:posOffset>771512</wp:posOffset>
                </wp:positionH>
                <wp:positionV relativeFrom="page">
                  <wp:posOffset>7267574</wp:posOffset>
                </wp:positionV>
                <wp:extent cx="9163050" cy="95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72.249939pt;width:721.5pt;height:.75pt;mso-position-horizontal-relative:page;mso-position-vertical-relative:page;z-index:-16334848" id="docshape34" coordorigin="1215,11445" coordsize="14430,15" path="m15645,11445l13590,11445,4815,11445,2430,11445,1215,11445,1215,11460,2430,11460,4815,11460,13590,11460,15645,11460,15645,1144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982144">
                <wp:simplePos x="0" y="0"/>
                <wp:positionH relativeFrom="page">
                  <wp:posOffset>771512</wp:posOffset>
                </wp:positionH>
                <wp:positionV relativeFrom="page">
                  <wp:posOffset>11858625</wp:posOffset>
                </wp:positionV>
                <wp:extent cx="9163050" cy="952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933.75pt;width:721.5pt;height:.75pt;mso-position-horizontal-relative:page;mso-position-vertical-relative:page;z-index:-16334336" id="docshape35" coordorigin="1215,18675" coordsize="14430,15" path="m15645,18675l13590,18675,4815,18675,2430,18675,1215,18675,1215,18690,2430,18690,4815,18690,13590,18690,15645,18690,15645,186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5296" id="docshapegroup36" coordorigin="15525,11610" coordsize="600,600">
                <v:shape style="position:absolute;left:15525;top:11610;width:600;height:600" type="#_x0000_t75" id="docshape37" stroked="false">
                  <v:imagedata r:id="rId10" o:title=""/>
                </v:shape>
                <v:shape style="position:absolute;left:15525;top:11610;width:600;height:600" type="#_x0000_t75" id="docshape38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82" w:right="0" w:firstLine="0"/>
        <w:rPr>
          <w:position w:val="986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2873355"/>
                <wp:effectExtent l="0" t="0" r="0" b="0"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9163050" cy="128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5"/>
                              <w:gridCol w:w="2655"/>
                              <w:gridCol w:w="8787"/>
                              <w:gridCol w:w="2074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1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6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46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através do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hyperlink r:id="rId6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6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6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competente seja feita a iluminação do final da Rua Antônio Martiniano até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Sítio Ermo de cima – Zona Rural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hyperlink r:id="rId6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6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47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475" w:right="8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6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retirada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canteiros de plantas que estão causando infiltração de agua nas paredes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algumas salas na da secretaria de saúde como também seja feito uma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poda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nas árvores que ficam em frente ao posto de saúde-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3" w:right="426"/>
                                    <w:rPr>
                                      <w:sz w:val="24"/>
                                    </w:rPr>
                                  </w:pPr>
                                  <w:hyperlink r:id="rId6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9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7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45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Sr.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hyperlink r:id="rId7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7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Walter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Pereira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Alves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Deputado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Federal,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2.564/2020,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“altera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7.498,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25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junho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1986,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 piso salarial do Enfermeiro, do Técnico de Enfermagem, Auxiliar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Enfermagem e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Parteira”.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hyperlink r:id="rId7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3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75" w:right="368"/>
                                    <w:rPr>
                                      <w:sz w:val="24"/>
                                    </w:rPr>
                                  </w:pPr>
                                  <w:hyperlink r:id="rId7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9" w:righ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Ilkea Carla de Souza Medeiros Lima – Deputada Federal, em apoio ao Projeto de Lei nº 2.564/2020, que “altera a Lei nº 7.498, de 25 de junho de 1986, para instituir o piso salarial do Enfermeiro, do Técnico de Enfermagem, Auxiliar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Enfermagem e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Parteira”.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3" w:right="426"/>
                                    <w:rPr>
                                      <w:sz w:val="24"/>
                                    </w:rPr>
                                  </w:pPr>
                                  <w:hyperlink r:id="rId7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7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47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Senhor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hyperlink r:id="rId7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63" w:hRule="atLeast"/>
                              </w:trPr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hyperlink r:id="rId7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475" w:righ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8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Martin Bernado da Silva, pelo desempenho e dedicação das suas funções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como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professor de educação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física.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Parabenizar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Martin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é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registrar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agradecimento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reconhecimento pelo esforço e dedicação com que atuou na realização de um trabalho eficaz,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9" w:righ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percorre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caminhos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necessários,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dentro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possível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garantir uma boa educação para com seus alunos, mesmo diante das dificuldades do dia a dia.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hyperlink r:id="rId79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7" w:type="dxa"/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80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75" w:right="368"/>
                                    <w:rPr>
                                      <w:sz w:val="24"/>
                                    </w:rPr>
                                  </w:pPr>
                                  <w:hyperlink r:id="rId8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48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81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475" w:righ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4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7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8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9" w:righ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Joana Darc Medeiros da Silva ,a pelo desempenho e dedicação das suas funções como professora do 1º ao 5º ano.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3" w:right="426"/>
                                    <w:rPr>
                                      <w:sz w:val="24"/>
                                    </w:rPr>
                                  </w:pPr>
                                  <w:hyperlink r:id="rId8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8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1013.65pt;mso-position-horizontal-relative:char;mso-position-vertical-relative:line" type="#_x0000_t202" id="docshape3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5"/>
                        <w:gridCol w:w="2655"/>
                        <w:gridCol w:w="8787"/>
                        <w:gridCol w:w="2074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91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61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75"/>
                              <w:rPr>
                                <w:sz w:val="24"/>
                              </w:rPr>
                            </w:pPr>
                            <w:hyperlink r:id="rId6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46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8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através do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sz w:val="24"/>
                              </w:rPr>
                            </w:pPr>
                            <w:hyperlink r:id="rId6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75"/>
                              <w:rPr>
                                <w:sz w:val="24"/>
                              </w:rPr>
                            </w:pPr>
                            <w:hyperlink r:id="rId6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6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competente seja feita a iluminação do final da Rua Antônio Martiniano até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Sítio Ermo de cima – Zona Rural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3"/>
                              <w:rPr>
                                <w:sz w:val="24"/>
                              </w:rPr>
                            </w:pPr>
                            <w:hyperlink r:id="rId6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6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12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75"/>
                              <w:rPr>
                                <w:sz w:val="24"/>
                              </w:rPr>
                            </w:pPr>
                            <w:hyperlink r:id="rId6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47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475" w:right="84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6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retirada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 canteiros de plantas que estão causando infiltração de agua nas paredes de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algumas salas na da secretaria de saúde como também seja feito uma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poda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nas árvores que ficam em frente ao posto de saúde-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3" w:right="426"/>
                              <w:rPr>
                                <w:sz w:val="24"/>
                              </w:rPr>
                            </w:pPr>
                            <w:hyperlink r:id="rId6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69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13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75"/>
                              <w:rPr>
                                <w:sz w:val="24"/>
                              </w:rPr>
                            </w:pPr>
                            <w:hyperlink r:id="rId7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45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8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Exmº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Sr.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sz w:val="24"/>
                              </w:rPr>
                            </w:pPr>
                            <w:hyperlink r:id="rId7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75"/>
                              <w:rPr>
                                <w:sz w:val="24"/>
                              </w:rPr>
                            </w:pPr>
                            <w:hyperlink r:id="rId7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7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Walter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Pereira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Alves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Deputado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Federal,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apoio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nº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2.564/2020,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“altera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7.498,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25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junho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1986,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instituir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 piso salarial do Enfermeiro, do Técnico de Enfermagem, Auxiliar de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Enfermagem e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Parteira”.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3"/>
                              <w:rPr>
                                <w:sz w:val="24"/>
                              </w:rPr>
                            </w:pPr>
                            <w:hyperlink r:id="rId7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73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14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75" w:right="368"/>
                              <w:rPr>
                                <w:sz w:val="24"/>
                              </w:rPr>
                            </w:pPr>
                            <w:hyperlink r:id="rId7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7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9" w:righ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Exmº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Ilkea Carla de Souza Medeiros Lima – Deputada Federal, em apoio ao Projeto de Lei nº 2.564/2020, que “altera a Lei nº 7.498, de 25 de junho de 1986, para instituir o piso salarial do Enfermeiro, do Técnico de Enfermagem, Auxiliar de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Enfermagem e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Parteira”.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3" w:right="426"/>
                              <w:rPr>
                                <w:sz w:val="24"/>
                              </w:rPr>
                            </w:pPr>
                            <w:hyperlink r:id="rId7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7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15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75"/>
                              <w:rPr>
                                <w:sz w:val="24"/>
                              </w:rPr>
                            </w:pPr>
                            <w:hyperlink r:id="rId7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47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8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Senhor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sz w:val="24"/>
                              </w:rPr>
                            </w:pPr>
                            <w:hyperlink r:id="rId7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63" w:hRule="atLeast"/>
                        </w:trPr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75"/>
                              <w:rPr>
                                <w:sz w:val="24"/>
                              </w:rPr>
                            </w:pPr>
                            <w:hyperlink r:id="rId7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475" w:righ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8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Martin Bernado da Silva, pelo desempenho e dedicação das suas funções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como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professor de educação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física.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Parabenizar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Martin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é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registrar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agradecimento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reconhecimento pelo esforço e dedicação com que atuou na realização de um trabalho eficaz,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09" w:righ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percorre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caminhos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necessários,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dentro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possível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garantir uma boa educação para com seus alunos, mesmo diante das dificuldades do dia a dia.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3"/>
                              <w:rPr>
                                <w:sz w:val="24"/>
                              </w:rPr>
                            </w:pPr>
                            <w:hyperlink r:id="rId79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787" w:type="dxa"/>
                          </w:tcPr>
                          <w:p>
                            <w:pPr>
                              <w:pStyle w:val="TableParagraph"/>
                              <w:spacing w:before="20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80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16</w:t>
                              </w:r>
                            </w:hyperlink>
                          </w:p>
                        </w:tc>
                        <w:tc>
                          <w:tcPr>
                            <w:tcW w:w="265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75" w:right="368"/>
                              <w:rPr>
                                <w:sz w:val="24"/>
                              </w:rPr>
                            </w:pPr>
                            <w:hyperlink r:id="rId8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48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81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475" w:righ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47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hyperlink r:id="rId8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9" w:righ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Joana Darc Medeiros da Silva ,a pelo desempenho e dedicação das suas funções como professora do 1º ao 5º ano.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3" w:right="426"/>
                              <w:rPr>
                                <w:sz w:val="24"/>
                              </w:rPr>
                            </w:pPr>
                            <w:hyperlink r:id="rId8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8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986"/>
          <w:sz w:val="20"/>
        </w:rPr>
        <w:drawing>
          <wp:inline distT="0" distB="0" distL="0" distR="0">
            <wp:extent cx="222805" cy="228314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86"/>
          <w:sz w:val="20"/>
        </w:rPr>
      </w:r>
    </w:p>
    <w:p>
      <w:pPr>
        <w:spacing w:after="0" w:line="240" w:lineRule="auto"/>
        <w:rPr>
          <w:position w:val="986"/>
          <w:sz w:val="20"/>
        </w:rPr>
        <w:sectPr>
          <w:pgSz w:w="16840" w:h="23830"/>
          <w:pgMar w:header="305" w:footer="292" w:top="1440" w:bottom="480" w:left="1133" w:right="708"/>
        </w:sectPr>
      </w:pPr>
    </w:p>
    <w:p>
      <w:pPr>
        <w:spacing w:line="240" w:lineRule="auto" w:before="10" w:after="0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58125" y="0"/>
                              </a:lnTo>
                              <a:lnTo>
                                <a:pt x="22860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286000" y="9525"/>
                              </a:lnTo>
                              <a:lnTo>
                                <a:pt x="78581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6832" id="docshape40" coordorigin="1215,570" coordsize="14430,15" path="m15645,570l13590,570,4815,570,2430,570,1215,570,1215,585,2430,585,4815,585,13590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2517"/>
        <w:gridCol w:w="8691"/>
        <w:gridCol w:w="2308"/>
      </w:tblGrid>
      <w:tr>
        <w:trPr>
          <w:trHeight w:val="667" w:hRule="atLeast"/>
        </w:trPr>
        <w:tc>
          <w:tcPr>
            <w:tcW w:w="91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84">
              <w:r>
                <w:rPr>
                  <w:color w:val="01B9F1"/>
                  <w:spacing w:val="-5"/>
                  <w:sz w:val="24"/>
                  <w:u w:val="single" w:color="01B9F1"/>
                </w:rPr>
                <w:t>17</w:t>
              </w:r>
            </w:hyperlink>
          </w:p>
        </w:tc>
        <w:tc>
          <w:tcPr>
            <w:tcW w:w="251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475"/>
              <w:rPr>
                <w:sz w:val="24"/>
              </w:rPr>
            </w:pPr>
            <w:hyperlink r:id="rId8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69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47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Senhora</w:t>
            </w:r>
          </w:p>
        </w:tc>
        <w:tc>
          <w:tcPr>
            <w:tcW w:w="230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427"/>
              <w:rPr>
                <w:sz w:val="24"/>
              </w:rPr>
            </w:pPr>
            <w:hyperlink r:id="rId8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257" w:hRule="atLeast"/>
        </w:trPr>
        <w:tc>
          <w:tcPr>
            <w:tcW w:w="9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4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-130821</wp:posOffset>
                      </wp:positionV>
                      <wp:extent cx="9163050" cy="952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58125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286000" y="9525"/>
                                      </a:lnTo>
                                      <a:lnTo>
                                        <a:pt x="7858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300933pt;width:721.5pt;height:.75pt;mso-position-horizontal-relative:column;mso-position-vertical-relative:paragraph;z-index:-16331776" id="docshapegroup41" coordorigin="0,-206" coordsize="14430,15">
                      <v:shape style="position:absolute;left:-1;top:-207;width:14430;height:15" id="docshape42" coordorigin="0,-206" coordsize="14430,15" path="m14430,-206l12375,-206,3600,-206,1215,-206,0,-206,0,-191,1215,-191,3600,-191,12375,-191,14430,-191,14430,-206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87">
              <w:r>
                <w:rPr>
                  <w:color w:val="01B9F1"/>
                  <w:spacing w:val="-5"/>
                  <w:sz w:val="24"/>
                  <w:u w:val="single" w:color="01B9F1"/>
                </w:rPr>
                <w:t>18</w:t>
              </w:r>
            </w:hyperlink>
          </w:p>
        </w:tc>
        <w:tc>
          <w:tcPr>
            <w:tcW w:w="2517" w:type="dxa"/>
          </w:tcPr>
          <w:p>
            <w:pPr>
              <w:pStyle w:val="TableParagraph"/>
              <w:spacing w:line="203" w:lineRule="exact"/>
              <w:ind w:left="475"/>
              <w:rPr>
                <w:sz w:val="24"/>
              </w:rPr>
            </w:pPr>
            <w:hyperlink r:id="rId85"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line="271" w:lineRule="auto" w:before="40"/>
              <w:ind w:left="475" w:right="12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7" w:lineRule="exact"/>
              <w:ind w:left="47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5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5"/>
              <w:rPr>
                <w:b/>
                <w:sz w:val="24"/>
              </w:rPr>
            </w:pPr>
            <w:hyperlink r:id="rId8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 w:before="1"/>
              <w:ind w:left="475"/>
              <w:rPr>
                <w:sz w:val="24"/>
              </w:rPr>
            </w:pPr>
            <w:hyperlink r:id="rId8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89"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line="318" w:lineRule="exact"/>
              <w:ind w:left="47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47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5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1"/>
              <w:ind w:left="475"/>
              <w:rPr>
                <w:b/>
                <w:sz w:val="24"/>
              </w:rPr>
            </w:pPr>
            <w:hyperlink r:id="rId9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91" w:type="dxa"/>
          </w:tcPr>
          <w:p>
            <w:pPr>
              <w:pStyle w:val="TableParagraph"/>
              <w:spacing w:line="203" w:lineRule="exact"/>
              <w:ind w:left="347"/>
              <w:rPr>
                <w:sz w:val="24"/>
              </w:rPr>
            </w:pPr>
            <w:r>
              <w:rPr>
                <w:color w:val="202529"/>
                <w:sz w:val="24"/>
              </w:rPr>
              <w:t>Marilene Maria Dantas de Medeiros pelo desempenho e dedicação das </w:t>
            </w:r>
            <w:r>
              <w:rPr>
                <w:color w:val="202529"/>
                <w:spacing w:val="-4"/>
                <w:sz w:val="24"/>
              </w:rPr>
              <w:t>suas</w:t>
            </w:r>
          </w:p>
          <w:p>
            <w:pPr>
              <w:pStyle w:val="TableParagraph"/>
              <w:spacing w:before="40"/>
              <w:ind w:left="347"/>
              <w:rPr>
                <w:sz w:val="24"/>
              </w:rPr>
            </w:pPr>
            <w:r>
              <w:rPr>
                <w:color w:val="202529"/>
                <w:sz w:val="24"/>
              </w:rPr>
              <w:t>funções como </w:t>
            </w:r>
            <w:r>
              <w:rPr>
                <w:color w:val="202529"/>
                <w:spacing w:val="-4"/>
                <w:sz w:val="24"/>
              </w:rPr>
              <w:t>ASG.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347"/>
              <w:rPr>
                <w:sz w:val="24"/>
              </w:rPr>
            </w:pPr>
            <w:r>
              <w:rPr>
                <w:color w:val="202529"/>
                <w:sz w:val="24"/>
              </w:rPr>
              <w:t>manifesta Voto de Pesar pelo falecimento do Senhor JOSÉ BITERVINO DA SILVA,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mais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FROCADO,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30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Maio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2022.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08" w:type="dxa"/>
          </w:tcPr>
          <w:p>
            <w:pPr>
              <w:pStyle w:val="TableParagraph"/>
              <w:spacing w:line="203" w:lineRule="exact"/>
              <w:ind w:left="427"/>
              <w:rPr>
                <w:sz w:val="24"/>
              </w:rPr>
            </w:pPr>
            <w:hyperlink r:id="rId8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427" w:right="426"/>
              <w:rPr>
                <w:sz w:val="24"/>
              </w:rPr>
            </w:pPr>
            <w:hyperlink r:id="rId9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9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4857749</wp:posOffset>
            </wp:positionH>
            <wp:positionV relativeFrom="paragraph">
              <wp:posOffset>231766</wp:posOffset>
            </wp:positionV>
            <wp:extent cx="1000124" cy="323850"/>
            <wp:effectExtent l="0" t="0" r="0" b="0"/>
            <wp:wrapTopAndBottom/>
            <wp:docPr id="47" name="Image 47" descr="Logo do Interlegis ">
              <a:hlinkClick r:id="rId9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 descr="Logo do Interlegis ">
                      <a:hlinkClick r:id="rId92"/>
                    </pic:cNvPr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9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spacing w:line="240" w:lineRule="auto"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48" name="Image 48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 descr="Logo do Creative Commons BY SA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309" w:lineRule="auto" w:before="193"/>
        <w:ind w:left="4524" w:right="4926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95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96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9858375</wp:posOffset>
                </wp:positionH>
                <wp:positionV relativeFrom="paragraph">
                  <wp:posOffset>243234</wp:posOffset>
                </wp:positionV>
                <wp:extent cx="381000" cy="38100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19.152336pt;width:30pt;height:30pt;mso-position-horizontal-relative:page;mso-position-vertical-relative:paragraph;z-index:15737856" id="docshapegroup43" coordorigin="15525,383" coordsize="600,600">
                <v:shape style="position:absolute;left:15525;top:383;width:600;height:600" type="#_x0000_t75" id="docshape44" stroked="false">
                  <v:imagedata r:id="rId10" o:title=""/>
                </v:shape>
                <v:shape style="position:absolute;left:15525;top:383;width:600;height:600" type="#_x0000_t75" id="docshape45" stroked="false">
                  <v:imagedata r:id="rId11" o:title=""/>
                </v:shape>
                <v:shape style="position:absolute;left:15645;top:502;width:350;height:358" type="#_x0000_t75" id="docshape46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9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9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9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305" w:footer="292" w:top="144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702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https://sapl.carnaubadosdantas.rn.leg.br/sessao/53/ordemdia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63394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https://sapl.carnaubadosdantas.rn.leg.br/sessao/53/ordemdia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753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33894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112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https://sapl.carnaubadosdantas.rn.leg.br/sessao/53/ordemdia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6335360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https://sapl.carnaubadosdantas.rn.leg.br/sessao/53/ordemdia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163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334848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600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01/07/2025,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08:08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340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01/07/2025,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08:08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6512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SAPL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Sistema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Apoio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Processo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3399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SAPL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Sistema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Apoio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Processo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804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01/07/2025,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08:08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34pt;width:66.5pt;height:10.95pt;mso-position-horizontal-relative:page;mso-position-vertical-relative:page;z-index:-16338432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01/07/2025,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08:08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8560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SAPL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Sistema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Apoio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Processo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337920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SAPL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Sistema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Apoio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Processo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9072">
              <wp:simplePos x="0" y="0"/>
              <wp:positionH relativeFrom="page">
                <wp:posOffset>873125</wp:posOffset>
              </wp:positionH>
              <wp:positionV relativeFrom="page">
                <wp:posOffset>480069</wp:posOffset>
              </wp:positionV>
              <wp:extent cx="517525" cy="4572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51752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1B9F1"/>
                                <w:spacing w:val="-5"/>
                                <w:sz w:val="24"/>
                                <w:u w:val="single" w:color="01B9F1"/>
                              </w:rPr>
                              <w:t>Nº</w:t>
                            </w:r>
                          </w:hyperlink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Ordem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75pt;margin-top:37.800774pt;width:40.75pt;height:36pt;mso-position-horizontal-relative:page;mso-position-vertical-relative:page;z-index:-16337408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1">
                      <w:r>
                        <w:rPr>
                          <w:b/>
                          <w:color w:val="01B9F1"/>
                          <w:spacing w:val="-5"/>
                          <w:sz w:val="24"/>
                          <w:u w:val="single" w:color="01B9F1"/>
                        </w:rPr>
                        <w:t>Nº</w:t>
                      </w:r>
                    </w:hyperlink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1"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Ordem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9584">
              <wp:simplePos x="0" y="0"/>
              <wp:positionH relativeFrom="page">
                <wp:posOffset>1641971</wp:posOffset>
              </wp:positionH>
              <wp:positionV relativeFrom="page">
                <wp:posOffset>708669</wp:posOffset>
              </wp:positionV>
              <wp:extent cx="581025" cy="22860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810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80A6"/>
                                <w:spacing w:val="-2"/>
                                <w:sz w:val="24"/>
                                <w:u w:val="single" w:color="0080A6"/>
                              </w:rPr>
                              <w:t>Matéria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289063pt;margin-top:55.800774pt;width:45.75pt;height:18pt;mso-position-horizontal-relative:page;mso-position-vertical-relative:page;z-index:-16336896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080A6"/>
                          <w:spacing w:val="-2"/>
                          <w:sz w:val="24"/>
                          <w:u w:val="single" w:color="0080A6"/>
                        </w:rPr>
                        <w:t>Matéria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0096">
              <wp:simplePos x="0" y="0"/>
              <wp:positionH relativeFrom="page">
                <wp:posOffset>3159124</wp:posOffset>
              </wp:positionH>
              <wp:positionV relativeFrom="page">
                <wp:posOffset>708669</wp:posOffset>
              </wp:positionV>
              <wp:extent cx="2979420" cy="2286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9794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Ementa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Situa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</w:rPr>
                              <w:t>ç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ão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Pauta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Observa</w:t>
                            </w:r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</w:rPr>
                              <w:t>ç</w:t>
                            </w:r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ão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749985pt;margin-top:55.800774pt;width:234.6pt;height:18pt;mso-position-horizontal-relative:page;mso-position-vertical-relative:page;z-index:-16336384" type="#_x0000_t202" id="docshape2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3"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Ementa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/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Situa</w:t>
                      </w:r>
                      <w:r>
                        <w:rPr>
                          <w:b/>
                          <w:color w:val="01B9F1"/>
                          <w:sz w:val="24"/>
                        </w:rPr>
                        <w:t>ç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ão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de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Pauta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/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Observa</w:t>
                      </w:r>
                      <w:r>
                        <w:rPr>
                          <w:b/>
                          <w:color w:val="01B9F1"/>
                          <w:spacing w:val="-2"/>
                          <w:sz w:val="24"/>
                        </w:rPr>
                        <w:t>ç</w:t>
                      </w:r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ão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0608">
              <wp:simplePos x="0" y="0"/>
              <wp:positionH relativeFrom="page">
                <wp:posOffset>8728422</wp:posOffset>
              </wp:positionH>
              <wp:positionV relativeFrom="page">
                <wp:posOffset>708669</wp:posOffset>
              </wp:positionV>
              <wp:extent cx="735330" cy="2286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73533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4"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Resultado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7.277344pt;margin-top:55.800774pt;width:57.9pt;height:18pt;mso-position-horizontal-relative:page;mso-position-vertical-relative:page;z-index:-16335872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4"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Resultado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81"/>
      <w:ind w:right="402"/>
      <w:jc w:val="center"/>
      <w:outlineLvl w:val="2"/>
    </w:pPr>
    <w:rPr>
      <w:rFonts w:ascii="Segoe UI" w:hAnsi="Segoe UI" w:eastAsia="Segoe UI" w:cs="Segoe U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53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53/adicionar-varias-materias-ordem-dia/" TargetMode="External"/><Relationship Id="rId13" Type="http://schemas.openxmlformats.org/officeDocument/2006/relationships/hyperlink" Target="https://sapl.carnaubadosdantas.rn.leg.br/sessao/53/ordemdia/create" TargetMode="External"/><Relationship Id="rId14" Type="http://schemas.openxmlformats.org/officeDocument/2006/relationships/hyperlink" Target="https://sapl.carnaubadosdantas.rn.leg.br/sessao/53/ordemdia?o=-1" TargetMode="External"/><Relationship Id="rId15" Type="http://schemas.openxmlformats.org/officeDocument/2006/relationships/hyperlink" Target="https://sapl.carnaubadosdantas.rn.leg.br/sessao/53/ordemdia?o=2" TargetMode="External"/><Relationship Id="rId16" Type="http://schemas.openxmlformats.org/officeDocument/2006/relationships/hyperlink" Target="https://sapl.carnaubadosdantas.rn.leg.br/sessao/53/ordemdia?o=3" TargetMode="External"/><Relationship Id="rId17" Type="http://schemas.openxmlformats.org/officeDocument/2006/relationships/hyperlink" Target="https://sapl.carnaubadosdantas.rn.leg.br/sessao/53/ordemdia?o=4" TargetMode="External"/><Relationship Id="rId18" Type="http://schemas.openxmlformats.org/officeDocument/2006/relationships/hyperlink" Target="https://sapl.carnaubadosdantas.rn.leg.br/sessao/ordemdia/704" TargetMode="External"/><Relationship Id="rId19" Type="http://schemas.openxmlformats.org/officeDocument/2006/relationships/hyperlink" Target="https://sapl.carnaubadosdantas.rn.leg.br/materia/2092" TargetMode="External"/><Relationship Id="rId20" Type="http://schemas.openxmlformats.org/officeDocument/2006/relationships/hyperlink" Target="https://sapl.carnaubadosdantas.rn.leg.br/sessao/53/matordemdia/votnom/edit/704/2092?page=1" TargetMode="External"/><Relationship Id="rId21" Type="http://schemas.openxmlformats.org/officeDocument/2006/relationships/hyperlink" Target="https://sapl.carnaubadosdantas.rn.leg.br/media/sapl/public/materialegislativa/2022/2092/projeto_de_lei_017-2021_atendimento_preferencial_-_thabatta.docx" TargetMode="External"/><Relationship Id="rId22" Type="http://schemas.openxmlformats.org/officeDocument/2006/relationships/hyperlink" Target="https://sapl.carnaubadosdantas.rn.leg.br/sessao/ordemdia/705" TargetMode="External"/><Relationship Id="rId23" Type="http://schemas.openxmlformats.org/officeDocument/2006/relationships/hyperlink" Target="https://sapl.carnaubadosdantas.rn.leg.br/materia/2108" TargetMode="External"/><Relationship Id="rId24" Type="http://schemas.openxmlformats.org/officeDocument/2006/relationships/hyperlink" Target="https://sapl.carnaubadosdantas.rn.leg.br/sessao/53/matordemdia/votnom/edit/705/2108?page=1" TargetMode="External"/><Relationship Id="rId25" Type="http://schemas.openxmlformats.org/officeDocument/2006/relationships/hyperlink" Target="https://sapl.carnaubadosdantas.rn.leg.br/media/sapl/public/materialegislativa/2022/2108/projeto_de_lei_no_018_-__dia_do_esportista_-_marli.pdf" TargetMode="External"/><Relationship Id="rId26" Type="http://schemas.openxmlformats.org/officeDocument/2006/relationships/hyperlink" Target="https://sapl.carnaubadosdantas.rn.leg.br/sessao/ordemdia/706" TargetMode="External"/><Relationship Id="rId27" Type="http://schemas.openxmlformats.org/officeDocument/2006/relationships/hyperlink" Target="https://sapl.carnaubadosdantas.rn.leg.br/materia/2109" TargetMode="External"/><Relationship Id="rId28" Type="http://schemas.openxmlformats.org/officeDocument/2006/relationships/hyperlink" Target="https://sapl.carnaubadosdantas.rn.leg.br/sessao/53/matordemdia/votnom/edit/706/2109?page=1" TargetMode="External"/><Relationship Id="rId29" Type="http://schemas.openxmlformats.org/officeDocument/2006/relationships/hyperlink" Target="https://sapl.carnaubadosdantas.rn.leg.br/media/sapl/public/materialegislativa/2022/2109/projeto_de_lei_no_019_-__dia_do_idoso_-_marli.pdf" TargetMode="External"/><Relationship Id="rId30" Type="http://schemas.openxmlformats.org/officeDocument/2006/relationships/hyperlink" Target="https://sapl.carnaubadosdantas.rn.leg.br/sessao/ordemdia/707" TargetMode="External"/><Relationship Id="rId31" Type="http://schemas.openxmlformats.org/officeDocument/2006/relationships/hyperlink" Target="https://sapl.carnaubadosdantas.rn.leg.br/materia/2110" TargetMode="External"/><Relationship Id="rId32" Type="http://schemas.openxmlformats.org/officeDocument/2006/relationships/hyperlink" Target="https://sapl.carnaubadosdantas.rn.leg.br/sessao/53/matordemdia/votnom/edit/707/2110?page=1" TargetMode="External"/><Relationship Id="rId33" Type="http://schemas.openxmlformats.org/officeDocument/2006/relationships/hyperlink" Target="https://sapl.carnaubadosdantas.rn.leg.br/media/sapl/public/materialegislativa/2022/2110/projeto_de_lei_no_020-2022_denomi_rua_raimundo_hipolito_dantas_-_gilvan.pdf" TargetMode="External"/><Relationship Id="rId34" Type="http://schemas.openxmlformats.org/officeDocument/2006/relationships/image" Target="media/image4.png"/><Relationship Id="rId35" Type="http://schemas.openxmlformats.org/officeDocument/2006/relationships/header" Target="header2.xml"/><Relationship Id="rId36" Type="http://schemas.openxmlformats.org/officeDocument/2006/relationships/footer" Target="footer2.xml"/><Relationship Id="rId37" Type="http://schemas.openxmlformats.org/officeDocument/2006/relationships/hyperlink" Target="https://sapl.carnaubadosdantas.rn.leg.br/sessao/ordemdia/708" TargetMode="External"/><Relationship Id="rId38" Type="http://schemas.openxmlformats.org/officeDocument/2006/relationships/hyperlink" Target="https://sapl.carnaubadosdantas.rn.leg.br/materia/2111" TargetMode="External"/><Relationship Id="rId39" Type="http://schemas.openxmlformats.org/officeDocument/2006/relationships/hyperlink" Target="https://sapl.carnaubadosdantas.rn.leg.br/sessao/53/matordemdia/votnom/edit/708/2111?page=1" TargetMode="External"/><Relationship Id="rId40" Type="http://schemas.openxmlformats.org/officeDocument/2006/relationships/hyperlink" Target="https://sapl.carnaubadosdantas.rn.leg.br/media/sapl/public/materialegislativa/2022/2111/projeto_de_lei_no_021-2022_denomi_rua_jose_do_carmo_dantas_-_gilvan.pdf" TargetMode="External"/><Relationship Id="rId41" Type="http://schemas.openxmlformats.org/officeDocument/2006/relationships/hyperlink" Target="https://sapl.carnaubadosdantas.rn.leg.br/sessao/ordemdia/709" TargetMode="External"/><Relationship Id="rId42" Type="http://schemas.openxmlformats.org/officeDocument/2006/relationships/hyperlink" Target="https://sapl.carnaubadosdantas.rn.leg.br/materia/2131" TargetMode="External"/><Relationship Id="rId43" Type="http://schemas.openxmlformats.org/officeDocument/2006/relationships/hyperlink" Target="https://sapl.carnaubadosdantas.rn.leg.br/media/sapl/public/materialegislativa/2022/2131/requerimento_030-22_pq_da_falata_de_medicamentos_-_marcelo.pdf" TargetMode="External"/><Relationship Id="rId44" Type="http://schemas.openxmlformats.org/officeDocument/2006/relationships/hyperlink" Target="https://sapl.carnaubadosdantas.rn.leg.br/sessao/53/matordemdia/votsimb/view/709/2131?page=1" TargetMode="External"/><Relationship Id="rId45" Type="http://schemas.openxmlformats.org/officeDocument/2006/relationships/hyperlink" Target="https://sapl.carnaubadosdantas.rn.leg.br/sessao/ordemdia/710" TargetMode="External"/><Relationship Id="rId46" Type="http://schemas.openxmlformats.org/officeDocument/2006/relationships/hyperlink" Target="https://sapl.carnaubadosdantas.rn.leg.br/materia/2132" TargetMode="External"/><Relationship Id="rId47" Type="http://schemas.openxmlformats.org/officeDocument/2006/relationships/hyperlink" Target="https://sapl.carnaubadosdantas.rn.leg.br/sessao/53/matordemdia/votsimb/view/710/2132?page=1" TargetMode="External"/><Relationship Id="rId48" Type="http://schemas.openxmlformats.org/officeDocument/2006/relationships/hyperlink" Target="https://sapl.carnaubadosdantas.rn.leg.br/media/sapl/public/materialegislativa/2022/2132/requerimento_031-22_emenda_ubaldo_fernandes_-_gilvan.pdf" TargetMode="External"/><Relationship Id="rId49" Type="http://schemas.openxmlformats.org/officeDocument/2006/relationships/hyperlink" Target="https://sapl.carnaubadosdantas.rn.leg.br/sessao/ordemdia/711" TargetMode="External"/><Relationship Id="rId50" Type="http://schemas.openxmlformats.org/officeDocument/2006/relationships/hyperlink" Target="https://sapl.carnaubadosdantas.rn.leg.br/materia/2133" TargetMode="External"/><Relationship Id="rId51" Type="http://schemas.openxmlformats.org/officeDocument/2006/relationships/hyperlink" Target="https://sapl.carnaubadosdantas.rn.leg.br/media/sapl/public/materialegislativa/2022/2133/indicacao_043_-2022_trator_nas_ruas_da_cidade_-_gilvan.pdf" TargetMode="External"/><Relationship Id="rId52" Type="http://schemas.openxmlformats.org/officeDocument/2006/relationships/hyperlink" Target="https://sapl.carnaubadosdantas.rn.leg.br/sessao/53/matordemdia/votsimb/view/711/2133?page=1" TargetMode="External"/><Relationship Id="rId53" Type="http://schemas.openxmlformats.org/officeDocument/2006/relationships/hyperlink" Target="https://sapl.carnaubadosdantas.rn.leg.br/sessao/ordemdia/712" TargetMode="External"/><Relationship Id="rId54" Type="http://schemas.openxmlformats.org/officeDocument/2006/relationships/hyperlink" Target="https://sapl.carnaubadosdantas.rn.leg.br/materia/2134" TargetMode="External"/><Relationship Id="rId55" Type="http://schemas.openxmlformats.org/officeDocument/2006/relationships/hyperlink" Target="https://sapl.carnaubadosdantas.rn.leg.br/sessao/53/matordemdia/votsimb/view/712/2134?page=1" TargetMode="External"/><Relationship Id="rId56" Type="http://schemas.openxmlformats.org/officeDocument/2006/relationships/hyperlink" Target="https://sapl.carnaubadosdantas.rn.leg.br/media/sapl/public/materialegislativa/2022/2134/indicacao_044_-2022_abertura_calcadao_monte_-_gilvan.pdf" TargetMode="External"/><Relationship Id="rId57" Type="http://schemas.openxmlformats.org/officeDocument/2006/relationships/hyperlink" Target="https://sapl.carnaubadosdantas.rn.leg.br/sessao/ordemdia/713" TargetMode="External"/><Relationship Id="rId58" Type="http://schemas.openxmlformats.org/officeDocument/2006/relationships/hyperlink" Target="https://sapl.carnaubadosdantas.rn.leg.br/materia/2138" TargetMode="External"/><Relationship Id="rId59" Type="http://schemas.openxmlformats.org/officeDocument/2006/relationships/hyperlink" Target="https://sapl.carnaubadosdantas.rn.leg.br/media/sapl/public/materialegislativa/2022/2138/indicacao_045-2022_iluminacao_estaionamento_santa_rita_-_marli.pdf" TargetMode="External"/><Relationship Id="rId60" Type="http://schemas.openxmlformats.org/officeDocument/2006/relationships/hyperlink" Target="https://sapl.carnaubadosdantas.rn.leg.br/sessao/53/matordemdia/votsimb/view/713/2138?page=1" TargetMode="External"/><Relationship Id="rId61" Type="http://schemas.openxmlformats.org/officeDocument/2006/relationships/hyperlink" Target="https://sapl.carnaubadosdantas.rn.leg.br/sessao/ordemdia/714" TargetMode="External"/><Relationship Id="rId62" Type="http://schemas.openxmlformats.org/officeDocument/2006/relationships/hyperlink" Target="https://sapl.carnaubadosdantas.rn.leg.br/materia/2139" TargetMode="External"/><Relationship Id="rId63" Type="http://schemas.openxmlformats.org/officeDocument/2006/relationships/hyperlink" Target="https://sapl.carnaubadosdantas.rn.leg.br/sessao/53/matordemdia/votsimb/view/714/2139?page=1" TargetMode="External"/><Relationship Id="rId64" Type="http://schemas.openxmlformats.org/officeDocument/2006/relationships/hyperlink" Target="https://sapl.carnaubadosdantas.rn.leg.br/media/sapl/public/materialegislativa/2022/2139/indicacao_046-2022_iluminacao_rua_antonio_martiniano_ermo_-_marli.pdf" TargetMode="External"/><Relationship Id="rId65" Type="http://schemas.openxmlformats.org/officeDocument/2006/relationships/hyperlink" Target="https://sapl.carnaubadosdantas.rn.leg.br/sessao/ordemdia/715" TargetMode="External"/><Relationship Id="rId66" Type="http://schemas.openxmlformats.org/officeDocument/2006/relationships/hyperlink" Target="https://sapl.carnaubadosdantas.rn.leg.br/materia/2140" TargetMode="External"/><Relationship Id="rId67" Type="http://schemas.openxmlformats.org/officeDocument/2006/relationships/hyperlink" Target="https://sapl.carnaubadosdantas.rn.leg.br/media/sapl/public/materialegislativa/2022/2140/indicacao_047-2022_retirar_canteriros_sec_saude_jose_evangelista.pdf" TargetMode="External"/><Relationship Id="rId68" Type="http://schemas.openxmlformats.org/officeDocument/2006/relationships/hyperlink" Target="https://sapl.carnaubadosdantas.rn.leg.br/sessao/53/matordemdia/votsimb/view/715/2140?page=1" TargetMode="External"/><Relationship Id="rId69" Type="http://schemas.openxmlformats.org/officeDocument/2006/relationships/hyperlink" Target="https://sapl.carnaubadosdantas.rn.leg.br/sessao/ordemdia/716" TargetMode="External"/><Relationship Id="rId70" Type="http://schemas.openxmlformats.org/officeDocument/2006/relationships/hyperlink" Target="https://sapl.carnaubadosdantas.rn.leg.br/materia/2142" TargetMode="External"/><Relationship Id="rId71" Type="http://schemas.openxmlformats.org/officeDocument/2006/relationships/hyperlink" Target="https://sapl.carnaubadosdantas.rn.leg.br/sessao/53/matordemdia/votsimb/view/716/2142?page=1" TargetMode="External"/><Relationship Id="rId72" Type="http://schemas.openxmlformats.org/officeDocument/2006/relationships/hyperlink" Target="https://sapl.carnaubadosdantas.rn.leg.br/media/sapl/public/materialegislativa/2022/2142/mocao_045-22_apoio_enfermeiros_walter_alves__-_marli.docx" TargetMode="External"/><Relationship Id="rId73" Type="http://schemas.openxmlformats.org/officeDocument/2006/relationships/hyperlink" Target="https://sapl.carnaubadosdantas.rn.leg.br/sessao/ordemdia/717" TargetMode="External"/><Relationship Id="rId74" Type="http://schemas.openxmlformats.org/officeDocument/2006/relationships/hyperlink" Target="https://sapl.carnaubadosdantas.rn.leg.br/materia/2143" TargetMode="External"/><Relationship Id="rId75" Type="http://schemas.openxmlformats.org/officeDocument/2006/relationships/hyperlink" Target="https://sapl.carnaubadosdantas.rn.leg.br/media/sapl/public/materialegislativa/2022/2143/mocao_046-22_apoio_enfermeiros_carla_dickson__-_marli.docx" TargetMode="External"/><Relationship Id="rId76" Type="http://schemas.openxmlformats.org/officeDocument/2006/relationships/hyperlink" Target="https://sapl.carnaubadosdantas.rn.leg.br/sessao/53/matordemdia/votsimb/view/717/2143?page=1" TargetMode="External"/><Relationship Id="rId77" Type="http://schemas.openxmlformats.org/officeDocument/2006/relationships/hyperlink" Target="https://sapl.carnaubadosdantas.rn.leg.br/sessao/ordemdia/718" TargetMode="External"/><Relationship Id="rId78" Type="http://schemas.openxmlformats.org/officeDocument/2006/relationships/hyperlink" Target="https://sapl.carnaubadosdantas.rn.leg.br/materia/2144" TargetMode="External"/><Relationship Id="rId79" Type="http://schemas.openxmlformats.org/officeDocument/2006/relationships/hyperlink" Target="https://sapl.carnaubadosdantas.rn.leg.br/sessao/53/matordemdia/votsimb/view/718/2144?page=1" TargetMode="External"/><Relationship Id="rId80" Type="http://schemas.openxmlformats.org/officeDocument/2006/relationships/hyperlink" Target="https://sapl.carnaubadosdantas.rn.leg.br/sessao/ordemdia/719" TargetMode="External"/><Relationship Id="rId81" Type="http://schemas.openxmlformats.org/officeDocument/2006/relationships/hyperlink" Target="https://sapl.carnaubadosdantas.rn.leg.br/materia/2145" TargetMode="External"/><Relationship Id="rId82" Type="http://schemas.openxmlformats.org/officeDocument/2006/relationships/hyperlink" Target="https://sapl.carnaubadosdantas.rn.leg.br/media/sapl/public/materialegislativa/2022/2145/mocao_048-2022_joana_dack_-_clesio.docx" TargetMode="External"/><Relationship Id="rId83" Type="http://schemas.openxmlformats.org/officeDocument/2006/relationships/hyperlink" Target="https://sapl.carnaubadosdantas.rn.leg.br/sessao/53/matordemdia/votsimb/view/719/2145?page=1" TargetMode="External"/><Relationship Id="rId84" Type="http://schemas.openxmlformats.org/officeDocument/2006/relationships/hyperlink" Target="https://sapl.carnaubadosdantas.rn.leg.br/sessao/ordemdia/720" TargetMode="External"/><Relationship Id="rId85" Type="http://schemas.openxmlformats.org/officeDocument/2006/relationships/hyperlink" Target="https://sapl.carnaubadosdantas.rn.leg.br/materia/2146" TargetMode="External"/><Relationship Id="rId86" Type="http://schemas.openxmlformats.org/officeDocument/2006/relationships/hyperlink" Target="https://sapl.carnaubadosdantas.rn.leg.br/sessao/53/matordemdia/votsimb/view/720/2146?page=1" TargetMode="External"/><Relationship Id="rId87" Type="http://schemas.openxmlformats.org/officeDocument/2006/relationships/hyperlink" Target="https://sapl.carnaubadosdantas.rn.leg.br/sessao/ordemdia/721" TargetMode="External"/><Relationship Id="rId88" Type="http://schemas.openxmlformats.org/officeDocument/2006/relationships/hyperlink" Target="https://sapl.carnaubadosdantas.rn.leg.br/media/sapl/public/materialegislativa/2022/2146/mocao_049-21_marilene_maria_-_clesio.docx" TargetMode="External"/><Relationship Id="rId89" Type="http://schemas.openxmlformats.org/officeDocument/2006/relationships/hyperlink" Target="https://sapl.carnaubadosdantas.rn.leg.br/materia/2147" TargetMode="External"/><Relationship Id="rId90" Type="http://schemas.openxmlformats.org/officeDocument/2006/relationships/hyperlink" Target="https://sapl.carnaubadosdantas.rn.leg.br/media/sapl/public/materialegislativa/2022/2147/mocao_050-22_jose_bitervino.doc" TargetMode="External"/><Relationship Id="rId91" Type="http://schemas.openxmlformats.org/officeDocument/2006/relationships/hyperlink" Target="https://sapl.carnaubadosdantas.rn.leg.br/sessao/53/matordemdia/votsimb/view/721/2147?page=1" TargetMode="External"/><Relationship Id="rId92" Type="http://schemas.openxmlformats.org/officeDocument/2006/relationships/hyperlink" Target="http://www.interlegis.leg.br/" TargetMode="External"/><Relationship Id="rId93" Type="http://schemas.openxmlformats.org/officeDocument/2006/relationships/image" Target="media/image5.png"/><Relationship Id="rId94" Type="http://schemas.openxmlformats.org/officeDocument/2006/relationships/image" Target="media/image6.png"/><Relationship Id="rId95" Type="http://schemas.openxmlformats.org/officeDocument/2006/relationships/hyperlink" Target="https://creativecommons.org/" TargetMode="External"/><Relationship Id="rId96" Type="http://schemas.openxmlformats.org/officeDocument/2006/relationships/hyperlink" Target="https://creativecommons.org/licenses/by/4.0/" TargetMode="External"/><Relationship Id="rId97" Type="http://schemas.openxmlformats.org/officeDocument/2006/relationships/hyperlink" Target="https://sapl.carnaubadosdantas.rn.leg.br/api/schema/swagger-ui/" TargetMode="External"/><Relationship Id="rId98" Type="http://schemas.openxmlformats.org/officeDocument/2006/relationships/hyperlink" Target="https://carnaubadosdantas.rn.leg.br/" TargetMode="External"/><Relationship Id="rId99" Type="http://schemas.openxmlformats.org/officeDocument/2006/relationships/hyperlink" Target="mailto:camaracarnauba@gmail.com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sessao/53/ordemdia?o=-1" TargetMode="External"/><Relationship Id="rId2" Type="http://schemas.openxmlformats.org/officeDocument/2006/relationships/hyperlink" Target="https://sapl.carnaubadosdantas.rn.leg.br/sessao/53/ordemdia?o=2" TargetMode="External"/><Relationship Id="rId3" Type="http://schemas.openxmlformats.org/officeDocument/2006/relationships/hyperlink" Target="https://sapl.carnaubadosdantas.rn.leg.br/sessao/53/ordemdia?o=3" TargetMode="External"/><Relationship Id="rId4" Type="http://schemas.openxmlformats.org/officeDocument/2006/relationships/hyperlink" Target="https://sapl.carnaubadosdantas.rn.leg.br/sessao/53/ordemdia?o=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2025-08-05T14:40:48Z</dcterms:created>
  <dcterms:modified xsi:type="dcterms:W3CDTF">2025-08-05T14:40:48Z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