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61AD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88C057D" w14:textId="77777777" w:rsidR="006956D2" w:rsidRPr="005A4CEF" w:rsidRDefault="0059017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17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21</w:t>
      </w:r>
      <w:r w:rsidR="0091023D">
        <w:rPr>
          <w:rFonts w:ascii="Arial" w:hAnsi="Arial" w:cs="Arial"/>
          <w:b/>
          <w:sz w:val="28"/>
          <w:szCs w:val="28"/>
        </w:rPr>
        <w:t>/06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1EBB4582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11664F71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1D0252E8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D33523D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59017E">
        <w:rPr>
          <w:rFonts w:ascii="Arial" w:hAnsi="Arial" w:cs="Arial"/>
          <w:sz w:val="28"/>
          <w:szCs w:val="28"/>
        </w:rPr>
        <w:t>17</w:t>
      </w:r>
      <w:r w:rsidRPr="005A4CEF">
        <w:rPr>
          <w:rFonts w:ascii="Arial" w:hAnsi="Arial" w:cs="Arial"/>
          <w:sz w:val="28"/>
          <w:szCs w:val="28"/>
        </w:rPr>
        <w:t>ª (</w:t>
      </w:r>
      <w:r w:rsidR="00FC7DD9">
        <w:rPr>
          <w:rFonts w:ascii="Arial" w:hAnsi="Arial" w:cs="Arial"/>
          <w:sz w:val="28"/>
          <w:szCs w:val="28"/>
        </w:rPr>
        <w:t>Décima</w:t>
      </w:r>
      <w:r w:rsidR="0059017E">
        <w:rPr>
          <w:rFonts w:ascii="Arial" w:hAnsi="Arial" w:cs="Arial"/>
          <w:sz w:val="28"/>
          <w:szCs w:val="28"/>
        </w:rPr>
        <w:t xml:space="preserve"> sétima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18E0684B" w14:textId="28BB0D73" w:rsidR="00B66142" w:rsidRPr="0091023D" w:rsidRDefault="0091023D" w:rsidP="00EB74CA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Style w:val="v2"/>
          <w:rFonts w:ascii="Arial" w:hAnsi="Arial" w:cs="Arial"/>
          <w:color w:val="0070C0"/>
          <w:sz w:val="28"/>
          <w:szCs w:val="28"/>
        </w:rPr>
      </w:pPr>
      <w:r w:rsidRPr="0091023D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“A tua palavra é lâmpada que ilumina os meus passos e luz que clareia o meu caminho”.</w:t>
      </w:r>
    </w:p>
    <w:p w14:paraId="4EA7F50A" w14:textId="77777777" w:rsidR="00125D50" w:rsidRPr="0091023D" w:rsidRDefault="0091023D" w:rsidP="00B6614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28"/>
          <w:szCs w:val="28"/>
        </w:rPr>
      </w:pPr>
      <w:r w:rsidRPr="0091023D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Salmos 119:105</w:t>
      </w:r>
      <w:r w:rsidR="00D01F1F" w:rsidRPr="0091023D">
        <w:rPr>
          <w:rFonts w:ascii="Arial" w:hAnsi="Arial" w:cs="Arial"/>
          <w:color w:val="17365D" w:themeColor="text2" w:themeShade="BF"/>
          <w:sz w:val="28"/>
          <w:szCs w:val="28"/>
        </w:rPr>
        <w:br/>
      </w:r>
    </w:p>
    <w:p w14:paraId="1C706D82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2025C4C8" w14:textId="77777777"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</w:t>
      </w:r>
      <w:r w:rsidRPr="00EB74CA">
        <w:rPr>
          <w:rFonts w:ascii="Arial" w:hAnsi="Arial" w:cs="Arial"/>
          <w:color w:val="FF0000"/>
          <w:sz w:val="28"/>
          <w:szCs w:val="28"/>
        </w:rPr>
        <w:t xml:space="preserve">Mesa a leitura das correspondências </w:t>
      </w:r>
      <w:r>
        <w:rPr>
          <w:rFonts w:ascii="Arial" w:hAnsi="Arial" w:cs="Arial"/>
          <w:sz w:val="28"/>
          <w:szCs w:val="28"/>
        </w:rPr>
        <w:t>recebidas;</w:t>
      </w:r>
    </w:p>
    <w:p w14:paraId="63FAFB1B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03AA8A3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59017E">
        <w:rPr>
          <w:rFonts w:ascii="Arial" w:hAnsi="Arial" w:cs="Arial"/>
          <w:sz w:val="28"/>
          <w:szCs w:val="28"/>
        </w:rPr>
        <w:t>1</w:t>
      </w:r>
      <w:r w:rsidR="008A6C3A">
        <w:rPr>
          <w:rFonts w:ascii="Arial" w:hAnsi="Arial" w:cs="Arial"/>
          <w:sz w:val="28"/>
          <w:szCs w:val="28"/>
        </w:rPr>
        <w:t>6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4084F543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47C1D54B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22082CC" w14:textId="77777777" w:rsidR="00142AB6" w:rsidRPr="00DD0A58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446C32B" w14:textId="77777777" w:rsidR="00D71E7B" w:rsidRDefault="00D71E7B" w:rsidP="008A6C3A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9BA3A97" w14:textId="5BA5F26A"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REQUERIMENTO</w:t>
      </w:r>
      <w:r w:rsidR="00EB74CA">
        <w:rPr>
          <w:rFonts w:ascii="Arial" w:hAnsi="Arial" w:cs="Arial"/>
          <w:b/>
          <w:sz w:val="28"/>
          <w:szCs w:val="28"/>
        </w:rPr>
        <w:t>S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8A6C3A">
        <w:rPr>
          <w:rFonts w:ascii="Arial" w:hAnsi="Arial" w:cs="Arial"/>
          <w:b/>
          <w:sz w:val="28"/>
          <w:szCs w:val="28"/>
        </w:rPr>
        <w:t>Nº 050</w:t>
      </w:r>
      <w:r w:rsidR="00EB74CA">
        <w:rPr>
          <w:rFonts w:ascii="Arial" w:hAnsi="Arial" w:cs="Arial"/>
          <w:b/>
          <w:sz w:val="28"/>
          <w:szCs w:val="28"/>
        </w:rPr>
        <w:t>, 051, 052</w:t>
      </w:r>
      <w:r w:rsidR="008A6C3A">
        <w:rPr>
          <w:rFonts w:ascii="Arial" w:hAnsi="Arial" w:cs="Arial"/>
          <w:b/>
          <w:sz w:val="28"/>
          <w:szCs w:val="28"/>
        </w:rPr>
        <w:t xml:space="preserve"> </w:t>
      </w:r>
      <w:r w:rsidR="00EB74CA">
        <w:rPr>
          <w:rFonts w:ascii="Arial" w:hAnsi="Arial" w:cs="Arial"/>
          <w:b/>
          <w:sz w:val="28"/>
          <w:szCs w:val="28"/>
        </w:rPr>
        <w:t>e</w:t>
      </w:r>
      <w:r w:rsidR="008A6C3A">
        <w:rPr>
          <w:rFonts w:ascii="Arial" w:hAnsi="Arial" w:cs="Arial"/>
          <w:b/>
          <w:sz w:val="28"/>
          <w:szCs w:val="28"/>
        </w:rPr>
        <w:t xml:space="preserve"> 053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14:paraId="486670E5" w14:textId="0851A3E1" w:rsidR="00142AB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INDICAÇ</w:t>
      </w:r>
      <w:r w:rsidR="00EB74CA">
        <w:rPr>
          <w:rFonts w:ascii="Arial" w:hAnsi="Arial" w:cs="Arial"/>
          <w:b/>
          <w:sz w:val="28"/>
          <w:szCs w:val="28"/>
        </w:rPr>
        <w:t>ÃO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F95FEF" w:rsidRPr="00307976">
        <w:rPr>
          <w:rFonts w:ascii="Arial" w:hAnsi="Arial" w:cs="Arial"/>
          <w:b/>
          <w:sz w:val="28"/>
          <w:szCs w:val="28"/>
        </w:rPr>
        <w:t>Nº</w:t>
      </w:r>
      <w:r w:rsidR="008A6C3A">
        <w:rPr>
          <w:rFonts w:ascii="Arial" w:hAnsi="Arial" w:cs="Arial"/>
          <w:b/>
          <w:sz w:val="28"/>
          <w:szCs w:val="28"/>
        </w:rPr>
        <w:t xml:space="preserve"> 074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1D05EA51" w14:textId="5B6BB17C" w:rsidR="0091023D" w:rsidRPr="00307976" w:rsidRDefault="008A6C3A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</w:t>
      </w:r>
      <w:r w:rsidR="00EB74CA">
        <w:rPr>
          <w:rFonts w:ascii="Arial" w:hAnsi="Arial" w:cs="Arial"/>
          <w:b/>
          <w:sz w:val="28"/>
          <w:szCs w:val="28"/>
        </w:rPr>
        <w:t>ÃO</w:t>
      </w:r>
      <w:r>
        <w:rPr>
          <w:rFonts w:ascii="Arial" w:hAnsi="Arial" w:cs="Arial"/>
          <w:b/>
          <w:sz w:val="28"/>
          <w:szCs w:val="28"/>
        </w:rPr>
        <w:t xml:space="preserve"> Nº 061</w:t>
      </w:r>
      <w:r w:rsidR="0091023D">
        <w:rPr>
          <w:rFonts w:ascii="Arial" w:hAnsi="Arial" w:cs="Arial"/>
          <w:b/>
          <w:sz w:val="28"/>
          <w:szCs w:val="28"/>
        </w:rPr>
        <w:t>/2022</w:t>
      </w:r>
      <w:r w:rsidR="00EB74CA">
        <w:rPr>
          <w:rFonts w:ascii="Arial" w:hAnsi="Arial" w:cs="Arial"/>
          <w:b/>
          <w:sz w:val="28"/>
          <w:szCs w:val="28"/>
        </w:rPr>
        <w:t>.</w:t>
      </w:r>
    </w:p>
    <w:p w14:paraId="06FAF933" w14:textId="77777777" w:rsidR="000E04DF" w:rsidRPr="008C105F" w:rsidRDefault="000E04DF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2D0AC20" w14:textId="77777777" w:rsidR="002A0B3D" w:rsidRPr="006A76B7" w:rsidRDefault="00B22B08" w:rsidP="006A76B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D85B03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8A6C3A">
        <w:rPr>
          <w:rFonts w:ascii="Arial" w:hAnsi="Arial" w:cs="Arial"/>
          <w:b/>
          <w:caps/>
          <w:sz w:val="28"/>
          <w:szCs w:val="28"/>
          <w:u w:val="single"/>
        </w:rPr>
        <w:t>50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0B3854">
        <w:rPr>
          <w:rFonts w:ascii="Arial" w:hAnsi="Arial" w:cs="Arial"/>
          <w:caps/>
          <w:sz w:val="28"/>
          <w:szCs w:val="28"/>
        </w:rPr>
        <w:t>O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960FAD" w:rsidRPr="00130533">
        <w:rPr>
          <w:rFonts w:ascii="Arial" w:hAnsi="Arial" w:cs="Arial"/>
          <w:b/>
          <w:sz w:val="28"/>
          <w:szCs w:val="28"/>
        </w:rPr>
        <w:t>MARCELO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8C105F" w:rsidRPr="008C105F">
        <w:rPr>
          <w:rFonts w:ascii="Arial" w:hAnsi="Arial"/>
          <w:sz w:val="28"/>
          <w:szCs w:val="28"/>
        </w:rPr>
        <w:t xml:space="preserve"> </w:t>
      </w:r>
      <w:r w:rsidR="006E42E3">
        <w:rPr>
          <w:rFonts w:ascii="Arial" w:hAnsi="Arial"/>
          <w:sz w:val="28"/>
          <w:szCs w:val="28"/>
        </w:rPr>
        <w:t>D</w:t>
      </w:r>
      <w:r w:rsidR="00960FAD">
        <w:rPr>
          <w:rFonts w:ascii="Arial" w:hAnsi="Arial"/>
          <w:sz w:val="28"/>
          <w:szCs w:val="28"/>
        </w:rPr>
        <w:t>A</w:t>
      </w:r>
      <w:r w:rsidR="006571F7" w:rsidRPr="006571F7">
        <w:rPr>
          <w:rFonts w:ascii="Arial" w:hAnsi="Arial"/>
          <w:sz w:val="28"/>
          <w:szCs w:val="28"/>
        </w:rPr>
        <w:t xml:space="preserve"> </w:t>
      </w:r>
      <w:proofErr w:type="spellStart"/>
      <w:r w:rsidR="00960FAD" w:rsidRPr="00960FAD">
        <w:rPr>
          <w:rFonts w:ascii="Arial" w:hAnsi="Arial"/>
          <w:sz w:val="28"/>
          <w:szCs w:val="28"/>
        </w:rPr>
        <w:t>EXMª</w:t>
      </w:r>
      <w:proofErr w:type="spellEnd"/>
      <w:r w:rsidR="00960FAD" w:rsidRPr="00960FAD">
        <w:rPr>
          <w:rFonts w:ascii="Arial" w:hAnsi="Arial"/>
          <w:sz w:val="28"/>
          <w:szCs w:val="28"/>
        </w:rPr>
        <w:t xml:space="preserve"> </w:t>
      </w:r>
      <w:proofErr w:type="spellStart"/>
      <w:r w:rsidR="00960FAD" w:rsidRPr="00960FAD">
        <w:rPr>
          <w:rFonts w:ascii="Arial" w:hAnsi="Arial"/>
          <w:sz w:val="28"/>
          <w:szCs w:val="28"/>
        </w:rPr>
        <w:t>SRª</w:t>
      </w:r>
      <w:proofErr w:type="spellEnd"/>
      <w:r w:rsidR="00960FAD" w:rsidRPr="00960FAD">
        <w:rPr>
          <w:rFonts w:ascii="Arial" w:hAnsi="Arial"/>
          <w:b/>
          <w:bCs/>
          <w:sz w:val="28"/>
          <w:szCs w:val="28"/>
        </w:rPr>
        <w:t>. MARIA DE FÁTIMA</w:t>
      </w:r>
      <w:r w:rsidR="00960FAD" w:rsidRPr="00960FAD">
        <w:rPr>
          <w:rFonts w:ascii="Arial" w:hAnsi="Arial"/>
          <w:b/>
          <w:sz w:val="28"/>
          <w:szCs w:val="28"/>
        </w:rPr>
        <w:t xml:space="preserve"> BEZERRA – </w:t>
      </w:r>
      <w:r w:rsidR="00960FAD" w:rsidRPr="00960FAD">
        <w:rPr>
          <w:rFonts w:ascii="Arial" w:hAnsi="Arial"/>
          <w:sz w:val="28"/>
          <w:szCs w:val="28"/>
        </w:rPr>
        <w:t xml:space="preserve">GOVERNADORA DO ESTADO DO RIO GRANDE DO NORTE E A </w:t>
      </w:r>
      <w:proofErr w:type="spellStart"/>
      <w:r w:rsidR="00960FAD" w:rsidRPr="00960FAD">
        <w:rPr>
          <w:rFonts w:ascii="Arial" w:hAnsi="Arial" w:cs="Arial"/>
          <w:b/>
          <w:bCs/>
          <w:sz w:val="28"/>
          <w:szCs w:val="28"/>
        </w:rPr>
        <w:t>ILMº</w:t>
      </w:r>
      <w:proofErr w:type="spellEnd"/>
      <w:r w:rsidR="00960FAD" w:rsidRPr="00960FAD">
        <w:rPr>
          <w:rFonts w:ascii="Arial" w:hAnsi="Arial" w:cs="Arial"/>
          <w:b/>
          <w:bCs/>
          <w:sz w:val="28"/>
          <w:szCs w:val="28"/>
        </w:rPr>
        <w:t xml:space="preserve"> SR. AGNALDO CASSIANO DE BRITO </w:t>
      </w:r>
      <w:r w:rsidR="00960FAD" w:rsidRPr="00960FAD">
        <w:rPr>
          <w:rFonts w:ascii="Arial" w:hAnsi="Arial" w:cs="Arial"/>
          <w:sz w:val="28"/>
          <w:szCs w:val="28"/>
        </w:rPr>
        <w:t xml:space="preserve">- </w:t>
      </w:r>
      <w:r w:rsidR="00960FAD" w:rsidRPr="00960FAD">
        <w:rPr>
          <w:rFonts w:ascii="Arial" w:hAnsi="Arial" w:cs="Arial"/>
          <w:color w:val="000000"/>
          <w:sz w:val="28"/>
          <w:szCs w:val="28"/>
        </w:rPr>
        <w:t>DIRETOR DA 9ª DIRETORIA REGIONAL DE EDUCAÇÃO E CULTURA (9ª DIREC)</w:t>
      </w:r>
      <w:r w:rsidR="00960FAD" w:rsidRPr="00960FAD">
        <w:rPr>
          <w:rFonts w:ascii="Arial" w:hAnsi="Arial"/>
          <w:sz w:val="28"/>
          <w:szCs w:val="28"/>
        </w:rPr>
        <w:t xml:space="preserve"> QUE VIABILIZE UM MEIO DE CEDER A ESCOLA ESTADUAL CAETANO DANTAS PARA SER INSTALADA A CASA DA CULTURA DE CARNAÚBA DOS DANTAS/RN.</w:t>
      </w:r>
    </w:p>
    <w:p w14:paraId="1A67F782" w14:textId="77777777"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218EEC54" w14:textId="77777777" w:rsidR="00DD5D5E" w:rsidRDefault="002A0B3D" w:rsidP="00DD5D5E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CA1F0B">
        <w:rPr>
          <w:rFonts w:ascii="Arial" w:hAnsi="Arial" w:cs="Arial"/>
          <w:b/>
          <w:caps/>
          <w:sz w:val="28"/>
          <w:szCs w:val="28"/>
          <w:u w:val="single"/>
        </w:rPr>
        <w:t>51</w:t>
      </w:r>
      <w:r w:rsidR="00F1636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6A76B7">
        <w:rPr>
          <w:rFonts w:ascii="Arial" w:hAnsi="Arial" w:cs="Arial"/>
          <w:caps/>
          <w:sz w:val="28"/>
          <w:szCs w:val="28"/>
        </w:rPr>
        <w:t xml:space="preserve"> dA</w:t>
      </w:r>
      <w:r w:rsidR="00CD2CE5">
        <w:rPr>
          <w:rFonts w:ascii="Arial" w:hAnsi="Arial" w:cs="Arial"/>
          <w:caps/>
          <w:sz w:val="28"/>
          <w:szCs w:val="28"/>
        </w:rPr>
        <w:t xml:space="preserve"> ediL</w:t>
      </w:r>
      <w:r w:rsidR="00615513">
        <w:rPr>
          <w:rFonts w:ascii="Arial" w:hAnsi="Arial" w:cs="Arial"/>
          <w:caps/>
          <w:sz w:val="28"/>
          <w:szCs w:val="28"/>
        </w:rPr>
        <w:t xml:space="preserve"> </w:t>
      </w:r>
      <w:r w:rsidR="00CA1F0B" w:rsidRPr="00CA1F0B">
        <w:rPr>
          <w:rFonts w:ascii="Arial" w:hAnsi="Arial" w:cs="Arial"/>
          <w:b/>
          <w:sz w:val="28"/>
          <w:szCs w:val="28"/>
        </w:rPr>
        <w:t>MARLI DE MEDEIROS DANTAS</w:t>
      </w:r>
      <w:r w:rsidR="000E7593">
        <w:rPr>
          <w:rFonts w:ascii="Arial" w:hAnsi="Arial" w:cs="Arial"/>
          <w:sz w:val="28"/>
          <w:szCs w:val="28"/>
        </w:rPr>
        <w:t>,</w:t>
      </w:r>
      <w:r w:rsidR="000E7593" w:rsidRPr="000E7593">
        <w:rPr>
          <w:rFonts w:ascii="Arial" w:hAnsi="Arial" w:cs="Arial"/>
          <w:sz w:val="28"/>
          <w:szCs w:val="28"/>
        </w:rPr>
        <w:t xml:space="preserve"> </w:t>
      </w:r>
      <w:r w:rsidRPr="002A0B3D">
        <w:rPr>
          <w:rFonts w:ascii="Arial" w:hAnsi="Arial" w:cs="Arial"/>
          <w:sz w:val="28"/>
          <w:szCs w:val="28"/>
        </w:rPr>
        <w:t>REQUER</w:t>
      </w:r>
      <w:r w:rsidR="001244F6">
        <w:rPr>
          <w:rFonts w:ascii="Arial" w:hAnsi="Arial" w:cs="Arial"/>
          <w:sz w:val="28"/>
          <w:szCs w:val="28"/>
        </w:rPr>
        <w:t xml:space="preserve"> DO </w:t>
      </w:r>
      <w:proofErr w:type="spellStart"/>
      <w:r w:rsidR="00CA1F0B" w:rsidRPr="00CA1F0B">
        <w:rPr>
          <w:rFonts w:ascii="Arial" w:hAnsi="Arial"/>
          <w:sz w:val="28"/>
          <w:szCs w:val="28"/>
        </w:rPr>
        <w:t>EXMº</w:t>
      </w:r>
      <w:proofErr w:type="spellEnd"/>
      <w:r w:rsidR="00CA1F0B" w:rsidRPr="00CA1F0B">
        <w:rPr>
          <w:rFonts w:ascii="Arial" w:hAnsi="Arial"/>
          <w:sz w:val="28"/>
          <w:szCs w:val="28"/>
        </w:rPr>
        <w:t xml:space="preserve"> SR. </w:t>
      </w:r>
      <w:r w:rsidR="00CA1F0B" w:rsidRPr="00CA1F0B">
        <w:rPr>
          <w:rFonts w:ascii="Arial" w:hAnsi="Arial"/>
          <w:b/>
          <w:sz w:val="28"/>
          <w:szCs w:val="28"/>
        </w:rPr>
        <w:t xml:space="preserve">GILSON DANTAS DE OLIVEIRA – </w:t>
      </w:r>
      <w:r w:rsidR="00CA1F0B" w:rsidRPr="00CA1F0B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="00CA1F0B" w:rsidRPr="00CA1F0B">
        <w:rPr>
          <w:rFonts w:ascii="Arial" w:hAnsi="Arial"/>
          <w:sz w:val="28"/>
          <w:szCs w:val="28"/>
        </w:rPr>
        <w:t>ILMª</w:t>
      </w:r>
      <w:proofErr w:type="spellEnd"/>
      <w:r w:rsidR="00CA1F0B" w:rsidRPr="00CA1F0B">
        <w:rPr>
          <w:rFonts w:ascii="Arial" w:hAnsi="Arial"/>
          <w:sz w:val="28"/>
          <w:szCs w:val="28"/>
        </w:rPr>
        <w:t xml:space="preserve"> </w:t>
      </w:r>
      <w:proofErr w:type="spellStart"/>
      <w:r w:rsidR="00CA1F0B" w:rsidRPr="00CA1F0B">
        <w:rPr>
          <w:rFonts w:ascii="Arial" w:hAnsi="Arial"/>
          <w:sz w:val="28"/>
          <w:szCs w:val="28"/>
        </w:rPr>
        <w:t>SRª</w:t>
      </w:r>
      <w:proofErr w:type="spellEnd"/>
      <w:r w:rsidR="00CA1F0B" w:rsidRPr="00CA1F0B">
        <w:rPr>
          <w:rFonts w:ascii="Arial" w:hAnsi="Arial"/>
          <w:sz w:val="28"/>
          <w:szCs w:val="28"/>
        </w:rPr>
        <w:t xml:space="preserve">. </w:t>
      </w:r>
      <w:r w:rsidR="00CA1F0B" w:rsidRPr="00CA1F0B">
        <w:rPr>
          <w:rFonts w:ascii="Arial" w:hAnsi="Arial" w:cs="Arial"/>
          <w:b/>
          <w:sz w:val="28"/>
          <w:szCs w:val="28"/>
        </w:rPr>
        <w:t xml:space="preserve">MONAYLLA FÁDYLLA DA SILVA </w:t>
      </w:r>
      <w:r w:rsidR="00CA1F0B" w:rsidRPr="00CA1F0B">
        <w:rPr>
          <w:rFonts w:ascii="Arial" w:hAnsi="Arial" w:cs="Arial"/>
          <w:b/>
          <w:sz w:val="28"/>
          <w:szCs w:val="28"/>
        </w:rPr>
        <w:lastRenderedPageBreak/>
        <w:t xml:space="preserve">ARAÚJO DANTAS </w:t>
      </w:r>
      <w:r w:rsidR="00CA1F0B" w:rsidRPr="00CA1F0B">
        <w:rPr>
          <w:rFonts w:ascii="Arial" w:hAnsi="Arial"/>
          <w:b/>
          <w:sz w:val="28"/>
          <w:szCs w:val="28"/>
        </w:rPr>
        <w:t xml:space="preserve">– </w:t>
      </w:r>
      <w:r w:rsidR="00CA1F0B" w:rsidRPr="00CA1F0B">
        <w:rPr>
          <w:rFonts w:ascii="Arial" w:hAnsi="Arial"/>
          <w:bCs/>
          <w:sz w:val="28"/>
          <w:szCs w:val="28"/>
        </w:rPr>
        <w:t>S</w:t>
      </w:r>
      <w:r w:rsidR="00CA1F0B" w:rsidRPr="00CA1F0B">
        <w:rPr>
          <w:rFonts w:ascii="Arial" w:hAnsi="Arial"/>
          <w:sz w:val="28"/>
          <w:szCs w:val="28"/>
        </w:rPr>
        <w:t>ECRETÁRIA MUNICIPAL DE SAÚDE</w:t>
      </w:r>
      <w:r w:rsidR="00CA1F0B" w:rsidRPr="00CA1F0B">
        <w:rPr>
          <w:rFonts w:ascii="Arial" w:hAnsi="Arial" w:cs="Arial"/>
          <w:color w:val="000000"/>
          <w:sz w:val="28"/>
          <w:szCs w:val="28"/>
        </w:rPr>
        <w:t>,</w:t>
      </w:r>
      <w:r w:rsidR="00CA1F0B" w:rsidRPr="00CA1F0B">
        <w:rPr>
          <w:rFonts w:ascii="Arial" w:hAnsi="Arial" w:cs="Arial"/>
          <w:sz w:val="28"/>
          <w:szCs w:val="28"/>
        </w:rPr>
        <w:t xml:space="preserve"> </w:t>
      </w:r>
      <w:r w:rsidR="00CA1F0B" w:rsidRPr="00CA1F0B">
        <w:rPr>
          <w:rFonts w:ascii="Arial" w:hAnsi="Arial"/>
          <w:sz w:val="28"/>
          <w:szCs w:val="28"/>
        </w:rPr>
        <w:t>QUE ATRAVÉS DO SETOR COMPETENTE SEJA CRIADO UM BANCO DE DADOS DE TODOS OS DOADORES DE SANGUE E MEDULA ÓSSEA DE CARNAÚBA DOS DANTAS/RN.</w:t>
      </w:r>
    </w:p>
    <w:p w14:paraId="030D228B" w14:textId="77777777" w:rsidR="00FC18C5" w:rsidRDefault="00FC18C5" w:rsidP="00DD5D5E">
      <w:pPr>
        <w:pStyle w:val="Corpodetexto2"/>
        <w:spacing w:line="360" w:lineRule="auto"/>
        <w:jc w:val="both"/>
        <w:rPr>
          <w:rFonts w:ascii="Arial" w:hAnsi="Arial"/>
        </w:rPr>
      </w:pPr>
    </w:p>
    <w:p w14:paraId="29F2E1AC" w14:textId="4D84D1D7" w:rsidR="00FC18C5" w:rsidRDefault="00FC18C5" w:rsidP="00DD5D5E">
      <w:pPr>
        <w:pStyle w:val="Corpodetexto2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E301E1">
        <w:rPr>
          <w:rFonts w:ascii="Arial" w:hAnsi="Arial" w:cs="Arial"/>
          <w:b/>
          <w:caps/>
          <w:sz w:val="28"/>
          <w:szCs w:val="28"/>
          <w:u w:val="single"/>
        </w:rPr>
        <w:t>52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E6306B">
        <w:rPr>
          <w:rFonts w:ascii="Arial" w:hAnsi="Arial" w:cs="Arial"/>
          <w:caps/>
          <w:sz w:val="28"/>
          <w:szCs w:val="28"/>
        </w:rPr>
        <w:t xml:space="preserve"> 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E6306B" w:rsidRPr="006A76B7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>,</w:t>
      </w:r>
      <w:r w:rsidR="00E6306B">
        <w:rPr>
          <w:rFonts w:ascii="Arial" w:hAnsi="Arial" w:cs="Arial"/>
          <w:sz w:val="28"/>
          <w:szCs w:val="28"/>
        </w:rPr>
        <w:t xml:space="preserve"> </w:t>
      </w:r>
      <w:r w:rsidRPr="002A0B3D">
        <w:rPr>
          <w:rFonts w:ascii="Arial" w:hAnsi="Arial" w:cs="Arial"/>
          <w:sz w:val="28"/>
          <w:szCs w:val="28"/>
        </w:rPr>
        <w:t>REQUER</w:t>
      </w:r>
      <w:r w:rsidR="008C59D3">
        <w:rPr>
          <w:rFonts w:ascii="Arial" w:hAnsi="Arial" w:cs="Arial"/>
          <w:sz w:val="28"/>
          <w:szCs w:val="28"/>
        </w:rPr>
        <w:t xml:space="preserve"> </w:t>
      </w:r>
      <w:r w:rsidR="00E8428B" w:rsidRPr="00E8428B">
        <w:rPr>
          <w:rFonts w:ascii="Arial" w:hAnsi="Arial"/>
          <w:sz w:val="28"/>
          <w:szCs w:val="28"/>
        </w:rPr>
        <w:t xml:space="preserve">AO </w:t>
      </w:r>
      <w:proofErr w:type="spellStart"/>
      <w:r w:rsidR="00E8428B" w:rsidRPr="00E8428B">
        <w:rPr>
          <w:rFonts w:ascii="Arial" w:hAnsi="Arial"/>
          <w:sz w:val="28"/>
          <w:szCs w:val="28"/>
        </w:rPr>
        <w:t>ILMº</w:t>
      </w:r>
      <w:proofErr w:type="spellEnd"/>
      <w:r w:rsidR="00E8428B" w:rsidRPr="00E8428B">
        <w:rPr>
          <w:rFonts w:ascii="Arial" w:hAnsi="Arial"/>
          <w:sz w:val="28"/>
          <w:szCs w:val="28"/>
        </w:rPr>
        <w:t xml:space="preserve">. SR.  </w:t>
      </w:r>
      <w:r w:rsidR="00E8428B" w:rsidRPr="00E8428B">
        <w:rPr>
          <w:rFonts w:ascii="Arial" w:hAnsi="Arial"/>
          <w:b/>
          <w:bCs/>
          <w:sz w:val="28"/>
          <w:szCs w:val="28"/>
        </w:rPr>
        <w:t>NAILTON ALVES DE OLIVEIRA</w:t>
      </w:r>
      <w:r w:rsidR="00E8428B" w:rsidRPr="00E8428B">
        <w:rPr>
          <w:rFonts w:ascii="Arial" w:hAnsi="Arial"/>
          <w:sz w:val="28"/>
          <w:szCs w:val="28"/>
        </w:rPr>
        <w:t xml:space="preserve"> - SUPERINTENDENTE ESTADUAL DA EMPRESA BRASILEIRA DE CORREIOS E TELÉGRAFOS DO RIO GRANDE DO NORTE</w:t>
      </w:r>
      <w:r w:rsidR="00E8428B" w:rsidRPr="00E8428B">
        <w:rPr>
          <w:rFonts w:ascii="Arial" w:hAnsi="Arial" w:cs="Arial"/>
          <w:color w:val="000000"/>
          <w:sz w:val="28"/>
          <w:szCs w:val="28"/>
        </w:rPr>
        <w:t>,</w:t>
      </w:r>
      <w:r w:rsidR="00E8428B" w:rsidRPr="00E8428B">
        <w:rPr>
          <w:rFonts w:ascii="Arial" w:hAnsi="Arial" w:cs="Arial"/>
          <w:sz w:val="28"/>
          <w:szCs w:val="28"/>
        </w:rPr>
        <w:t xml:space="preserve"> </w:t>
      </w:r>
      <w:r w:rsidR="00E8428B" w:rsidRPr="00E8428B">
        <w:rPr>
          <w:rFonts w:ascii="Arial" w:hAnsi="Arial"/>
          <w:sz w:val="28"/>
          <w:szCs w:val="28"/>
        </w:rPr>
        <w:t>QUE OFICIALIZE AO MUNICÍPIO DE CARNAÚBA DOS DANTAS/RN E DÊ PUBLICIDADE A DATA DO RETORNO DAS ATIVIDADES DA AGÊNCIA DOS CORREIOS EM CARNAÚBA DOS DANTAS/RN.</w:t>
      </w:r>
    </w:p>
    <w:p w14:paraId="65C85FA6" w14:textId="77777777" w:rsidR="008C59D3" w:rsidRDefault="008C59D3" w:rsidP="00DD5D5E">
      <w:pPr>
        <w:pStyle w:val="Corpodetexto2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530A3DD1" w14:textId="6E928B1B" w:rsidR="00387E3A" w:rsidRPr="00EB74CA" w:rsidRDefault="008C59D3" w:rsidP="00387E3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kern w:val="2"/>
          <w:sz w:val="28"/>
        </w:rPr>
      </w:pPr>
      <w:r w:rsidRPr="00EB74CA">
        <w:rPr>
          <w:rFonts w:ascii="Arial" w:hAnsi="Arial" w:cs="Arial"/>
          <w:b/>
          <w:caps/>
          <w:sz w:val="28"/>
          <w:szCs w:val="28"/>
          <w:u w:val="single"/>
        </w:rPr>
        <w:t>REQUERIMENTO Nº 0</w:t>
      </w:r>
      <w:r w:rsidR="0044097A" w:rsidRPr="00EB74CA">
        <w:rPr>
          <w:rFonts w:ascii="Arial" w:hAnsi="Arial" w:cs="Arial"/>
          <w:b/>
          <w:caps/>
          <w:sz w:val="28"/>
          <w:szCs w:val="28"/>
          <w:u w:val="single"/>
        </w:rPr>
        <w:t>53</w:t>
      </w:r>
      <w:r w:rsidRPr="00EB74CA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B74CA">
        <w:rPr>
          <w:rFonts w:ascii="Arial" w:hAnsi="Arial" w:cs="Arial"/>
          <w:caps/>
          <w:sz w:val="28"/>
          <w:szCs w:val="28"/>
        </w:rPr>
        <w:t xml:space="preserve"> DE AUTORIA dA ediL </w:t>
      </w:r>
      <w:r w:rsidR="0044097A" w:rsidRPr="00EB74CA">
        <w:rPr>
          <w:rFonts w:ascii="Arial" w:hAnsi="Arial" w:cs="Arial"/>
          <w:b/>
          <w:caps/>
          <w:sz w:val="28"/>
          <w:szCs w:val="28"/>
        </w:rPr>
        <w:t>BÁRBARA DE MEDEIROS DANTAS</w:t>
      </w:r>
      <w:r w:rsidRPr="00EB74CA">
        <w:rPr>
          <w:rFonts w:ascii="Arial" w:hAnsi="Arial" w:cs="Arial"/>
          <w:caps/>
          <w:sz w:val="28"/>
          <w:szCs w:val="28"/>
        </w:rPr>
        <w:t xml:space="preserve">, REQUER </w:t>
      </w:r>
      <w:r w:rsidR="0044097A" w:rsidRPr="00EB74CA">
        <w:rPr>
          <w:rFonts w:ascii="Arial" w:hAnsi="Arial"/>
          <w:caps/>
          <w:sz w:val="28"/>
        </w:rPr>
        <w:t xml:space="preserve">ao </w:t>
      </w:r>
      <w:proofErr w:type="spellStart"/>
      <w:r w:rsidR="0044097A" w:rsidRPr="00EB74CA">
        <w:rPr>
          <w:rFonts w:ascii="Arial" w:hAnsi="Arial"/>
          <w:caps/>
          <w:sz w:val="28"/>
        </w:rPr>
        <w:t>Ilmº</w:t>
      </w:r>
      <w:proofErr w:type="spellEnd"/>
      <w:r w:rsidR="0044097A" w:rsidRPr="00EB74CA">
        <w:rPr>
          <w:rFonts w:ascii="Arial" w:hAnsi="Arial"/>
          <w:caps/>
          <w:sz w:val="28"/>
        </w:rPr>
        <w:t xml:space="preserve">. Sr.  </w:t>
      </w:r>
      <w:r w:rsidR="0044097A" w:rsidRPr="00EB74CA">
        <w:rPr>
          <w:rFonts w:ascii="Arial" w:hAnsi="Arial" w:cs="Arial"/>
          <w:b/>
          <w:caps/>
          <w:sz w:val="28"/>
        </w:rPr>
        <w:t xml:space="preserve">Gustavo Rosado Coelho - </w:t>
      </w:r>
      <w:r w:rsidR="0044097A" w:rsidRPr="00EB74CA">
        <w:rPr>
          <w:rFonts w:ascii="Arial" w:hAnsi="Arial" w:cs="Arial"/>
          <w:caps/>
          <w:sz w:val="28"/>
        </w:rPr>
        <w:t>Se</w:t>
      </w:r>
      <w:r w:rsidR="0044097A" w:rsidRPr="00EB74CA">
        <w:rPr>
          <w:rFonts w:ascii="Arial" w:hAnsi="Arial" w:cs="Arial"/>
          <w:caps/>
          <w:color w:val="000000"/>
          <w:spacing w:val="3"/>
          <w:sz w:val="28"/>
          <w:shd w:val="clear" w:color="auto" w:fill="FFFFFF"/>
        </w:rPr>
        <w:t>cretário de Infraestrutura do Governo do Estado do Rio Grande do Norte</w:t>
      </w:r>
      <w:r w:rsidRPr="00EB74CA">
        <w:rPr>
          <w:rFonts w:ascii="Arial" w:hAnsi="Arial" w:cs="Arial"/>
          <w:caps/>
          <w:color w:val="000000"/>
          <w:sz w:val="28"/>
          <w:szCs w:val="28"/>
        </w:rPr>
        <w:t>,</w:t>
      </w:r>
      <w:r w:rsidRPr="00EB74CA">
        <w:rPr>
          <w:rFonts w:ascii="Arial" w:hAnsi="Arial" w:cs="Arial"/>
          <w:caps/>
          <w:sz w:val="28"/>
          <w:szCs w:val="28"/>
        </w:rPr>
        <w:t xml:space="preserve"> </w:t>
      </w:r>
      <w:r w:rsidR="00387E3A" w:rsidRPr="00EB74CA">
        <w:rPr>
          <w:rFonts w:ascii="Arial" w:hAnsi="Arial" w:cs="Arial"/>
          <w:bCs/>
          <w:caps/>
          <w:sz w:val="28"/>
        </w:rPr>
        <w:t xml:space="preserve">que solicite a </w:t>
      </w:r>
      <w:r w:rsidR="00387E3A" w:rsidRPr="00EB74CA">
        <w:rPr>
          <w:rFonts w:ascii="Arial" w:hAnsi="Arial" w:cs="Arial"/>
          <w:b/>
          <w:bCs/>
          <w:caps/>
          <w:sz w:val="28"/>
        </w:rPr>
        <w:t>A.G.C Construcoes &amp; Empreendimentos LTDA</w:t>
      </w:r>
      <w:r w:rsidR="00387E3A" w:rsidRPr="00EB74CA">
        <w:rPr>
          <w:rFonts w:ascii="Arial" w:hAnsi="Arial" w:cs="Arial"/>
          <w:bCs/>
          <w:caps/>
          <w:sz w:val="28"/>
        </w:rPr>
        <w:t xml:space="preserve"> – empresa responsável pela restauração asfáltica da </w:t>
      </w:r>
      <w:r w:rsidR="00387E3A" w:rsidRPr="00EB74CA">
        <w:rPr>
          <w:rFonts w:ascii="Arial" w:hAnsi="Arial" w:cs="Arial"/>
          <w:caps/>
          <w:kern w:val="2"/>
          <w:sz w:val="28"/>
        </w:rPr>
        <w:t>RN-288 “Valdemar Cândido de Medeiros”, as seguintes informações a esta Casa de Leis:</w:t>
      </w:r>
    </w:p>
    <w:p w14:paraId="4AF264F3" w14:textId="77777777" w:rsidR="00387E3A" w:rsidRPr="00EB74CA" w:rsidRDefault="00387E3A" w:rsidP="00387E3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kern w:val="2"/>
        </w:rPr>
      </w:pPr>
      <w:r w:rsidRPr="00EB74CA">
        <w:rPr>
          <w:rFonts w:ascii="Arial" w:hAnsi="Arial" w:cs="Arial"/>
          <w:caps/>
          <w:kern w:val="2"/>
          <w:sz w:val="28"/>
        </w:rPr>
        <w:tab/>
      </w:r>
    </w:p>
    <w:p w14:paraId="501798F1" w14:textId="77777777" w:rsidR="00387E3A" w:rsidRPr="00EB74CA" w:rsidRDefault="00387E3A" w:rsidP="00387E3A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aps/>
          <w:kern w:val="2"/>
        </w:rPr>
      </w:pPr>
      <w:r w:rsidRPr="00EB74CA">
        <w:rPr>
          <w:rFonts w:ascii="Arial" w:hAnsi="Arial" w:cs="Arial"/>
          <w:caps/>
          <w:shd w:val="clear" w:color="auto" w:fill="FFFFFF"/>
        </w:rPr>
        <w:t>Como está disposto o planejamento e calendário de execução da obra?</w:t>
      </w:r>
    </w:p>
    <w:p w14:paraId="34532726" w14:textId="77777777" w:rsidR="00387E3A" w:rsidRPr="00EB74CA" w:rsidRDefault="00387E3A" w:rsidP="00387E3A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aps/>
          <w:kern w:val="2"/>
        </w:rPr>
      </w:pPr>
      <w:r w:rsidRPr="00EB74CA">
        <w:rPr>
          <w:rFonts w:ascii="Arial" w:hAnsi="Arial" w:cs="Arial"/>
          <w:caps/>
          <w:shd w:val="clear" w:color="auto" w:fill="FFFFFF"/>
        </w:rPr>
        <w:t xml:space="preserve">Qual o valor total que se espera ser gasto com a </w:t>
      </w:r>
      <w:r w:rsidRPr="00EB74CA">
        <w:rPr>
          <w:rFonts w:ascii="Arial" w:hAnsi="Arial" w:cs="Arial"/>
          <w:bCs/>
          <w:caps/>
        </w:rPr>
        <w:t xml:space="preserve">restauração asfáltica da </w:t>
      </w:r>
      <w:r w:rsidRPr="00EB74CA">
        <w:rPr>
          <w:rFonts w:ascii="Arial" w:hAnsi="Arial" w:cs="Arial"/>
          <w:caps/>
          <w:kern w:val="2"/>
        </w:rPr>
        <w:t>RN-288 “Valdemar Cândido de Medeiros”?</w:t>
      </w:r>
    </w:p>
    <w:p w14:paraId="7511AF39" w14:textId="77777777" w:rsidR="00387E3A" w:rsidRPr="00EB74CA" w:rsidRDefault="00387E3A" w:rsidP="00387E3A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aps/>
          <w:kern w:val="2"/>
        </w:rPr>
      </w:pPr>
      <w:r w:rsidRPr="00EB74CA">
        <w:rPr>
          <w:rFonts w:ascii="Arial" w:hAnsi="Arial" w:cs="Arial"/>
          <w:caps/>
          <w:shd w:val="clear" w:color="auto" w:fill="FFFFFF"/>
        </w:rPr>
        <w:t>Qual o tipo de material utilizado, a quantidade empregada e espessura de cada camada de asfalto, bem como a capacidade de suporte da mesma?</w:t>
      </w:r>
    </w:p>
    <w:p w14:paraId="427C166B" w14:textId="77777777" w:rsidR="00387E3A" w:rsidRPr="00EB74CA" w:rsidRDefault="00387E3A" w:rsidP="00387E3A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aps/>
          <w:kern w:val="2"/>
        </w:rPr>
      </w:pPr>
      <w:r w:rsidRPr="00EB74CA">
        <w:rPr>
          <w:rFonts w:ascii="Arial" w:hAnsi="Arial" w:cs="Arial"/>
          <w:caps/>
          <w:shd w:val="clear" w:color="auto" w:fill="FFFFFF"/>
        </w:rPr>
        <w:t xml:space="preserve">A imagem em anexo corresponde aos </w:t>
      </w:r>
      <w:r w:rsidRPr="00EB74CA">
        <w:rPr>
          <w:rFonts w:ascii="Arial" w:hAnsi="Arial" w:cs="Arial"/>
          <w:caps/>
        </w:rPr>
        <w:t xml:space="preserve">2km iniciais – que ligam a Zona Urbana a Zona Rural – </w:t>
      </w:r>
      <w:r w:rsidRPr="00EB74CA">
        <w:rPr>
          <w:rFonts w:ascii="Arial" w:hAnsi="Arial" w:cs="Arial"/>
          <w:caps/>
          <w:shd w:val="clear" w:color="auto" w:fill="FFFFFF"/>
        </w:rPr>
        <w:t>esse trecho está finalizado ou ainda levará camadas de asfalto/acabamentos finais para não soltar “pedras”?</w:t>
      </w:r>
    </w:p>
    <w:p w14:paraId="2D74D253" w14:textId="77777777" w:rsidR="008C59D3" w:rsidRPr="00EB74CA" w:rsidRDefault="008C59D3" w:rsidP="00387E3A">
      <w:pPr>
        <w:pStyle w:val="Corpodetexto2"/>
        <w:spacing w:line="360" w:lineRule="auto"/>
        <w:jc w:val="both"/>
        <w:rPr>
          <w:rFonts w:ascii="Arial" w:hAnsi="Arial" w:cs="Arial"/>
          <w:caps/>
          <w:kern w:val="2"/>
          <w:sz w:val="28"/>
        </w:rPr>
      </w:pPr>
    </w:p>
    <w:p w14:paraId="4DC9A84C" w14:textId="77777777"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F56393">
        <w:rPr>
          <w:rFonts w:ascii="Arial" w:hAnsi="Arial" w:cs="Arial"/>
          <w:b/>
          <w:caps/>
          <w:sz w:val="28"/>
          <w:szCs w:val="28"/>
          <w:u w:val="single"/>
        </w:rPr>
        <w:t>074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876229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F56393">
        <w:rPr>
          <w:rFonts w:ascii="Arial" w:hAnsi="Arial" w:cs="Arial"/>
          <w:b/>
          <w:sz w:val="28"/>
          <w:szCs w:val="28"/>
        </w:rPr>
        <w:t>JOSÉ DE AZEVEDO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AF517E" w:rsidRPr="00AF517E">
        <w:rPr>
          <w:rFonts w:ascii="Arial" w:hAnsi="Arial"/>
          <w:sz w:val="28"/>
          <w:szCs w:val="28"/>
        </w:rPr>
        <w:t>EXMº</w:t>
      </w:r>
      <w:proofErr w:type="spellEnd"/>
      <w:r w:rsidR="00AF517E" w:rsidRPr="00AF517E">
        <w:rPr>
          <w:rFonts w:ascii="Arial" w:hAnsi="Arial"/>
          <w:sz w:val="28"/>
          <w:szCs w:val="28"/>
        </w:rPr>
        <w:t xml:space="preserve"> SR. </w:t>
      </w:r>
      <w:r w:rsidR="00AF517E"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F56393">
        <w:rPr>
          <w:rFonts w:ascii="Arial" w:hAnsi="Arial"/>
          <w:sz w:val="28"/>
          <w:szCs w:val="28"/>
        </w:rPr>
        <w:t xml:space="preserve">PREFEITO MUNICIPAL </w:t>
      </w:r>
      <w:r w:rsidR="006A7F31" w:rsidRPr="006A7F31">
        <w:rPr>
          <w:rFonts w:ascii="Arial" w:hAnsi="Arial"/>
          <w:sz w:val="28"/>
          <w:szCs w:val="28"/>
        </w:rPr>
        <w:t xml:space="preserve">E AO </w:t>
      </w:r>
      <w:proofErr w:type="spellStart"/>
      <w:r w:rsidR="006A7F31" w:rsidRPr="006A7F31">
        <w:rPr>
          <w:rFonts w:ascii="Arial" w:hAnsi="Arial"/>
          <w:sz w:val="28"/>
          <w:szCs w:val="28"/>
        </w:rPr>
        <w:t>ILMº</w:t>
      </w:r>
      <w:proofErr w:type="spellEnd"/>
      <w:r w:rsidR="006A7F31" w:rsidRPr="006A7F31">
        <w:rPr>
          <w:rFonts w:ascii="Arial" w:hAnsi="Arial"/>
          <w:sz w:val="28"/>
          <w:szCs w:val="28"/>
        </w:rPr>
        <w:t xml:space="preserve"> SR. </w:t>
      </w:r>
      <w:r w:rsidR="006A7F31" w:rsidRPr="006A7F31">
        <w:rPr>
          <w:rFonts w:ascii="Arial" w:hAnsi="Arial"/>
          <w:b/>
          <w:sz w:val="28"/>
          <w:szCs w:val="28"/>
        </w:rPr>
        <w:t xml:space="preserve">DIEGO PAULO DE MEDEIROS SOARES </w:t>
      </w:r>
      <w:r w:rsidR="006A7F31" w:rsidRPr="006A7F31">
        <w:rPr>
          <w:rFonts w:ascii="Arial" w:hAnsi="Arial"/>
          <w:sz w:val="28"/>
          <w:szCs w:val="28"/>
        </w:rPr>
        <w:t xml:space="preserve">– SECRETÁRIO MUNICIPAL DE OBRAS E TRANSPORTE PÚBLICO, </w:t>
      </w:r>
      <w:r w:rsidR="006A7F31" w:rsidRPr="006A7F31">
        <w:rPr>
          <w:rFonts w:ascii="Arial" w:hAnsi="Arial"/>
          <w:bCs/>
          <w:sz w:val="28"/>
          <w:szCs w:val="28"/>
        </w:rPr>
        <w:t>QUE SEJA RETIRADO O PRIMEIRO CANTEIRO DA RUA DONA NEUSA - CARNAÚBA DOS DANTAS/RN.</w:t>
      </w:r>
    </w:p>
    <w:p w14:paraId="4C4A564F" w14:textId="77777777" w:rsidR="006A7F31" w:rsidRDefault="006A7F31" w:rsidP="002C0B90">
      <w:pPr>
        <w:spacing w:line="360" w:lineRule="auto"/>
        <w:ind w:right="-180"/>
        <w:jc w:val="both"/>
        <w:outlineLvl w:val="0"/>
        <w:rPr>
          <w:rFonts w:ascii="Arial" w:hAnsi="Arial"/>
          <w:bCs/>
          <w:sz w:val="28"/>
          <w:szCs w:val="28"/>
        </w:rPr>
      </w:pPr>
    </w:p>
    <w:p w14:paraId="5ADDE159" w14:textId="77777777" w:rsidR="009734CF" w:rsidRPr="006A7F31" w:rsidRDefault="006A7F31" w:rsidP="006A7F31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061/2022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6A76B7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Pr="006A7F31">
        <w:rPr>
          <w:rFonts w:ascii="Arial" w:hAnsi="Arial" w:cs="Arial"/>
          <w:bCs/>
          <w:sz w:val="28"/>
          <w:szCs w:val="28"/>
        </w:rPr>
        <w:t>AO JOVEM CARNAUBENSE E GASTRÓLOGO</w:t>
      </w:r>
      <w:r w:rsidRPr="006A7F31">
        <w:rPr>
          <w:rFonts w:ascii="Arial" w:hAnsi="Arial" w:cs="Arial"/>
          <w:b/>
          <w:sz w:val="28"/>
          <w:szCs w:val="28"/>
        </w:rPr>
        <w:t xml:space="preserve"> </w:t>
      </w:r>
      <w:r w:rsidRPr="006A7F31">
        <w:rPr>
          <w:rFonts w:ascii="Arial" w:hAnsi="Arial" w:cs="Arial"/>
          <w:b/>
          <w:bCs/>
          <w:sz w:val="28"/>
          <w:szCs w:val="28"/>
        </w:rPr>
        <w:t>JOÃO VITOR DANTAS</w:t>
      </w:r>
      <w:r w:rsidRPr="006A7F31">
        <w:rPr>
          <w:rFonts w:ascii="Arial" w:hAnsi="Arial" w:cs="Arial"/>
          <w:sz w:val="28"/>
          <w:szCs w:val="28"/>
        </w:rPr>
        <w:t xml:space="preserve"> PELO TÍTULO DE </w:t>
      </w:r>
      <w:r w:rsidRPr="006A7F31">
        <w:rPr>
          <w:rFonts w:ascii="Arial" w:hAnsi="Arial" w:cs="Arial"/>
          <w:color w:val="201F1E"/>
          <w:sz w:val="28"/>
          <w:szCs w:val="28"/>
          <w:shd w:val="clear" w:color="auto" w:fill="FFFFFF"/>
        </w:rPr>
        <w:t>MELHOR CAKE DESIGN DO RIO GRANDE DO NORTE PELO FESTIVAL ENCHEFS RN</w:t>
      </w:r>
      <w:r w:rsidRPr="006A7F31">
        <w:rPr>
          <w:rFonts w:ascii="Arial" w:hAnsi="Arial" w:cs="Arial"/>
          <w:b/>
          <w:bCs/>
          <w:sz w:val="28"/>
          <w:szCs w:val="28"/>
          <w:shd w:val="clear" w:color="auto" w:fill="FFFFFF"/>
        </w:rPr>
        <w:t>.</w:t>
      </w:r>
    </w:p>
    <w:p w14:paraId="0D1B0C92" w14:textId="77777777" w:rsidR="00967D9B" w:rsidRPr="00481310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61BDEC78" w14:textId="77777777" w:rsidR="00C830BE" w:rsidRPr="009C0EC1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1229826C" w14:textId="77777777" w:rsidR="007E2071" w:rsidRPr="007E2071" w:rsidRDefault="007E2071" w:rsidP="007E2071"/>
    <w:p w14:paraId="5D7D233A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24BD588A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0EFA7243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0C6F2A64" w14:textId="77777777" w:rsidR="00406C32" w:rsidRDefault="00406C32" w:rsidP="00406C32">
      <w:pPr>
        <w:jc w:val="both"/>
        <w:rPr>
          <w:rFonts w:ascii="Arial" w:hAnsi="Arial" w:cs="Arial"/>
        </w:rPr>
      </w:pPr>
    </w:p>
    <w:p w14:paraId="1FB9EE5C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3AFA0375" w14:textId="77777777" w:rsidR="00310E81" w:rsidRP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246376A6" w14:textId="77777777" w:rsidR="005C1E7F" w:rsidRPr="0080302F" w:rsidRDefault="005C1E7F" w:rsidP="0080302F">
      <w:pPr>
        <w:spacing w:line="360" w:lineRule="auto"/>
        <w:jc w:val="both"/>
        <w:rPr>
          <w:b/>
        </w:rPr>
      </w:pPr>
    </w:p>
    <w:p w14:paraId="1745E6E8" w14:textId="5AEBCDEE" w:rsidR="00B04491" w:rsidRDefault="00FA4DEB" w:rsidP="009A69B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6FB81304" w14:textId="77777777" w:rsidR="00AD6D37" w:rsidRDefault="00AD6D37" w:rsidP="00AD6D37"/>
    <w:p w14:paraId="3DFE82EB" w14:textId="55622B5C" w:rsidR="00AD6D37" w:rsidRPr="001475AA" w:rsidRDefault="006227EF" w:rsidP="006227EF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21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AD6D37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D6D37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AD6D37"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="00AD6D37"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80302F">
        <w:rPr>
          <w:rFonts w:ascii="Arial" w:hAnsi="Arial" w:cs="Arial"/>
          <w:b/>
          <w:caps/>
          <w:sz w:val="28"/>
          <w:szCs w:val="28"/>
          <w:u w:val="single"/>
        </w:rPr>
        <w:t>35</w:t>
      </w:r>
      <w:r w:rsidR="00AD6D37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AD6D37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="00AD6D37" w:rsidRPr="001475AA">
        <w:rPr>
          <w:rFonts w:ascii="Arial" w:hAnsi="Arial" w:cs="Arial"/>
          <w:bCs/>
          <w:sz w:val="28"/>
          <w:szCs w:val="28"/>
        </w:rPr>
        <w:t>.</w:t>
      </w:r>
      <w:r w:rsidR="0080302F">
        <w:rPr>
          <w:rFonts w:ascii="Arial" w:hAnsi="Arial" w:cs="Arial"/>
          <w:bCs/>
          <w:sz w:val="28"/>
          <w:szCs w:val="28"/>
        </w:rPr>
        <w:t xml:space="preserve"> </w:t>
      </w:r>
      <w:r w:rsidR="0080302F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80302F">
        <w:rPr>
          <w:rFonts w:ascii="Arial" w:hAnsi="Arial" w:cs="Arial"/>
          <w:caps/>
          <w:sz w:val="28"/>
          <w:szCs w:val="28"/>
        </w:rPr>
        <w:t>dO EXECUTIVO</w:t>
      </w:r>
      <w:r w:rsidR="0080302F">
        <w:rPr>
          <w:rFonts w:ascii="Arial" w:hAnsi="Arial" w:cs="Arial"/>
          <w:sz w:val="28"/>
          <w:szCs w:val="28"/>
        </w:rPr>
        <w:t xml:space="preserve">, </w:t>
      </w:r>
      <w:r w:rsidR="0080302F" w:rsidRPr="009D4A33">
        <w:rPr>
          <w:rFonts w:ascii="Arial" w:hAnsi="Arial" w:cs="Arial"/>
          <w:caps/>
          <w:sz w:val="28"/>
          <w:szCs w:val="28"/>
        </w:rPr>
        <w:t>QUE Dispõe sobre a criação do Fundo Municipal de Cultura do Município de Carnaúba dos Dantas/RN e dá outras providências</w:t>
      </w:r>
      <w:r w:rsidR="0080302F">
        <w:rPr>
          <w:rFonts w:ascii="Arial" w:hAnsi="Arial" w:cs="Arial"/>
          <w:caps/>
          <w:sz w:val="28"/>
          <w:szCs w:val="28"/>
        </w:rPr>
        <w:t>.</w:t>
      </w:r>
    </w:p>
    <w:p w14:paraId="7FF9DF52" w14:textId="541376AF" w:rsidR="006227EF" w:rsidRPr="006227EF" w:rsidRDefault="006227EF" w:rsidP="006227E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discussão o </w:t>
      </w:r>
      <w:r w:rsidRPr="001475AA"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35/2022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2C9D6249" w14:textId="32263CDE" w:rsidR="00AD6D37" w:rsidRPr="001475AA" w:rsidRDefault="00AD6D37" w:rsidP="00AD6D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80302F">
        <w:rPr>
          <w:rFonts w:ascii="Arial" w:hAnsi="Arial" w:cs="Arial"/>
          <w:sz w:val="28"/>
          <w:szCs w:val="28"/>
        </w:rPr>
        <w:t>35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2CD05440" w14:textId="77777777" w:rsidR="00AD6D37" w:rsidRPr="001475AA" w:rsidRDefault="00AD6D37" w:rsidP="00AD6D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4F3CEAE6" w14:textId="77777777" w:rsidR="00AD6D37" w:rsidRPr="00AD6D37" w:rsidRDefault="00AD6D37" w:rsidP="00AD6D37"/>
    <w:p w14:paraId="4763B5CD" w14:textId="64B7A359" w:rsidR="006E3F6E" w:rsidRPr="001475AA" w:rsidRDefault="005124CE" w:rsidP="005124CE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6E3F6E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E3F6E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6E3F6E"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="006E3F6E"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80302F">
        <w:rPr>
          <w:rFonts w:ascii="Arial" w:hAnsi="Arial" w:cs="Arial"/>
          <w:b/>
          <w:caps/>
          <w:sz w:val="28"/>
          <w:szCs w:val="28"/>
          <w:u w:val="single"/>
        </w:rPr>
        <w:t>36</w:t>
      </w:r>
      <w:r w:rsidR="006E3F6E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6E3F6E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="0080302F">
        <w:rPr>
          <w:rFonts w:ascii="Arial" w:hAnsi="Arial" w:cs="Arial"/>
          <w:bCs/>
          <w:sz w:val="28"/>
          <w:szCs w:val="28"/>
        </w:rPr>
        <w:t xml:space="preserve"> </w:t>
      </w:r>
      <w:r w:rsidR="0080302F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80302F">
        <w:rPr>
          <w:rFonts w:ascii="Arial" w:hAnsi="Arial" w:cs="Arial"/>
          <w:caps/>
          <w:sz w:val="28"/>
          <w:szCs w:val="28"/>
        </w:rPr>
        <w:t xml:space="preserve">dO EDIL </w:t>
      </w:r>
      <w:r w:rsidR="0080302F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80302F">
        <w:rPr>
          <w:rFonts w:ascii="Arial" w:hAnsi="Arial" w:cs="Arial"/>
          <w:sz w:val="28"/>
          <w:szCs w:val="28"/>
        </w:rPr>
        <w:t xml:space="preserve">, </w:t>
      </w:r>
      <w:r w:rsidR="0080302F" w:rsidRPr="009D4A33">
        <w:rPr>
          <w:rFonts w:ascii="Arial" w:hAnsi="Arial" w:cs="Arial"/>
          <w:caps/>
          <w:sz w:val="28"/>
          <w:szCs w:val="28"/>
        </w:rPr>
        <w:t>QUE</w:t>
      </w:r>
      <w:r w:rsidR="0080302F">
        <w:rPr>
          <w:rFonts w:ascii="Arial" w:hAnsi="Arial" w:cs="Arial"/>
          <w:caps/>
          <w:sz w:val="28"/>
          <w:szCs w:val="28"/>
        </w:rPr>
        <w:t xml:space="preserve"> </w:t>
      </w:r>
      <w:r w:rsidR="0080302F" w:rsidRPr="00005FC2">
        <w:rPr>
          <w:rFonts w:ascii="Arial" w:hAnsi="Arial" w:cs="Arial"/>
          <w:caps/>
          <w:sz w:val="28"/>
          <w:szCs w:val="28"/>
        </w:rPr>
        <w:t>Institui no calendário oficial do município o dia 05 de Junho como o Dia Municipal do Meio Ambiente e dá outras providências.</w:t>
      </w:r>
    </w:p>
    <w:p w14:paraId="68FE4394" w14:textId="73EB1D8B" w:rsidR="005124CE" w:rsidRPr="005124CE" w:rsidRDefault="005124CE" w:rsidP="005124C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discussão o </w:t>
      </w:r>
      <w:r w:rsidRPr="001475AA"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28A51D2A" w14:textId="2130D23D" w:rsidR="006E3F6E" w:rsidRPr="001475AA" w:rsidRDefault="006E3F6E" w:rsidP="006E3F6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80302F">
        <w:rPr>
          <w:rFonts w:ascii="Arial" w:hAnsi="Arial" w:cs="Arial"/>
          <w:sz w:val="28"/>
          <w:szCs w:val="28"/>
        </w:rPr>
        <w:t>36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615C9DE9" w14:textId="77777777" w:rsidR="006E3F6E" w:rsidRPr="001475AA" w:rsidRDefault="006E3F6E" w:rsidP="006E3F6E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922E2B0" w14:textId="77777777" w:rsidR="006E3F6E" w:rsidRDefault="006E3F6E" w:rsidP="006E3F6E"/>
    <w:p w14:paraId="0A5F5B20" w14:textId="77777777" w:rsidR="006E3F6E" w:rsidRDefault="006E3F6E" w:rsidP="006E3F6E">
      <w:pPr>
        <w:spacing w:line="360" w:lineRule="auto"/>
        <w:rPr>
          <w:rFonts w:ascii="Arial" w:hAnsi="Arial" w:cs="Arial"/>
          <w:sz w:val="28"/>
          <w:szCs w:val="28"/>
        </w:rPr>
      </w:pPr>
    </w:p>
    <w:p w14:paraId="07377E4B" w14:textId="77777777" w:rsidR="00AD6889" w:rsidRPr="00AD6889" w:rsidRDefault="00AD6889" w:rsidP="00AD6889"/>
    <w:p w14:paraId="76F4C867" w14:textId="2B03F1E4" w:rsidR="00B9124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BB4118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B4118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E24542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proofErr w:type="spell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E11709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spellEnd"/>
      <w:r w:rsidR="0080302F">
        <w:rPr>
          <w:rFonts w:ascii="Arial" w:hAnsi="Arial" w:cs="Arial"/>
          <w:b/>
          <w:caps/>
          <w:sz w:val="28"/>
          <w:szCs w:val="28"/>
          <w:u w:val="single"/>
        </w:rPr>
        <w:t xml:space="preserve"> 050,</w:t>
      </w:r>
      <w:r w:rsidR="00EB74CA">
        <w:rPr>
          <w:rFonts w:ascii="Arial" w:hAnsi="Arial" w:cs="Arial"/>
          <w:b/>
          <w:caps/>
          <w:sz w:val="28"/>
          <w:szCs w:val="28"/>
          <w:u w:val="single"/>
        </w:rPr>
        <w:t xml:space="preserve"> 051, 052</w:t>
      </w:r>
      <w:r w:rsidR="0080302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B74CA">
        <w:rPr>
          <w:rFonts w:ascii="Arial" w:hAnsi="Arial" w:cs="Arial"/>
          <w:b/>
          <w:caps/>
          <w:sz w:val="28"/>
          <w:szCs w:val="28"/>
          <w:u w:val="single"/>
        </w:rPr>
        <w:t>E</w:t>
      </w:r>
      <w:r w:rsidR="0080302F">
        <w:rPr>
          <w:rFonts w:ascii="Arial" w:hAnsi="Arial" w:cs="Arial"/>
          <w:b/>
          <w:caps/>
          <w:sz w:val="28"/>
          <w:szCs w:val="28"/>
          <w:u w:val="single"/>
        </w:rPr>
        <w:t xml:space="preserve"> 053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="00B9124E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B9124E">
        <w:rPr>
          <w:rFonts w:ascii="Arial" w:hAnsi="Arial" w:cs="Arial"/>
          <w:caps/>
          <w:sz w:val="28"/>
          <w:szCs w:val="28"/>
        </w:rPr>
        <w:t>S</w:t>
      </w:r>
      <w:r w:rsidR="00BB4118">
        <w:rPr>
          <w:rFonts w:ascii="Arial" w:hAnsi="Arial" w:cs="Arial"/>
          <w:caps/>
          <w:sz w:val="28"/>
          <w:szCs w:val="28"/>
        </w:rPr>
        <w:t xml:space="preserve"> </w:t>
      </w:r>
      <w:r w:rsidR="00E24542">
        <w:rPr>
          <w:rFonts w:ascii="Arial" w:hAnsi="Arial" w:cs="Arial"/>
          <w:b/>
          <w:sz w:val="28"/>
          <w:szCs w:val="28"/>
        </w:rPr>
        <w:t>BÁRBARA DE MEDEIROS DANTAS</w:t>
      </w:r>
      <w:r w:rsidR="002E5D22">
        <w:rPr>
          <w:rFonts w:ascii="Arial" w:hAnsi="Arial" w:cs="Arial"/>
          <w:sz w:val="28"/>
          <w:szCs w:val="28"/>
        </w:rPr>
        <w:t xml:space="preserve">, </w:t>
      </w:r>
      <w:r w:rsidR="00D253CC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DE6CAD">
        <w:rPr>
          <w:rFonts w:ascii="Arial" w:hAnsi="Arial" w:cs="Arial"/>
          <w:caps/>
          <w:sz w:val="28"/>
          <w:szCs w:val="28"/>
        </w:rPr>
        <w:t xml:space="preserve"> </w:t>
      </w:r>
      <w:r w:rsidR="00AD6D37">
        <w:rPr>
          <w:rFonts w:ascii="Arial" w:hAnsi="Arial" w:cs="Arial"/>
          <w:b/>
          <w:sz w:val="28"/>
          <w:szCs w:val="28"/>
        </w:rPr>
        <w:t>E</w:t>
      </w:r>
      <w:r w:rsidR="00AD6D37">
        <w:rPr>
          <w:rFonts w:ascii="Arial" w:hAnsi="Arial" w:cs="Arial"/>
        </w:rPr>
        <w:t xml:space="preserve"> </w:t>
      </w:r>
      <w:r w:rsidR="002E5D22">
        <w:rPr>
          <w:rFonts w:ascii="Arial" w:hAnsi="Arial" w:cs="Arial"/>
          <w:b/>
          <w:sz w:val="28"/>
          <w:szCs w:val="28"/>
        </w:rPr>
        <w:t xml:space="preserve">MARLI </w:t>
      </w:r>
      <w:r w:rsidR="00D24969" w:rsidRPr="00EF2BDD">
        <w:rPr>
          <w:rFonts w:ascii="Arial" w:hAnsi="Arial" w:cs="Arial"/>
          <w:b/>
          <w:sz w:val="28"/>
          <w:szCs w:val="28"/>
        </w:rPr>
        <w:t>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00CF377A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289004CF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38154999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23B5541A" w14:textId="78C04832" w:rsidR="00E641A5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 xml:space="preserve"> DISC</w:t>
      </w:r>
      <w:r w:rsidR="00D253CC">
        <w:rPr>
          <w:rFonts w:ascii="Arial" w:hAnsi="Arial" w:cs="Arial"/>
          <w:b/>
          <w:bCs/>
          <w:sz w:val="28"/>
          <w:szCs w:val="28"/>
          <w:u w:val="single"/>
        </w:rPr>
        <w:t>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B74CA"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 w:rsidR="00EB74CA">
        <w:rPr>
          <w:rFonts w:ascii="Arial" w:hAnsi="Arial" w:cs="Arial"/>
          <w:b/>
          <w:caps/>
          <w:sz w:val="28"/>
          <w:szCs w:val="28"/>
          <w:u w:val="single"/>
        </w:rPr>
        <w:t>ÃO Nº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253CC">
        <w:rPr>
          <w:rFonts w:ascii="Arial" w:hAnsi="Arial" w:cs="Arial"/>
          <w:b/>
          <w:caps/>
          <w:sz w:val="28"/>
          <w:szCs w:val="28"/>
          <w:u w:val="single"/>
        </w:rPr>
        <w:t>074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253CC">
        <w:rPr>
          <w:rFonts w:ascii="Arial" w:hAnsi="Arial" w:cs="Arial"/>
          <w:caps/>
          <w:sz w:val="28"/>
          <w:szCs w:val="28"/>
        </w:rPr>
        <w:t xml:space="preserve">DE AUTORIA DO EDIL </w:t>
      </w:r>
      <w:r w:rsidR="00D253CC">
        <w:rPr>
          <w:rFonts w:ascii="Arial" w:hAnsi="Arial" w:cs="Arial"/>
          <w:b/>
          <w:sz w:val="28"/>
          <w:szCs w:val="28"/>
        </w:rPr>
        <w:t xml:space="preserve">JOSÉ DE AZEVEDO </w:t>
      </w:r>
      <w:proofErr w:type="gramStart"/>
      <w:r w:rsidR="00D253CC">
        <w:rPr>
          <w:rFonts w:ascii="Arial" w:hAnsi="Arial" w:cs="Arial"/>
          <w:b/>
          <w:sz w:val="28"/>
          <w:szCs w:val="28"/>
        </w:rPr>
        <w:t>DANTAS</w:t>
      </w:r>
      <w:r w:rsidR="00E641A5">
        <w:rPr>
          <w:rFonts w:ascii="Arial" w:hAnsi="Arial" w:cs="Arial"/>
          <w:sz w:val="28"/>
          <w:szCs w:val="28"/>
        </w:rPr>
        <w:t>,</w:t>
      </w:r>
      <w:r w:rsidR="007105D7">
        <w:rPr>
          <w:rFonts w:ascii="Arial" w:hAnsi="Arial" w:cs="Arial"/>
          <w:b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 xml:space="preserve"> LIDA</w:t>
      </w:r>
      <w:proofErr w:type="gramEnd"/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005D3F88" w14:textId="77777777" w:rsidR="00AD6889" w:rsidRPr="00CC2A35" w:rsidRDefault="00D253CC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 Indicação</w:t>
      </w:r>
      <w:r w:rsidR="00AD6889" w:rsidRPr="00CC2A35">
        <w:rPr>
          <w:rFonts w:ascii="Arial" w:hAnsi="Arial" w:cs="Arial"/>
          <w:sz w:val="28"/>
          <w:szCs w:val="28"/>
        </w:rPr>
        <w:t>...</w:t>
      </w:r>
    </w:p>
    <w:p w14:paraId="145B01A0" w14:textId="77777777" w:rsidR="00E21D2C" w:rsidRDefault="00AD6889" w:rsidP="00E641A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025A19F7" w14:textId="77777777" w:rsidR="003A1E10" w:rsidRDefault="003A1E10" w:rsidP="003A1E1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5A2DB79" w14:textId="77777777" w:rsidR="003A1E10" w:rsidRPr="00330D16" w:rsidRDefault="003A1E10" w:rsidP="003A1E10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EM DISCUSSÃO A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>
        <w:rPr>
          <w:rFonts w:ascii="Arial" w:hAnsi="Arial" w:cs="Arial"/>
          <w:b/>
          <w:caps/>
          <w:sz w:val="28"/>
          <w:szCs w:val="28"/>
          <w:u w:val="single"/>
        </w:rPr>
        <w:t>ÃO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Da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 xml:space="preserve">L </w:t>
      </w:r>
      <w:r>
        <w:rPr>
          <w:rFonts w:ascii="Arial" w:hAnsi="Arial" w:cs="Arial"/>
          <w:b/>
          <w:sz w:val="28"/>
          <w:szCs w:val="28"/>
        </w:rPr>
        <w:t>BÁRBARA DE MEDEIROS DANTAS</w:t>
      </w:r>
      <w:r w:rsidRPr="00330D16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30D16">
        <w:rPr>
          <w:rFonts w:ascii="Arial" w:hAnsi="Arial" w:cs="Arial"/>
          <w:bCs/>
          <w:sz w:val="28"/>
          <w:szCs w:val="28"/>
        </w:rPr>
        <w:t>LIDA NO PEQUENO EXPEDIENTE.</w:t>
      </w:r>
    </w:p>
    <w:p w14:paraId="6C7FE1BB" w14:textId="77777777" w:rsidR="003A1E10" w:rsidRPr="00CC2A35" w:rsidRDefault="003A1E10" w:rsidP="003A1E1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 xml:space="preserve"> Moção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0103A638" w14:textId="77777777" w:rsidR="003A1E10" w:rsidRPr="00E641A5" w:rsidRDefault="003A1E10" w:rsidP="003A1E1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040C5963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68CDD06E" w14:textId="7777777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3A1E10">
        <w:rPr>
          <w:rFonts w:ascii="Arial" w:hAnsi="Arial" w:cs="Arial"/>
          <w:b/>
          <w:sz w:val="28"/>
          <w:szCs w:val="28"/>
        </w:rPr>
        <w:t>EM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DA27FE">
        <w:rPr>
          <w:rFonts w:ascii="Arial" w:hAnsi="Arial" w:cs="Arial"/>
          <w:sz w:val="28"/>
          <w:szCs w:val="28"/>
        </w:rPr>
        <w:t>17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F1E21">
        <w:rPr>
          <w:rFonts w:ascii="Arial" w:hAnsi="Arial" w:cs="Arial"/>
          <w:sz w:val="28"/>
          <w:szCs w:val="28"/>
        </w:rPr>
        <w:t>Décima</w:t>
      </w:r>
      <w:r w:rsidR="00DA27FE">
        <w:rPr>
          <w:rFonts w:ascii="Arial" w:hAnsi="Arial" w:cs="Arial"/>
          <w:sz w:val="28"/>
          <w:szCs w:val="28"/>
        </w:rPr>
        <w:t xml:space="preserve"> sétima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DA27FE">
        <w:rPr>
          <w:rFonts w:ascii="Arial" w:hAnsi="Arial" w:cs="Arial"/>
          <w:sz w:val="28"/>
          <w:szCs w:val="28"/>
        </w:rPr>
        <w:t>28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E1EBE">
        <w:rPr>
          <w:rFonts w:ascii="Arial" w:hAnsi="Arial" w:cs="Arial"/>
          <w:sz w:val="28"/>
          <w:szCs w:val="28"/>
        </w:rPr>
        <w:t>Junho</w:t>
      </w:r>
      <w:proofErr w:type="gramEnd"/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E67F3"/>
    <w:multiLevelType w:val="hybridMultilevel"/>
    <w:tmpl w:val="EAD23B6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2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16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93481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1000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19375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8573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519088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028745">
    <w:abstractNumId w:val="23"/>
  </w:num>
  <w:num w:numId="8" w16cid:durableId="428281562">
    <w:abstractNumId w:val="22"/>
  </w:num>
  <w:num w:numId="9" w16cid:durableId="122119335">
    <w:abstractNumId w:val="13"/>
  </w:num>
  <w:num w:numId="10" w16cid:durableId="180973522">
    <w:abstractNumId w:val="5"/>
  </w:num>
  <w:num w:numId="11" w16cid:durableId="1261989973">
    <w:abstractNumId w:val="12"/>
  </w:num>
  <w:num w:numId="12" w16cid:durableId="905652427">
    <w:abstractNumId w:val="24"/>
  </w:num>
  <w:num w:numId="13" w16cid:durableId="1689983272">
    <w:abstractNumId w:val="15"/>
  </w:num>
  <w:num w:numId="14" w16cid:durableId="1714160010">
    <w:abstractNumId w:val="16"/>
  </w:num>
  <w:num w:numId="15" w16cid:durableId="1442921227">
    <w:abstractNumId w:val="21"/>
  </w:num>
  <w:num w:numId="16" w16cid:durableId="1606156379">
    <w:abstractNumId w:val="9"/>
  </w:num>
  <w:num w:numId="17" w16cid:durableId="807629233">
    <w:abstractNumId w:val="0"/>
  </w:num>
  <w:num w:numId="18" w16cid:durableId="1326981611">
    <w:abstractNumId w:val="14"/>
  </w:num>
  <w:num w:numId="19" w16cid:durableId="1937012570">
    <w:abstractNumId w:val="25"/>
  </w:num>
  <w:num w:numId="20" w16cid:durableId="1992638262">
    <w:abstractNumId w:val="18"/>
  </w:num>
  <w:num w:numId="21" w16cid:durableId="1759717294">
    <w:abstractNumId w:val="1"/>
  </w:num>
  <w:num w:numId="22" w16cid:durableId="724641326">
    <w:abstractNumId w:val="8"/>
  </w:num>
  <w:num w:numId="23" w16cid:durableId="862523714">
    <w:abstractNumId w:val="10"/>
  </w:num>
  <w:num w:numId="24" w16cid:durableId="1368027829">
    <w:abstractNumId w:val="6"/>
  </w:num>
  <w:num w:numId="25" w16cid:durableId="648872153">
    <w:abstractNumId w:val="11"/>
  </w:num>
  <w:num w:numId="26" w16cid:durableId="1171026678">
    <w:abstractNumId w:val="20"/>
  </w:num>
  <w:num w:numId="27" w16cid:durableId="2002584575">
    <w:abstractNumId w:val="4"/>
  </w:num>
  <w:num w:numId="28" w16cid:durableId="360402281">
    <w:abstractNumId w:val="7"/>
  </w:num>
  <w:num w:numId="29" w16cid:durableId="1498689086">
    <w:abstractNumId w:val="2"/>
  </w:num>
  <w:num w:numId="30" w16cid:durableId="119496032">
    <w:abstractNumId w:val="17"/>
  </w:num>
  <w:num w:numId="31" w16cid:durableId="2121297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323510">
    <w:abstractNumId w:val="19"/>
  </w:num>
  <w:num w:numId="33" w16cid:durableId="146939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642A"/>
    <w:rsid w:val="00072D99"/>
    <w:rsid w:val="000759BD"/>
    <w:rsid w:val="0007657E"/>
    <w:rsid w:val="00077B0A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04DF"/>
    <w:rsid w:val="000E6359"/>
    <w:rsid w:val="000E68BF"/>
    <w:rsid w:val="000E6911"/>
    <w:rsid w:val="000E7593"/>
    <w:rsid w:val="000E79EA"/>
    <w:rsid w:val="000F4054"/>
    <w:rsid w:val="000F7CDB"/>
    <w:rsid w:val="00101196"/>
    <w:rsid w:val="00107018"/>
    <w:rsid w:val="00107891"/>
    <w:rsid w:val="001105A6"/>
    <w:rsid w:val="00110C70"/>
    <w:rsid w:val="0011298B"/>
    <w:rsid w:val="00112E87"/>
    <w:rsid w:val="0011542D"/>
    <w:rsid w:val="00123860"/>
    <w:rsid w:val="00123DE7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50D64"/>
    <w:rsid w:val="00157930"/>
    <w:rsid w:val="0016115E"/>
    <w:rsid w:val="001627DD"/>
    <w:rsid w:val="0016390B"/>
    <w:rsid w:val="00166A89"/>
    <w:rsid w:val="001674BF"/>
    <w:rsid w:val="00174563"/>
    <w:rsid w:val="00180199"/>
    <w:rsid w:val="001810A3"/>
    <w:rsid w:val="0018644D"/>
    <w:rsid w:val="00187E22"/>
    <w:rsid w:val="00190999"/>
    <w:rsid w:val="00195390"/>
    <w:rsid w:val="0019552B"/>
    <w:rsid w:val="001A3427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F8F"/>
    <w:rsid w:val="001E7888"/>
    <w:rsid w:val="001F00E6"/>
    <w:rsid w:val="001F3218"/>
    <w:rsid w:val="001F6A8F"/>
    <w:rsid w:val="001F73F2"/>
    <w:rsid w:val="001F74FA"/>
    <w:rsid w:val="00205BFB"/>
    <w:rsid w:val="00206EAD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B9"/>
    <w:rsid w:val="002373D4"/>
    <w:rsid w:val="00241116"/>
    <w:rsid w:val="002419E2"/>
    <w:rsid w:val="00241FE0"/>
    <w:rsid w:val="00242211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5D22"/>
    <w:rsid w:val="002E6DC3"/>
    <w:rsid w:val="002F0D5D"/>
    <w:rsid w:val="002F3628"/>
    <w:rsid w:val="002F50EA"/>
    <w:rsid w:val="002F5B6B"/>
    <w:rsid w:val="00300EBC"/>
    <w:rsid w:val="00302BA2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34AB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7E3A"/>
    <w:rsid w:val="003930EA"/>
    <w:rsid w:val="00393563"/>
    <w:rsid w:val="00395544"/>
    <w:rsid w:val="003956B7"/>
    <w:rsid w:val="00396098"/>
    <w:rsid w:val="003A1E10"/>
    <w:rsid w:val="003A2A01"/>
    <w:rsid w:val="003B0887"/>
    <w:rsid w:val="003B197E"/>
    <w:rsid w:val="003B3A57"/>
    <w:rsid w:val="003B611D"/>
    <w:rsid w:val="003C1E1B"/>
    <w:rsid w:val="003C665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12F3C"/>
    <w:rsid w:val="00413BF5"/>
    <w:rsid w:val="00413D28"/>
    <w:rsid w:val="00414602"/>
    <w:rsid w:val="0041461E"/>
    <w:rsid w:val="004255C1"/>
    <w:rsid w:val="00426F59"/>
    <w:rsid w:val="004318F0"/>
    <w:rsid w:val="004324B3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6259"/>
    <w:rsid w:val="00446F84"/>
    <w:rsid w:val="004520DF"/>
    <w:rsid w:val="00454BE5"/>
    <w:rsid w:val="004627AA"/>
    <w:rsid w:val="004644B4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7A0"/>
    <w:rsid w:val="004E42C8"/>
    <w:rsid w:val="004E535B"/>
    <w:rsid w:val="004F1215"/>
    <w:rsid w:val="004F42C9"/>
    <w:rsid w:val="004F6C15"/>
    <w:rsid w:val="00500C87"/>
    <w:rsid w:val="0050704D"/>
    <w:rsid w:val="00507FCD"/>
    <w:rsid w:val="005124CE"/>
    <w:rsid w:val="005134E5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3171"/>
    <w:rsid w:val="005833FE"/>
    <w:rsid w:val="00583861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A38"/>
    <w:rsid w:val="005F7112"/>
    <w:rsid w:val="00601B37"/>
    <w:rsid w:val="00604559"/>
    <w:rsid w:val="006052E7"/>
    <w:rsid w:val="0060533A"/>
    <w:rsid w:val="00606259"/>
    <w:rsid w:val="0061269D"/>
    <w:rsid w:val="00612CC1"/>
    <w:rsid w:val="00615513"/>
    <w:rsid w:val="00616B20"/>
    <w:rsid w:val="00621EB6"/>
    <w:rsid w:val="006227EF"/>
    <w:rsid w:val="00624035"/>
    <w:rsid w:val="00626298"/>
    <w:rsid w:val="00635B18"/>
    <w:rsid w:val="00637F6B"/>
    <w:rsid w:val="0064797E"/>
    <w:rsid w:val="0065426F"/>
    <w:rsid w:val="006546E2"/>
    <w:rsid w:val="00655A0D"/>
    <w:rsid w:val="006571F7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6B7"/>
    <w:rsid w:val="006A7A7E"/>
    <w:rsid w:val="006A7F31"/>
    <w:rsid w:val="006B206A"/>
    <w:rsid w:val="006C0A76"/>
    <w:rsid w:val="006D0EDF"/>
    <w:rsid w:val="006D2448"/>
    <w:rsid w:val="006D2E2A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4976"/>
    <w:rsid w:val="0080024A"/>
    <w:rsid w:val="00800C62"/>
    <w:rsid w:val="00801DD6"/>
    <w:rsid w:val="0080302F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2772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59D3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52FEA"/>
    <w:rsid w:val="00953F4E"/>
    <w:rsid w:val="00954EC8"/>
    <w:rsid w:val="009551F8"/>
    <w:rsid w:val="00960FAD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B50"/>
    <w:rsid w:val="009D30C0"/>
    <w:rsid w:val="009D634D"/>
    <w:rsid w:val="009D676F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97C"/>
    <w:rsid w:val="00A266D6"/>
    <w:rsid w:val="00A3026B"/>
    <w:rsid w:val="00A317B3"/>
    <w:rsid w:val="00A31B7F"/>
    <w:rsid w:val="00A327D0"/>
    <w:rsid w:val="00A336C1"/>
    <w:rsid w:val="00A371D7"/>
    <w:rsid w:val="00A40CF1"/>
    <w:rsid w:val="00A424D2"/>
    <w:rsid w:val="00A44DCC"/>
    <w:rsid w:val="00A50501"/>
    <w:rsid w:val="00A51C37"/>
    <w:rsid w:val="00A54EC1"/>
    <w:rsid w:val="00A55A86"/>
    <w:rsid w:val="00A61031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A5B1D"/>
    <w:rsid w:val="00AB0946"/>
    <w:rsid w:val="00AB5A3D"/>
    <w:rsid w:val="00AB7116"/>
    <w:rsid w:val="00AB7A15"/>
    <w:rsid w:val="00AC3552"/>
    <w:rsid w:val="00AC760B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22114"/>
    <w:rsid w:val="00B22B08"/>
    <w:rsid w:val="00B23489"/>
    <w:rsid w:val="00B32C98"/>
    <w:rsid w:val="00B333F5"/>
    <w:rsid w:val="00B33421"/>
    <w:rsid w:val="00B365F6"/>
    <w:rsid w:val="00B36FE3"/>
    <w:rsid w:val="00B40919"/>
    <w:rsid w:val="00B41314"/>
    <w:rsid w:val="00B460DA"/>
    <w:rsid w:val="00B514C6"/>
    <w:rsid w:val="00B5229B"/>
    <w:rsid w:val="00B535C6"/>
    <w:rsid w:val="00B570A8"/>
    <w:rsid w:val="00B572B9"/>
    <w:rsid w:val="00B63EA0"/>
    <w:rsid w:val="00B655B3"/>
    <w:rsid w:val="00B66142"/>
    <w:rsid w:val="00B72F28"/>
    <w:rsid w:val="00B72FD3"/>
    <w:rsid w:val="00B73415"/>
    <w:rsid w:val="00B77666"/>
    <w:rsid w:val="00B8376B"/>
    <w:rsid w:val="00B9124E"/>
    <w:rsid w:val="00B95205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1E21"/>
    <w:rsid w:val="00BF2933"/>
    <w:rsid w:val="00BF348C"/>
    <w:rsid w:val="00BF504D"/>
    <w:rsid w:val="00BF7EC2"/>
    <w:rsid w:val="00C005F9"/>
    <w:rsid w:val="00C034FB"/>
    <w:rsid w:val="00C03F79"/>
    <w:rsid w:val="00C05A03"/>
    <w:rsid w:val="00C06ED6"/>
    <w:rsid w:val="00C07B61"/>
    <w:rsid w:val="00C11C2D"/>
    <w:rsid w:val="00C122B6"/>
    <w:rsid w:val="00C141DF"/>
    <w:rsid w:val="00C157A0"/>
    <w:rsid w:val="00C175D5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927A6"/>
    <w:rsid w:val="00C93A51"/>
    <w:rsid w:val="00C9464B"/>
    <w:rsid w:val="00C94B48"/>
    <w:rsid w:val="00C95E85"/>
    <w:rsid w:val="00C968FD"/>
    <w:rsid w:val="00CA1F0B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53CC"/>
    <w:rsid w:val="00D26B0B"/>
    <w:rsid w:val="00D26FF5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27FE"/>
    <w:rsid w:val="00DA4051"/>
    <w:rsid w:val="00DB1A85"/>
    <w:rsid w:val="00DB6E56"/>
    <w:rsid w:val="00DC4C91"/>
    <w:rsid w:val="00DC6292"/>
    <w:rsid w:val="00DC6A0C"/>
    <w:rsid w:val="00DC70EC"/>
    <w:rsid w:val="00DD0A58"/>
    <w:rsid w:val="00DD4657"/>
    <w:rsid w:val="00DD4D32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36BD"/>
    <w:rsid w:val="00DF390F"/>
    <w:rsid w:val="00DF59C4"/>
    <w:rsid w:val="00DF76EC"/>
    <w:rsid w:val="00E00D6C"/>
    <w:rsid w:val="00E023CF"/>
    <w:rsid w:val="00E025DB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4542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4F3C"/>
    <w:rsid w:val="00E60B53"/>
    <w:rsid w:val="00E626FF"/>
    <w:rsid w:val="00E62BCE"/>
    <w:rsid w:val="00E6306B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68F9"/>
    <w:rsid w:val="00EA4696"/>
    <w:rsid w:val="00EB4346"/>
    <w:rsid w:val="00EB6943"/>
    <w:rsid w:val="00EB74CA"/>
    <w:rsid w:val="00EC6F44"/>
    <w:rsid w:val="00ED077E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18C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A5539"/>
  <w15:docId w15:val="{B5BFA118-57FA-40CE-864F-C2CBAC2F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7D436-BA96-4565-9D0E-4CAE4E94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13</cp:revision>
  <cp:lastPrinted>2021-03-02T21:54:00Z</cp:lastPrinted>
  <dcterms:created xsi:type="dcterms:W3CDTF">2022-06-13T13:03:00Z</dcterms:created>
  <dcterms:modified xsi:type="dcterms:W3CDTF">2022-06-21T20:09:00Z</dcterms:modified>
</cp:coreProperties>
</file>